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4B182" w14:textId="77777777" w:rsidR="00827DEF" w:rsidRPr="007B744A" w:rsidRDefault="00827DEF" w:rsidP="00226925">
      <w:pPr>
        <w:spacing w:after="0"/>
        <w:ind w:left="284" w:hanging="284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7B744A">
        <w:rPr>
          <w:rFonts w:ascii="Arial" w:eastAsia="Calibri" w:hAnsi="Arial" w:cs="Arial"/>
          <w:b/>
          <w:sz w:val="32"/>
          <w:szCs w:val="32"/>
        </w:rPr>
        <w:t>23.03.2020 года № 31</w:t>
      </w:r>
    </w:p>
    <w:p w14:paraId="170A7736" w14:textId="77777777" w:rsidR="00827DEF" w:rsidRPr="007B744A" w:rsidRDefault="00827DEF" w:rsidP="00226925">
      <w:pPr>
        <w:tabs>
          <w:tab w:val="left" w:pos="400"/>
          <w:tab w:val="left" w:pos="2980"/>
        </w:tabs>
        <w:spacing w:after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7B744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78C01D3" w14:textId="77777777" w:rsidR="00827DEF" w:rsidRPr="007B744A" w:rsidRDefault="00827DEF" w:rsidP="00226925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B744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212EBFC4" w14:textId="77777777" w:rsidR="00827DEF" w:rsidRPr="007B744A" w:rsidRDefault="00827DEF" w:rsidP="0022692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B744A">
        <w:rPr>
          <w:rFonts w:ascii="Arial" w:eastAsia="Calibri" w:hAnsi="Arial" w:cs="Arial"/>
          <w:b/>
          <w:sz w:val="32"/>
          <w:szCs w:val="32"/>
        </w:rPr>
        <w:t>НИЖНЕИЛИМСКИЙ МУНИЦИПАЛЬНЫЙ РАЙОН</w:t>
      </w:r>
    </w:p>
    <w:p w14:paraId="197F79F4" w14:textId="77777777" w:rsidR="00827DEF" w:rsidRPr="007B744A" w:rsidRDefault="00827DEF" w:rsidP="0022692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B744A">
        <w:rPr>
          <w:rFonts w:ascii="Arial" w:eastAsia="Calibri" w:hAnsi="Arial" w:cs="Arial"/>
          <w:b/>
          <w:sz w:val="32"/>
          <w:szCs w:val="32"/>
        </w:rPr>
        <w:t xml:space="preserve">ХРЕБТОВСКОЕ ГОРОДСКОЕ ПОСЕСЕЛЕНИЕ </w:t>
      </w:r>
    </w:p>
    <w:p w14:paraId="4A763E83" w14:textId="51D961DD" w:rsidR="00827DEF" w:rsidRPr="007B744A" w:rsidRDefault="00827DEF" w:rsidP="007B744A">
      <w:pPr>
        <w:tabs>
          <w:tab w:val="center" w:pos="4819"/>
          <w:tab w:val="left" w:pos="7440"/>
        </w:tabs>
        <w:spacing w:after="0"/>
        <w:ind w:firstLine="3261"/>
        <w:rPr>
          <w:rFonts w:ascii="Arial" w:eastAsia="Calibri" w:hAnsi="Arial" w:cs="Arial"/>
          <w:b/>
          <w:sz w:val="32"/>
          <w:szCs w:val="32"/>
        </w:rPr>
      </w:pPr>
      <w:r w:rsidRPr="007B744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3548FC43" w14:textId="77777777" w:rsidR="00827DEF" w:rsidRPr="007B744A" w:rsidRDefault="00827DEF" w:rsidP="00226925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7B744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4C02538E" w14:textId="77777777" w:rsidR="00827DEF" w:rsidRPr="000C7FCB" w:rsidRDefault="00827DEF" w:rsidP="00226925">
      <w:pPr>
        <w:pStyle w:val="a0"/>
        <w:ind w:left="0" w:firstLine="0"/>
        <w:jc w:val="center"/>
        <w:rPr>
          <w:rFonts w:ascii="Arial" w:hAnsi="Arial" w:cs="Arial"/>
          <w:sz w:val="16"/>
          <w:szCs w:val="16"/>
          <w:lang w:val="ru-RU"/>
        </w:rPr>
      </w:pPr>
    </w:p>
    <w:p w14:paraId="104C57CA" w14:textId="0F7E1F15" w:rsidR="00120972" w:rsidRPr="007B744A" w:rsidRDefault="00D9741E" w:rsidP="002269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B744A">
        <w:rPr>
          <w:rFonts w:ascii="Arial" w:hAnsi="Arial" w:cs="Arial"/>
          <w:b/>
          <w:color w:val="000000" w:themeColor="text1"/>
          <w:sz w:val="32"/>
          <w:szCs w:val="32"/>
        </w:rPr>
        <w:t>«О</w:t>
      </w:r>
      <w:r w:rsidR="007B744A" w:rsidRPr="007B744A">
        <w:rPr>
          <w:rFonts w:ascii="Arial" w:hAnsi="Arial" w:cs="Arial"/>
          <w:b/>
          <w:color w:val="000000" w:themeColor="text1"/>
          <w:sz w:val="32"/>
          <w:szCs w:val="32"/>
        </w:rPr>
        <w:t xml:space="preserve"> ВНЕСЕНИИ ИЗМЕНЕНИЙ В ПОСТАНОВЛЕНИЕ АДМИНИСТРАЦИИ ХРЕБТОВСКОГО ГОРОДСКОГО ПОСЕЛЕЛЕНИЯ</w:t>
      </w:r>
      <w:r w:rsidRPr="007B744A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7B744A" w:rsidRPr="007B744A">
        <w:rPr>
          <w:rFonts w:ascii="Arial" w:hAnsi="Arial" w:cs="Arial"/>
          <w:b/>
          <w:color w:val="000000" w:themeColor="text1"/>
          <w:sz w:val="32"/>
          <w:szCs w:val="32"/>
        </w:rPr>
        <w:t>ОТ</w:t>
      </w:r>
      <w:r w:rsidR="00120972" w:rsidRPr="007B744A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120972" w:rsidRPr="007B744A">
        <w:rPr>
          <w:rFonts w:ascii="Arial" w:eastAsia="Times New Roman" w:hAnsi="Arial" w:cs="Arial"/>
          <w:b/>
          <w:sz w:val="32"/>
          <w:szCs w:val="32"/>
        </w:rPr>
        <w:t xml:space="preserve">27.12.2018 </w:t>
      </w:r>
      <w:r w:rsidR="007B744A" w:rsidRPr="007B744A">
        <w:rPr>
          <w:rFonts w:ascii="Arial" w:eastAsia="Times New Roman" w:hAnsi="Arial" w:cs="Arial"/>
          <w:b/>
          <w:sz w:val="32"/>
          <w:szCs w:val="32"/>
        </w:rPr>
        <w:t>ГОДА</w:t>
      </w:r>
      <w:r w:rsidR="00120972" w:rsidRPr="007B744A">
        <w:rPr>
          <w:rFonts w:ascii="Arial" w:eastAsia="Times New Roman" w:hAnsi="Arial" w:cs="Arial"/>
          <w:b/>
          <w:sz w:val="32"/>
          <w:szCs w:val="32"/>
        </w:rPr>
        <w:t xml:space="preserve"> № 156</w:t>
      </w:r>
    </w:p>
    <w:p w14:paraId="5BD094C2" w14:textId="0567C1A6" w:rsidR="00120972" w:rsidRPr="007B744A" w:rsidRDefault="00120972" w:rsidP="0022692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7B744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«Об </w:t>
      </w:r>
      <w:r w:rsidR="007B744A" w:rsidRPr="007B744A">
        <w:rPr>
          <w:rFonts w:ascii="Arial" w:hAnsi="Arial" w:cs="Arial"/>
          <w:b/>
          <w:color w:val="000000"/>
          <w:sz w:val="32"/>
          <w:szCs w:val="32"/>
          <w:lang w:eastAsia="en-US"/>
        </w:rPr>
        <w:t>УТВЕРЖДЕНИИ АДМИНИСТРАТИВНОГО РЕГЛАМЕНТА ПРЕДОСТАВЛЕНИЯ МУНИЦИПАЛЬНОЙ УСЛУГИ</w:t>
      </w:r>
      <w:r w:rsidRPr="007B744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«В</w:t>
      </w:r>
      <w:r w:rsidR="007B744A" w:rsidRPr="007B744A">
        <w:rPr>
          <w:rFonts w:ascii="Arial" w:hAnsi="Arial" w:cs="Arial"/>
          <w:b/>
          <w:color w:val="000000"/>
          <w:sz w:val="32"/>
          <w:szCs w:val="32"/>
          <w:lang w:eastAsia="en-US"/>
        </w:rPr>
        <w:t>ЫДАЧА РАЗРЕШЕНИЙ НА СТРОИТЕЛЬСТВО</w:t>
      </w:r>
      <w:r w:rsidRPr="007B744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(</w:t>
      </w:r>
      <w:r w:rsidR="007B744A" w:rsidRPr="007B744A">
        <w:rPr>
          <w:rFonts w:ascii="Arial" w:hAnsi="Arial" w:cs="Arial"/>
          <w:b/>
          <w:color w:val="000000"/>
          <w:sz w:val="32"/>
          <w:szCs w:val="32"/>
          <w:lang w:eastAsia="en-US"/>
        </w:rPr>
        <w:t>ЗА ИСКЛЮЧЕНИЕМ СЛУЧАЕВ, ПРЕДУСМОТРЕННЫХ ГРАДОСТРОИТЕЛЬНЫМ КОДЕКСОМ</w:t>
      </w:r>
      <w:r w:rsidRPr="007B744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</w:t>
      </w:r>
      <w:r w:rsidR="007B744A" w:rsidRPr="007B744A">
        <w:rPr>
          <w:rFonts w:ascii="Arial" w:hAnsi="Arial" w:cs="Arial"/>
          <w:b/>
          <w:color w:val="000000"/>
          <w:sz w:val="32"/>
          <w:szCs w:val="32"/>
          <w:lang w:eastAsia="en-US"/>
        </w:rPr>
        <w:t>РОССИЙСКОЙ ФЕДЕРАЦИИ</w:t>
      </w:r>
      <w:r w:rsidRPr="007B744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, </w:t>
      </w:r>
      <w:r w:rsidR="007B744A" w:rsidRPr="007B744A">
        <w:rPr>
          <w:rFonts w:ascii="Arial" w:hAnsi="Arial" w:cs="Arial"/>
          <w:b/>
          <w:color w:val="000000"/>
          <w:sz w:val="32"/>
          <w:szCs w:val="32"/>
          <w:lang w:eastAsia="en-US"/>
        </w:rPr>
        <w:t>ИНЫМИ ФЕДЕРАЛЬНЫМИ ЗАКОНАМИ) ОБЬЕКТОВ КАПИТАЛЬНОГО СТРОИТЕЛЬСТВА,</w:t>
      </w:r>
      <w:r w:rsidRPr="007B744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</w:t>
      </w:r>
      <w:r w:rsidR="007B744A" w:rsidRPr="007B744A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РАСПОЛОЖЕННЫХ НА ТЕРРИТОРИИ МУНИЦИПАЛЬНОГО ОБРАЗОВАНИЯ «ХРЕБТОВСКОЕ ГОРОДСКОЕ ПОСЕЛЕНИЕ» </w:t>
      </w:r>
    </w:p>
    <w:p w14:paraId="6BE7AF0A" w14:textId="77777777" w:rsidR="00827DEF" w:rsidRPr="000C7FCB" w:rsidRDefault="00827DEF" w:rsidP="00226925">
      <w:pPr>
        <w:pStyle w:val="HEADERTEXT"/>
        <w:jc w:val="center"/>
        <w:rPr>
          <w:b/>
          <w:sz w:val="16"/>
          <w:szCs w:val="16"/>
        </w:rPr>
      </w:pPr>
    </w:p>
    <w:p w14:paraId="3233074C" w14:textId="77777777" w:rsidR="00120972" w:rsidRDefault="00D9741E" w:rsidP="00226925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20972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="00120972" w:rsidRPr="00120972">
        <w:rPr>
          <w:rFonts w:ascii="Arial" w:eastAsia="Times New Roman" w:hAnsi="Arial" w:cs="Arial"/>
          <w:sz w:val="24"/>
          <w:szCs w:val="24"/>
        </w:rPr>
        <w:t>27 декабря 2019 года N 472-ФЗ «О</w:t>
      </w:r>
      <w:r w:rsidR="00120972">
        <w:rPr>
          <w:rFonts w:ascii="Arial" w:eastAsia="Times New Roman" w:hAnsi="Arial" w:cs="Arial"/>
          <w:sz w:val="24"/>
          <w:szCs w:val="24"/>
        </w:rPr>
        <w:t xml:space="preserve"> </w:t>
      </w:r>
      <w:r w:rsidR="00120972" w:rsidRPr="00120972">
        <w:rPr>
          <w:rFonts w:ascii="Arial" w:eastAsia="Times New Roman" w:hAnsi="Arial" w:cs="Arial"/>
          <w:sz w:val="24"/>
          <w:szCs w:val="24"/>
        </w:rPr>
        <w:t xml:space="preserve">внесении изменений в Градостроительный кодекс Российской Федерации и отдельные законодательные акты Российской Федерации», руководствуясь Уставом </w:t>
      </w:r>
      <w:proofErr w:type="spellStart"/>
      <w:r w:rsidR="00120972" w:rsidRPr="00120972">
        <w:rPr>
          <w:rFonts w:ascii="Arial" w:eastAsia="Times New Roman" w:hAnsi="Arial" w:cs="Arial"/>
          <w:sz w:val="24"/>
          <w:szCs w:val="24"/>
        </w:rPr>
        <w:t>Хребтовского</w:t>
      </w:r>
      <w:proofErr w:type="spellEnd"/>
      <w:r w:rsidR="00120972" w:rsidRPr="00120972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120972" w:rsidRPr="00120972">
        <w:rPr>
          <w:rFonts w:ascii="Arial" w:eastAsia="Times New Roman" w:hAnsi="Arial" w:cs="Arial"/>
          <w:sz w:val="24"/>
          <w:szCs w:val="24"/>
        </w:rPr>
        <w:t>Хребтовского</w:t>
      </w:r>
      <w:proofErr w:type="spellEnd"/>
      <w:r w:rsidR="00120972" w:rsidRPr="00120972">
        <w:rPr>
          <w:rFonts w:ascii="Arial" w:eastAsia="Times New Roman" w:hAnsi="Arial" w:cs="Arial"/>
          <w:sz w:val="24"/>
          <w:szCs w:val="24"/>
        </w:rPr>
        <w:t xml:space="preserve"> городского поселения</w:t>
      </w:r>
    </w:p>
    <w:p w14:paraId="6AABC167" w14:textId="77777777" w:rsidR="00226925" w:rsidRPr="00226925" w:rsidRDefault="00226925" w:rsidP="00226925">
      <w:pPr>
        <w:spacing w:after="0"/>
        <w:ind w:firstLine="708"/>
        <w:jc w:val="both"/>
        <w:rPr>
          <w:rFonts w:ascii="Arial" w:eastAsia="Times New Roman" w:hAnsi="Arial" w:cs="Arial"/>
          <w:sz w:val="16"/>
          <w:szCs w:val="16"/>
        </w:rPr>
      </w:pPr>
    </w:p>
    <w:p w14:paraId="5A27819B" w14:textId="77777777" w:rsidR="00120972" w:rsidRPr="007B744A" w:rsidRDefault="00120972" w:rsidP="00226925">
      <w:pPr>
        <w:spacing w:after="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7B744A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14:paraId="38A3F472" w14:textId="77777777" w:rsidR="00226925" w:rsidRPr="00226925" w:rsidRDefault="00226925" w:rsidP="00226925">
      <w:pPr>
        <w:spacing w:after="0"/>
        <w:jc w:val="center"/>
        <w:rPr>
          <w:rFonts w:ascii="Arial" w:eastAsia="Times New Roman" w:hAnsi="Arial" w:cs="Arial"/>
          <w:sz w:val="16"/>
          <w:szCs w:val="16"/>
        </w:rPr>
      </w:pPr>
    </w:p>
    <w:p w14:paraId="04E58ACA" w14:textId="77777777" w:rsidR="00D9741E" w:rsidRDefault="00D9741E" w:rsidP="00226925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120972">
        <w:rPr>
          <w:rFonts w:ascii="Arial" w:hAnsi="Arial" w:cs="Arial"/>
          <w:sz w:val="24"/>
          <w:szCs w:val="24"/>
        </w:rPr>
        <w:t xml:space="preserve">1. </w:t>
      </w:r>
      <w:r w:rsidR="00120972" w:rsidRPr="00120972">
        <w:rPr>
          <w:rFonts w:ascii="Arial" w:hAnsi="Arial" w:cs="Arial"/>
          <w:sz w:val="24"/>
          <w:szCs w:val="24"/>
        </w:rPr>
        <w:t xml:space="preserve">Внести изменений в постановление администрации </w:t>
      </w:r>
      <w:proofErr w:type="spellStart"/>
      <w:r w:rsidR="00120972" w:rsidRPr="00120972">
        <w:rPr>
          <w:rFonts w:ascii="Arial" w:hAnsi="Arial" w:cs="Arial"/>
          <w:sz w:val="24"/>
          <w:szCs w:val="24"/>
        </w:rPr>
        <w:t>Хребтовского</w:t>
      </w:r>
      <w:proofErr w:type="spellEnd"/>
      <w:r w:rsidR="00120972" w:rsidRPr="00120972">
        <w:rPr>
          <w:rFonts w:ascii="Arial" w:hAnsi="Arial" w:cs="Arial"/>
          <w:sz w:val="24"/>
          <w:szCs w:val="24"/>
        </w:rPr>
        <w:t xml:space="preserve"> городского поселения от </w:t>
      </w:r>
      <w:r w:rsidR="00120972" w:rsidRPr="00120972">
        <w:rPr>
          <w:rFonts w:ascii="Arial" w:eastAsia="Times New Roman" w:hAnsi="Arial" w:cs="Arial"/>
          <w:sz w:val="24"/>
          <w:szCs w:val="24"/>
        </w:rPr>
        <w:t xml:space="preserve">27.12.2018 года № 156 </w:t>
      </w:r>
      <w:r w:rsidR="00120972" w:rsidRPr="00120972">
        <w:rPr>
          <w:rFonts w:ascii="Arial" w:hAnsi="Arial" w:cs="Arial"/>
          <w:color w:val="000000"/>
          <w:sz w:val="24"/>
          <w:szCs w:val="24"/>
          <w:lang w:eastAsia="en-US"/>
        </w:rPr>
        <w:t>«Об утверждении административного регламента Предоставления муниципальной услуги «Выдача  разрешений на строительство (за исключением случаев, предусмотренных Градостроительным кодексом Российской Федерации, иными федеральными законами) объектов капитального строительства, расположенных на территории муниципального образования «</w:t>
      </w:r>
      <w:proofErr w:type="spellStart"/>
      <w:r w:rsidR="00120972" w:rsidRPr="00120972">
        <w:rPr>
          <w:rFonts w:ascii="Arial" w:hAnsi="Arial" w:cs="Arial"/>
          <w:color w:val="000000"/>
          <w:sz w:val="24"/>
          <w:szCs w:val="24"/>
          <w:lang w:eastAsia="en-US"/>
        </w:rPr>
        <w:t>Хребтовское</w:t>
      </w:r>
      <w:proofErr w:type="spellEnd"/>
      <w:r w:rsidR="00120972" w:rsidRPr="00120972">
        <w:rPr>
          <w:rFonts w:ascii="Arial" w:hAnsi="Arial" w:cs="Arial"/>
          <w:color w:val="000000"/>
          <w:sz w:val="24"/>
          <w:szCs w:val="24"/>
          <w:lang w:eastAsia="en-US"/>
        </w:rPr>
        <w:t xml:space="preserve"> городское поселение»:</w:t>
      </w:r>
    </w:p>
    <w:p w14:paraId="750A24E5" w14:textId="77777777" w:rsidR="00120972" w:rsidRDefault="00120972" w:rsidP="002269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35 Главы 7 изложить в следующей редакции:</w:t>
      </w:r>
    </w:p>
    <w:p w14:paraId="21366A44" w14:textId="77777777" w:rsidR="00120972" w:rsidRPr="00DA0AE1" w:rsidRDefault="00120972" w:rsidP="00226925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>35. Срок предоставления муниципальной услуги в части выдачи либо отказа в выдаче разрешен</w:t>
      </w:r>
      <w:r w:rsidR="00226925">
        <w:rPr>
          <w:rFonts w:ascii="Arial" w:hAnsi="Arial" w:cs="Arial"/>
          <w:bCs/>
          <w:color w:val="000000"/>
          <w:sz w:val="24"/>
          <w:szCs w:val="24"/>
          <w:lang w:eastAsia="en-US"/>
        </w:rPr>
        <w:t>ия на строительство составляет 5</w:t>
      </w:r>
      <w:r w:rsidRPr="00DA0AE1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рабочих дней со дня получения заявления о выдаче </w:t>
      </w:r>
      <w:r w:rsidR="00226925">
        <w:rPr>
          <w:rFonts w:ascii="Arial" w:hAnsi="Arial" w:cs="Arial"/>
          <w:bCs/>
          <w:color w:val="000000"/>
          <w:sz w:val="24"/>
          <w:szCs w:val="24"/>
          <w:lang w:eastAsia="en-US"/>
        </w:rPr>
        <w:t>разрешения на строительство».</w:t>
      </w:r>
    </w:p>
    <w:p w14:paraId="3F977CF5" w14:textId="77777777" w:rsidR="00D9741E" w:rsidRPr="00120972" w:rsidRDefault="00226925" w:rsidP="002269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9741E" w:rsidRPr="0012097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Данное постановление подлежит обязательному опубликования в СМИ «Вестник </w:t>
      </w:r>
      <w:proofErr w:type="spellStart"/>
      <w:r>
        <w:rPr>
          <w:rFonts w:ascii="Arial" w:hAnsi="Arial" w:cs="Arial"/>
          <w:sz w:val="24"/>
          <w:szCs w:val="24"/>
        </w:rPr>
        <w:t>Хребтовского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образования» и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Хребтовского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в сети «Интернет»</w:t>
      </w:r>
      <w:r w:rsidR="00D9741E" w:rsidRPr="00120972">
        <w:rPr>
          <w:rFonts w:ascii="Arial" w:hAnsi="Arial" w:cs="Arial"/>
          <w:sz w:val="24"/>
          <w:szCs w:val="24"/>
        </w:rPr>
        <w:t>.</w:t>
      </w:r>
    </w:p>
    <w:p w14:paraId="31A19D12" w14:textId="77777777" w:rsidR="001A1708" w:rsidRPr="00120972" w:rsidRDefault="00226925" w:rsidP="0022692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9741E" w:rsidRPr="00120972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14:paraId="20137BC1" w14:textId="27A64C67" w:rsidR="001A1708" w:rsidRDefault="001A1708" w:rsidP="00226925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1CDCB42" w14:textId="77777777" w:rsidR="007B744A" w:rsidRPr="000C7FCB" w:rsidRDefault="007B744A" w:rsidP="00226925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67F6824" w14:textId="77777777" w:rsidR="00226925" w:rsidRDefault="00226925" w:rsidP="002269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Хребтовского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B62DCD6" w14:textId="78869371" w:rsidR="007B744A" w:rsidRDefault="00226925" w:rsidP="002269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</w:p>
    <w:p w14:paraId="3686E2C6" w14:textId="3652F5A3" w:rsidR="00226925" w:rsidRPr="007B744A" w:rsidRDefault="00226925" w:rsidP="007B74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Н.Ф. Рыбалко</w:t>
      </w:r>
    </w:p>
    <w:sectPr w:rsidR="00226925" w:rsidRPr="007B744A" w:rsidSect="007B744A">
      <w:pgSz w:w="11906" w:h="16838"/>
      <w:pgMar w:top="1134" w:right="850" w:bottom="1134" w:left="1701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5C538" w14:textId="77777777" w:rsidR="008977D9" w:rsidRDefault="008977D9" w:rsidP="00046CC3">
      <w:pPr>
        <w:spacing w:after="0" w:line="240" w:lineRule="auto"/>
      </w:pPr>
      <w:r>
        <w:separator/>
      </w:r>
    </w:p>
  </w:endnote>
  <w:endnote w:type="continuationSeparator" w:id="0">
    <w:p w14:paraId="3EE531C7" w14:textId="77777777" w:rsidR="008977D9" w:rsidRDefault="008977D9" w:rsidP="0004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8E18" w14:textId="77777777" w:rsidR="008977D9" w:rsidRDefault="008977D9" w:rsidP="00046CC3">
      <w:pPr>
        <w:spacing w:after="0" w:line="240" w:lineRule="auto"/>
      </w:pPr>
      <w:r>
        <w:separator/>
      </w:r>
    </w:p>
  </w:footnote>
  <w:footnote w:type="continuationSeparator" w:id="0">
    <w:p w14:paraId="31168C18" w14:textId="77777777" w:rsidR="008977D9" w:rsidRDefault="008977D9" w:rsidP="0004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2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DEF"/>
    <w:rsid w:val="00046CC3"/>
    <w:rsid w:val="000C7FCB"/>
    <w:rsid w:val="00120972"/>
    <w:rsid w:val="001A1708"/>
    <w:rsid w:val="00226925"/>
    <w:rsid w:val="004514AA"/>
    <w:rsid w:val="00471C0C"/>
    <w:rsid w:val="00556831"/>
    <w:rsid w:val="0057429B"/>
    <w:rsid w:val="005D6E53"/>
    <w:rsid w:val="007B744A"/>
    <w:rsid w:val="00827DEF"/>
    <w:rsid w:val="008977D9"/>
    <w:rsid w:val="009434B5"/>
    <w:rsid w:val="00AF2E6E"/>
    <w:rsid w:val="00D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52B4"/>
  <w15:docId w15:val="{1EFDB199-A5D7-4A6B-A61F-D7E59842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4B5"/>
  </w:style>
  <w:style w:type="paragraph" w:styleId="1">
    <w:name w:val="heading 1"/>
    <w:basedOn w:val="a"/>
    <w:next w:val="a0"/>
    <w:link w:val="10"/>
    <w:qFormat/>
    <w:rsid w:val="001A1708"/>
    <w:pPr>
      <w:keepNext/>
      <w:keepLines/>
      <w:tabs>
        <w:tab w:val="num" w:pos="432"/>
      </w:tabs>
      <w:suppressAutoHyphens/>
      <w:spacing w:before="480" w:after="0"/>
      <w:ind w:left="432" w:hanging="432"/>
      <w:outlineLvl w:val="0"/>
    </w:pPr>
    <w:rPr>
      <w:rFonts w:ascii="Cambria" w:eastAsia="SimSun" w:hAnsi="Cambria" w:cs="font317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1A1708"/>
    <w:pPr>
      <w:keepNext/>
      <w:tabs>
        <w:tab w:val="num" w:pos="576"/>
      </w:tabs>
      <w:suppressAutoHyphens/>
      <w:spacing w:before="240" w:after="60" w:line="100" w:lineRule="atLeast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rsid w:val="00827DEF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1"/>
    <w:link w:val="a0"/>
    <w:rsid w:val="00827DEF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TEXT">
    <w:name w:val=".HEADERTEXT"/>
    <w:uiPriority w:val="99"/>
    <w:rsid w:val="00827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character" w:styleId="a5">
    <w:name w:val="Hyperlink"/>
    <w:basedOn w:val="a1"/>
    <w:unhideWhenUsed/>
    <w:rsid w:val="00827DEF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1A1708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1A1708"/>
  </w:style>
  <w:style w:type="character" w:customStyle="1" w:styleId="10">
    <w:name w:val="Заголовок 1 Знак"/>
    <w:basedOn w:val="a1"/>
    <w:link w:val="1"/>
    <w:rsid w:val="001A1708"/>
    <w:rPr>
      <w:rFonts w:ascii="Cambria" w:eastAsia="SimSun" w:hAnsi="Cambria" w:cs="font317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1A170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1">
    <w:name w:val="Основной шрифт абзаца1"/>
    <w:rsid w:val="001A1708"/>
  </w:style>
  <w:style w:type="character" w:customStyle="1" w:styleId="12">
    <w:name w:val="Основной текст с отступом Знак1"/>
    <w:basedOn w:val="11"/>
    <w:rsid w:val="001A1708"/>
  </w:style>
  <w:style w:type="character" w:customStyle="1" w:styleId="ConsPlusNormal">
    <w:name w:val="ConsPlusNormal Знак"/>
    <w:rsid w:val="001A1708"/>
    <w:rPr>
      <w:rFonts w:ascii="Arial" w:eastAsia="Calibri" w:hAnsi="Arial" w:cs="Arial"/>
      <w:sz w:val="20"/>
      <w:szCs w:val="20"/>
    </w:rPr>
  </w:style>
  <w:style w:type="character" w:customStyle="1" w:styleId="a8">
    <w:name w:val="Абзац списка Знак"/>
    <w:rsid w:val="001A1708"/>
    <w:rPr>
      <w:rFonts w:ascii="Calibri" w:eastAsia="Calibri" w:hAnsi="Calibri" w:cs="Times New Roman"/>
    </w:rPr>
  </w:style>
  <w:style w:type="character" w:customStyle="1" w:styleId="a9">
    <w:name w:val="Основной текст_"/>
    <w:rsid w:val="001A1708"/>
    <w:rPr>
      <w:rFonts w:ascii="Times New Roman" w:eastAsia="Times New Roman" w:hAnsi="Times New Roman" w:cs="Times New Roman"/>
      <w:spacing w:val="1"/>
    </w:rPr>
  </w:style>
  <w:style w:type="character" w:customStyle="1" w:styleId="aa">
    <w:name w:val="Верхний колонтитул Знак"/>
    <w:basedOn w:val="11"/>
    <w:rsid w:val="001A1708"/>
  </w:style>
  <w:style w:type="character" w:customStyle="1" w:styleId="ab">
    <w:name w:val="Нижний колонтитул Знак"/>
    <w:basedOn w:val="11"/>
    <w:rsid w:val="001A1708"/>
  </w:style>
  <w:style w:type="character" w:customStyle="1" w:styleId="ListLabel1">
    <w:name w:val="ListLabel 1"/>
    <w:rsid w:val="001A1708"/>
    <w:rPr>
      <w:rFonts w:cs="Courier New"/>
    </w:rPr>
  </w:style>
  <w:style w:type="character" w:customStyle="1" w:styleId="ac">
    <w:name w:val="Символ нумерации"/>
    <w:rsid w:val="001A1708"/>
  </w:style>
  <w:style w:type="character" w:customStyle="1" w:styleId="ad">
    <w:name w:val="Маркеры списка"/>
    <w:rsid w:val="001A1708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1A170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List"/>
    <w:basedOn w:val="a0"/>
    <w:rsid w:val="001A1708"/>
    <w:pPr>
      <w:widowControl/>
      <w:suppressAutoHyphens/>
      <w:spacing w:after="120" w:line="276" w:lineRule="auto"/>
      <w:ind w:left="0" w:firstLine="0"/>
    </w:pPr>
    <w:rPr>
      <w:rFonts w:ascii="Calibri" w:eastAsia="SimSun" w:hAnsi="Calibri" w:cs="Mangal"/>
      <w:sz w:val="22"/>
      <w:szCs w:val="22"/>
      <w:lang w:val="ru-RU" w:eastAsia="ar-SA"/>
    </w:rPr>
  </w:style>
  <w:style w:type="paragraph" w:customStyle="1" w:styleId="14">
    <w:name w:val="Название1"/>
    <w:basedOn w:val="a"/>
    <w:rsid w:val="001A1708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A1708"/>
    <w:pPr>
      <w:suppressLineNumbers/>
      <w:suppressAutoHyphens/>
    </w:pPr>
    <w:rPr>
      <w:rFonts w:ascii="Calibri" w:eastAsia="SimSun" w:hAnsi="Calibri" w:cs="Mangal"/>
      <w:lang w:eastAsia="ar-SA"/>
    </w:rPr>
  </w:style>
  <w:style w:type="character" w:customStyle="1" w:styleId="21">
    <w:name w:val="Основной текст с отступом Знак2"/>
    <w:basedOn w:val="a1"/>
    <w:rsid w:val="001A1708"/>
    <w:rPr>
      <w:rFonts w:ascii="Calibri" w:eastAsia="SimSun" w:hAnsi="Calibri"/>
      <w:sz w:val="28"/>
      <w:szCs w:val="28"/>
      <w:lang w:eastAsia="ar-SA"/>
    </w:rPr>
  </w:style>
  <w:style w:type="paragraph" w:customStyle="1" w:styleId="ConsPlusTitle">
    <w:name w:val="ConsPlusTitle"/>
    <w:rsid w:val="001A170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6">
    <w:name w:val="Обычный (веб)1"/>
    <w:basedOn w:val="a"/>
    <w:rsid w:val="001A17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intext">
    <w:name w:val="plaintext"/>
    <w:basedOn w:val="a"/>
    <w:rsid w:val="001A17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basedOn w:val="a"/>
    <w:rsid w:val="001A17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rsid w:val="001A1708"/>
    <w:pPr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7">
    <w:name w:val="Абзац списка1"/>
    <w:basedOn w:val="a"/>
    <w:rsid w:val="001A1708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1A1708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7">
    <w:name w:val="Основной текст7"/>
    <w:basedOn w:val="a"/>
    <w:rsid w:val="001A1708"/>
    <w:pPr>
      <w:widowControl w:val="0"/>
      <w:shd w:val="clear" w:color="auto" w:fill="FFFFFF"/>
      <w:suppressAutoHyphens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ar-SA"/>
    </w:rPr>
  </w:style>
  <w:style w:type="paragraph" w:customStyle="1" w:styleId="18">
    <w:name w:val="Без интервала1"/>
    <w:rsid w:val="001A1708"/>
    <w:pPr>
      <w:suppressAutoHyphens/>
      <w:spacing w:after="0" w:line="100" w:lineRule="atLeast"/>
    </w:pPr>
    <w:rPr>
      <w:rFonts w:ascii="Calibri" w:eastAsia="SimSun" w:hAnsi="Calibri" w:cs="font317"/>
      <w:lang w:eastAsia="ar-SA"/>
    </w:rPr>
  </w:style>
  <w:style w:type="paragraph" w:styleId="af">
    <w:name w:val="header"/>
    <w:basedOn w:val="a"/>
    <w:link w:val="19"/>
    <w:rsid w:val="001A170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317"/>
      <w:lang w:eastAsia="ar-SA"/>
    </w:rPr>
  </w:style>
  <w:style w:type="character" w:customStyle="1" w:styleId="19">
    <w:name w:val="Верхний колонтитул Знак1"/>
    <w:basedOn w:val="a1"/>
    <w:link w:val="af"/>
    <w:rsid w:val="001A1708"/>
    <w:rPr>
      <w:rFonts w:ascii="Calibri" w:eastAsia="SimSun" w:hAnsi="Calibri" w:cs="font317"/>
      <w:lang w:eastAsia="ar-SA"/>
    </w:rPr>
  </w:style>
  <w:style w:type="paragraph" w:styleId="af0">
    <w:name w:val="footer"/>
    <w:basedOn w:val="a"/>
    <w:link w:val="1a"/>
    <w:rsid w:val="001A1708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317"/>
      <w:lang w:eastAsia="ar-SA"/>
    </w:rPr>
  </w:style>
  <w:style w:type="character" w:customStyle="1" w:styleId="1a">
    <w:name w:val="Нижний колонтитул Знак1"/>
    <w:basedOn w:val="a1"/>
    <w:link w:val="af0"/>
    <w:rsid w:val="001A1708"/>
    <w:rPr>
      <w:rFonts w:ascii="Calibri" w:eastAsia="SimSun" w:hAnsi="Calibri" w:cs="font317"/>
      <w:lang w:eastAsia="ar-SA"/>
    </w:rPr>
  </w:style>
  <w:style w:type="paragraph" w:styleId="af1">
    <w:name w:val="List Paragraph"/>
    <w:basedOn w:val="a"/>
    <w:uiPriority w:val="34"/>
    <w:qFormat/>
    <w:rsid w:val="00120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2020-04-14T09:22:00Z</cp:lastPrinted>
  <dcterms:created xsi:type="dcterms:W3CDTF">2020-03-27T04:45:00Z</dcterms:created>
  <dcterms:modified xsi:type="dcterms:W3CDTF">2020-04-14T09:22:00Z</dcterms:modified>
</cp:coreProperties>
</file>