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13C" w:rsidRDefault="0086613C" w:rsidP="0086613C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Российская Федерация</w:t>
      </w:r>
    </w:p>
    <w:p w:rsidR="0086613C" w:rsidRDefault="0086613C" w:rsidP="0086613C">
      <w:pPr>
        <w:spacing w:after="0" w:line="240" w:lineRule="auto"/>
        <w:ind w:left="284" w:hanging="284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86613C" w:rsidRDefault="0086613C" w:rsidP="0086613C">
      <w:p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Нижнеилимский муниципальный район</w:t>
      </w:r>
    </w:p>
    <w:p w:rsidR="0086613C" w:rsidRDefault="0086613C" w:rsidP="0086613C">
      <w:pPr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ХРЕБТОВСКОЕ ГОРОДСКОЕ ПОСЕЛЕНИЕ</w:t>
      </w:r>
    </w:p>
    <w:p w:rsidR="0086613C" w:rsidRDefault="0086613C" w:rsidP="0086613C">
      <w:pPr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86613C" w:rsidRDefault="0086613C" w:rsidP="0086613C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6613C" w:rsidRDefault="0086613C" w:rsidP="0086613C">
      <w:p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</w:p>
    <w:p w:rsidR="0086613C" w:rsidRDefault="0086613C" w:rsidP="0086613C">
      <w:pPr>
        <w:spacing w:after="0" w:line="240" w:lineRule="auto"/>
        <w:ind w:left="284" w:hanging="28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 </w:t>
      </w:r>
      <w:r w:rsidR="00905B4E">
        <w:rPr>
          <w:rFonts w:ascii="Times New Roman" w:hAnsi="Times New Roman"/>
          <w:sz w:val="27"/>
          <w:szCs w:val="27"/>
        </w:rPr>
        <w:t>10</w:t>
      </w:r>
      <w:r w:rsidR="00596B66">
        <w:rPr>
          <w:rFonts w:ascii="Times New Roman" w:hAnsi="Times New Roman"/>
          <w:sz w:val="27"/>
          <w:szCs w:val="27"/>
        </w:rPr>
        <w:t>.</w:t>
      </w:r>
      <w:r w:rsidR="00905B4E">
        <w:rPr>
          <w:rFonts w:ascii="Times New Roman" w:hAnsi="Times New Roman"/>
          <w:sz w:val="27"/>
          <w:szCs w:val="27"/>
        </w:rPr>
        <w:t>01</w:t>
      </w:r>
      <w:r>
        <w:rPr>
          <w:rFonts w:ascii="Times New Roman" w:hAnsi="Times New Roman"/>
          <w:sz w:val="27"/>
          <w:szCs w:val="27"/>
        </w:rPr>
        <w:t>.20</w:t>
      </w:r>
      <w:r w:rsidR="00905B4E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 xml:space="preserve"> года  № </w:t>
      </w:r>
      <w:r w:rsidR="00596B66">
        <w:rPr>
          <w:rFonts w:ascii="Times New Roman" w:hAnsi="Times New Roman"/>
          <w:sz w:val="27"/>
          <w:szCs w:val="27"/>
        </w:rPr>
        <w:t>3</w:t>
      </w:r>
    </w:p>
    <w:p w:rsidR="0086613C" w:rsidRDefault="0086613C" w:rsidP="0086613C">
      <w:pPr>
        <w:spacing w:after="0" w:line="240" w:lineRule="auto"/>
        <w:ind w:left="284" w:hanging="28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р.п. Хребтовая</w:t>
      </w:r>
    </w:p>
    <w:p w:rsidR="0086613C" w:rsidRDefault="0086613C" w:rsidP="0086613C">
      <w:pPr>
        <w:spacing w:after="0" w:line="240" w:lineRule="auto"/>
        <w:ind w:left="284" w:hanging="284"/>
        <w:rPr>
          <w:rFonts w:ascii="Times New Roman" w:hAnsi="Times New Roman"/>
          <w:sz w:val="16"/>
          <w:szCs w:val="16"/>
        </w:rPr>
      </w:pPr>
    </w:p>
    <w:p w:rsidR="0086613C" w:rsidRDefault="0086613C" w:rsidP="0086613C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Об установлении тарифа </w:t>
      </w:r>
    </w:p>
    <w:p w:rsidR="0086613C" w:rsidRDefault="0086613C" w:rsidP="0086613C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 </w:t>
      </w:r>
      <w:r w:rsidR="00F96410">
        <w:rPr>
          <w:rFonts w:ascii="Times New Roman" w:hAnsi="Times New Roman"/>
          <w:sz w:val="27"/>
          <w:szCs w:val="27"/>
        </w:rPr>
        <w:t>подвоз</w:t>
      </w:r>
      <w:r>
        <w:rPr>
          <w:rFonts w:ascii="Times New Roman" w:hAnsi="Times New Roman"/>
          <w:sz w:val="27"/>
          <w:szCs w:val="27"/>
        </w:rPr>
        <w:t xml:space="preserve"> воды </w:t>
      </w:r>
    </w:p>
    <w:p w:rsidR="00F96410" w:rsidRDefault="0086613C" w:rsidP="0086613C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для потребителей </w:t>
      </w:r>
      <w:r w:rsidR="00F96410">
        <w:rPr>
          <w:rFonts w:ascii="Times New Roman" w:hAnsi="Times New Roman"/>
          <w:sz w:val="27"/>
          <w:szCs w:val="27"/>
        </w:rPr>
        <w:t xml:space="preserve">Хребтовского </w:t>
      </w:r>
    </w:p>
    <w:p w:rsidR="0086613C" w:rsidRDefault="00F96410" w:rsidP="0086613C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городского поселения</w:t>
      </w:r>
    </w:p>
    <w:p w:rsidR="0086613C" w:rsidRDefault="0086613C" w:rsidP="0086613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461D1" w:rsidRPr="001461D1" w:rsidRDefault="0086613C" w:rsidP="001461D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1461D1">
        <w:rPr>
          <w:color w:val="000000" w:themeColor="text1"/>
          <w:sz w:val="27"/>
          <w:szCs w:val="27"/>
        </w:rPr>
        <w:tab/>
        <w:t xml:space="preserve">В соответствии с Федеральным законом от </w:t>
      </w:r>
      <w:r w:rsidR="00F96410" w:rsidRPr="001461D1">
        <w:rPr>
          <w:color w:val="000000" w:themeColor="text1"/>
          <w:sz w:val="27"/>
          <w:szCs w:val="27"/>
        </w:rPr>
        <w:t>07</w:t>
      </w:r>
      <w:r w:rsidRPr="001461D1">
        <w:rPr>
          <w:color w:val="000000" w:themeColor="text1"/>
          <w:sz w:val="27"/>
          <w:szCs w:val="27"/>
        </w:rPr>
        <w:t>.12.20</w:t>
      </w:r>
      <w:r w:rsidR="00F96410" w:rsidRPr="001461D1">
        <w:rPr>
          <w:color w:val="000000" w:themeColor="text1"/>
          <w:sz w:val="27"/>
          <w:szCs w:val="27"/>
        </w:rPr>
        <w:t>11</w:t>
      </w:r>
      <w:r w:rsidRPr="001461D1">
        <w:rPr>
          <w:color w:val="000000" w:themeColor="text1"/>
          <w:sz w:val="27"/>
          <w:szCs w:val="27"/>
        </w:rPr>
        <w:t xml:space="preserve"> года № </w:t>
      </w:r>
      <w:r w:rsidR="00F96410" w:rsidRPr="001461D1">
        <w:rPr>
          <w:color w:val="000000" w:themeColor="text1"/>
          <w:sz w:val="27"/>
          <w:szCs w:val="27"/>
        </w:rPr>
        <w:t>416</w:t>
      </w:r>
      <w:r w:rsidRPr="001461D1">
        <w:rPr>
          <w:color w:val="000000" w:themeColor="text1"/>
          <w:sz w:val="27"/>
          <w:szCs w:val="27"/>
        </w:rPr>
        <w:t xml:space="preserve">-ФЗ «О </w:t>
      </w:r>
      <w:r w:rsidR="00F96410" w:rsidRPr="001461D1">
        <w:rPr>
          <w:color w:val="000000" w:themeColor="text1"/>
          <w:sz w:val="27"/>
          <w:szCs w:val="27"/>
        </w:rPr>
        <w:t>водоснабжении и водоотведении»</w:t>
      </w:r>
      <w:r w:rsidRPr="001461D1">
        <w:rPr>
          <w:color w:val="000000" w:themeColor="text1"/>
          <w:sz w:val="27"/>
          <w:szCs w:val="27"/>
        </w:rPr>
        <w:t>, Постановления правительства Российской Федерации от 1</w:t>
      </w:r>
      <w:r w:rsidR="00F96410" w:rsidRPr="001461D1">
        <w:rPr>
          <w:color w:val="000000" w:themeColor="text1"/>
          <w:sz w:val="27"/>
          <w:szCs w:val="27"/>
        </w:rPr>
        <w:t>3.05</w:t>
      </w:r>
      <w:r w:rsidRPr="001461D1">
        <w:rPr>
          <w:color w:val="000000" w:themeColor="text1"/>
          <w:sz w:val="27"/>
          <w:szCs w:val="27"/>
        </w:rPr>
        <w:t>.20</w:t>
      </w:r>
      <w:r w:rsidR="00F96410" w:rsidRPr="001461D1">
        <w:rPr>
          <w:color w:val="000000" w:themeColor="text1"/>
          <w:sz w:val="27"/>
          <w:szCs w:val="27"/>
        </w:rPr>
        <w:t>13</w:t>
      </w:r>
      <w:r w:rsidRPr="001461D1">
        <w:rPr>
          <w:color w:val="000000" w:themeColor="text1"/>
          <w:sz w:val="27"/>
          <w:szCs w:val="27"/>
        </w:rPr>
        <w:t xml:space="preserve"> года №</w:t>
      </w:r>
      <w:r w:rsidR="00F96410" w:rsidRPr="001461D1">
        <w:rPr>
          <w:color w:val="000000" w:themeColor="text1"/>
          <w:sz w:val="27"/>
          <w:szCs w:val="27"/>
        </w:rPr>
        <w:t xml:space="preserve"> 406 «О</w:t>
      </w:r>
      <w:r w:rsidRPr="001461D1">
        <w:rPr>
          <w:color w:val="000000" w:themeColor="text1"/>
          <w:sz w:val="27"/>
          <w:szCs w:val="27"/>
        </w:rPr>
        <w:t xml:space="preserve"> </w:t>
      </w:r>
      <w:r w:rsidR="00F96410" w:rsidRPr="001461D1">
        <w:rPr>
          <w:color w:val="000000" w:themeColor="text1"/>
          <w:sz w:val="27"/>
          <w:szCs w:val="27"/>
        </w:rPr>
        <w:t>государственном регулировании тарифов в сфере водоснабжения и водоотведения</w:t>
      </w:r>
      <w:r w:rsidRPr="001461D1">
        <w:rPr>
          <w:color w:val="000000" w:themeColor="text1"/>
          <w:sz w:val="27"/>
          <w:szCs w:val="27"/>
        </w:rPr>
        <w:t xml:space="preserve">», </w:t>
      </w:r>
      <w:r w:rsidR="00F96410" w:rsidRPr="001461D1">
        <w:rPr>
          <w:color w:val="000000" w:themeColor="text1"/>
          <w:sz w:val="27"/>
          <w:szCs w:val="27"/>
        </w:rPr>
        <w:t xml:space="preserve">Законом Иркутской области от </w:t>
      </w:r>
      <w:r w:rsidR="001461D1" w:rsidRPr="001461D1">
        <w:rPr>
          <w:color w:val="000000" w:themeColor="text1"/>
          <w:sz w:val="27"/>
          <w:szCs w:val="27"/>
        </w:rPr>
        <w:t xml:space="preserve">06.11.2012г. № 114 «О наделении органов местного самоуправления отдельными государственными полномочиями в сфере водоснабжения и водоотведения» </w:t>
      </w:r>
      <w:r w:rsidR="001461D1" w:rsidRPr="001461D1">
        <w:rPr>
          <w:color w:val="000000" w:themeColor="text1"/>
          <w:spacing w:val="2"/>
          <w:sz w:val="27"/>
          <w:szCs w:val="27"/>
        </w:rPr>
        <w:t>(с изменениями на 8 мая 2018 года, в ред. </w:t>
      </w:r>
      <w:hyperlink r:id="rId4" w:history="1">
        <w:r w:rsidR="001461D1" w:rsidRPr="001461D1">
          <w:rPr>
            <w:rStyle w:val="a3"/>
            <w:color w:val="000000" w:themeColor="text1"/>
            <w:spacing w:val="2"/>
            <w:sz w:val="27"/>
            <w:szCs w:val="27"/>
          </w:rPr>
          <w:t>Законов Иркутской области от 29.11.2013 N 104-ОЗ</w:t>
        </w:r>
      </w:hyperlink>
      <w:r w:rsidR="001461D1" w:rsidRPr="001461D1">
        <w:rPr>
          <w:color w:val="000000" w:themeColor="text1"/>
          <w:spacing w:val="2"/>
          <w:sz w:val="27"/>
          <w:szCs w:val="27"/>
        </w:rPr>
        <w:t>, </w:t>
      </w:r>
      <w:hyperlink r:id="rId5" w:history="1">
        <w:r w:rsidR="001461D1" w:rsidRPr="001461D1">
          <w:rPr>
            <w:rStyle w:val="a3"/>
            <w:color w:val="000000" w:themeColor="text1"/>
            <w:spacing w:val="2"/>
            <w:sz w:val="27"/>
            <w:szCs w:val="27"/>
          </w:rPr>
          <w:t>от 13.01.2014 N 1-ОЗ</w:t>
        </w:r>
      </w:hyperlink>
      <w:r w:rsidR="001461D1" w:rsidRPr="001461D1">
        <w:rPr>
          <w:color w:val="000000" w:themeColor="text1"/>
          <w:spacing w:val="2"/>
          <w:sz w:val="27"/>
          <w:szCs w:val="27"/>
        </w:rPr>
        <w:t>, </w:t>
      </w:r>
      <w:hyperlink r:id="rId6" w:history="1">
        <w:r w:rsidR="001461D1" w:rsidRPr="001461D1">
          <w:rPr>
            <w:rStyle w:val="a3"/>
            <w:color w:val="000000" w:themeColor="text1"/>
            <w:spacing w:val="2"/>
            <w:sz w:val="27"/>
            <w:szCs w:val="27"/>
          </w:rPr>
          <w:t>от 27.04.2015 N 24-ОЗ</w:t>
        </w:r>
      </w:hyperlink>
      <w:r w:rsidR="001461D1" w:rsidRPr="001461D1">
        <w:rPr>
          <w:color w:val="000000" w:themeColor="text1"/>
          <w:spacing w:val="2"/>
          <w:sz w:val="27"/>
          <w:szCs w:val="27"/>
        </w:rPr>
        <w:t>, </w:t>
      </w:r>
      <w:hyperlink r:id="rId7" w:history="1">
        <w:r w:rsidR="001461D1" w:rsidRPr="001461D1">
          <w:rPr>
            <w:rStyle w:val="a3"/>
            <w:color w:val="000000" w:themeColor="text1"/>
            <w:spacing w:val="2"/>
            <w:sz w:val="27"/>
            <w:szCs w:val="27"/>
          </w:rPr>
          <w:t>от 08.12.2015 N 113-ОЗ</w:t>
        </w:r>
      </w:hyperlink>
      <w:r w:rsidR="001461D1" w:rsidRPr="001461D1">
        <w:rPr>
          <w:color w:val="000000" w:themeColor="text1"/>
          <w:spacing w:val="2"/>
          <w:sz w:val="27"/>
          <w:szCs w:val="27"/>
        </w:rPr>
        <w:t>, </w:t>
      </w:r>
      <w:hyperlink r:id="rId8" w:history="1">
        <w:r w:rsidR="001461D1" w:rsidRPr="001461D1">
          <w:rPr>
            <w:rStyle w:val="a3"/>
            <w:color w:val="000000" w:themeColor="text1"/>
            <w:spacing w:val="2"/>
            <w:sz w:val="27"/>
            <w:szCs w:val="27"/>
          </w:rPr>
          <w:t>от 13.07.2016 N 63-ОЗ</w:t>
        </w:r>
      </w:hyperlink>
      <w:r w:rsidR="001461D1" w:rsidRPr="001461D1">
        <w:rPr>
          <w:color w:val="000000" w:themeColor="text1"/>
          <w:spacing w:val="2"/>
          <w:sz w:val="27"/>
          <w:szCs w:val="27"/>
        </w:rPr>
        <w:t>, </w:t>
      </w:r>
      <w:hyperlink r:id="rId9" w:history="1">
        <w:r w:rsidR="001461D1" w:rsidRPr="001461D1">
          <w:rPr>
            <w:rStyle w:val="a3"/>
            <w:color w:val="000000" w:themeColor="text1"/>
            <w:spacing w:val="2"/>
            <w:sz w:val="27"/>
            <w:szCs w:val="27"/>
          </w:rPr>
          <w:t>от 26.05.2017 N 35-ОЗ</w:t>
        </w:r>
      </w:hyperlink>
      <w:r w:rsidR="001461D1" w:rsidRPr="001461D1">
        <w:rPr>
          <w:color w:val="000000" w:themeColor="text1"/>
          <w:spacing w:val="2"/>
          <w:sz w:val="27"/>
          <w:szCs w:val="27"/>
        </w:rPr>
        <w:t>, </w:t>
      </w:r>
      <w:hyperlink r:id="rId10" w:history="1">
        <w:r w:rsidR="001461D1" w:rsidRPr="001461D1">
          <w:rPr>
            <w:rStyle w:val="a3"/>
            <w:color w:val="000000" w:themeColor="text1"/>
            <w:spacing w:val="2"/>
            <w:sz w:val="27"/>
            <w:szCs w:val="27"/>
          </w:rPr>
          <w:t>от 14.12.2017 N 89-ОЗ</w:t>
        </w:r>
      </w:hyperlink>
      <w:r w:rsidR="001461D1" w:rsidRPr="001461D1">
        <w:rPr>
          <w:color w:val="000000" w:themeColor="text1"/>
          <w:spacing w:val="2"/>
          <w:sz w:val="27"/>
          <w:szCs w:val="27"/>
        </w:rPr>
        <w:t>, </w:t>
      </w:r>
      <w:hyperlink r:id="rId11" w:history="1">
        <w:r w:rsidR="001461D1" w:rsidRPr="001461D1">
          <w:rPr>
            <w:rStyle w:val="a3"/>
            <w:color w:val="000000" w:themeColor="text1"/>
            <w:spacing w:val="2"/>
            <w:sz w:val="27"/>
            <w:szCs w:val="27"/>
          </w:rPr>
          <w:t>от 08.05.2018 N 27-ОЗ</w:t>
        </w:r>
      </w:hyperlink>
      <w:r w:rsidR="001461D1" w:rsidRPr="001461D1">
        <w:rPr>
          <w:color w:val="000000" w:themeColor="text1"/>
          <w:spacing w:val="2"/>
          <w:sz w:val="27"/>
          <w:szCs w:val="27"/>
        </w:rPr>
        <w:t>, с изм., внесенными </w:t>
      </w:r>
      <w:hyperlink r:id="rId12" w:history="1">
        <w:r w:rsidR="001461D1" w:rsidRPr="001461D1">
          <w:rPr>
            <w:rStyle w:val="a3"/>
            <w:color w:val="000000" w:themeColor="text1"/>
            <w:spacing w:val="2"/>
            <w:sz w:val="27"/>
            <w:szCs w:val="27"/>
            <w:u w:val="none"/>
          </w:rPr>
          <w:t>Законами Иркутской области от 11.12.2012 N 139-ОЗ</w:t>
        </w:r>
      </w:hyperlink>
      <w:r w:rsidR="001461D1" w:rsidRPr="001461D1">
        <w:rPr>
          <w:color w:val="000000" w:themeColor="text1"/>
          <w:spacing w:val="2"/>
          <w:sz w:val="27"/>
          <w:szCs w:val="27"/>
        </w:rPr>
        <w:t>, </w:t>
      </w:r>
      <w:hyperlink r:id="rId13" w:history="1">
        <w:r w:rsidR="001461D1" w:rsidRPr="001461D1">
          <w:rPr>
            <w:rStyle w:val="a3"/>
            <w:color w:val="000000" w:themeColor="text1"/>
            <w:spacing w:val="2"/>
            <w:sz w:val="27"/>
            <w:szCs w:val="27"/>
          </w:rPr>
          <w:t>от 11.12.2013 N 113-ОЗ</w:t>
        </w:r>
      </w:hyperlink>
      <w:r w:rsidR="001461D1" w:rsidRPr="001461D1">
        <w:rPr>
          <w:color w:val="000000" w:themeColor="text1"/>
          <w:spacing w:val="2"/>
          <w:sz w:val="27"/>
          <w:szCs w:val="27"/>
        </w:rPr>
        <w:t>, </w:t>
      </w:r>
      <w:hyperlink r:id="rId14" w:history="1">
        <w:r w:rsidR="001461D1" w:rsidRPr="001461D1">
          <w:rPr>
            <w:rStyle w:val="a3"/>
            <w:color w:val="000000" w:themeColor="text1"/>
            <w:spacing w:val="2"/>
            <w:sz w:val="27"/>
            <w:szCs w:val="27"/>
          </w:rPr>
          <w:t>от 08.12.2014 N 146-ОЗ</w:t>
        </w:r>
      </w:hyperlink>
      <w:r w:rsidR="001461D1" w:rsidRPr="001461D1">
        <w:rPr>
          <w:color w:val="000000" w:themeColor="text1"/>
          <w:spacing w:val="2"/>
          <w:sz w:val="27"/>
          <w:szCs w:val="27"/>
        </w:rPr>
        <w:t>), руководствуясь Уставом Хребтовского муниципального образования, Администрация Хребтовского городского поселения</w:t>
      </w:r>
    </w:p>
    <w:p w:rsidR="0086613C" w:rsidRDefault="0086613C" w:rsidP="0086613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613C" w:rsidRDefault="0086613C" w:rsidP="00866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6613C" w:rsidRDefault="0086613C" w:rsidP="0086613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6613C" w:rsidRDefault="0086613C" w:rsidP="001461D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</w:rPr>
        <w:t xml:space="preserve">1. Установить </w:t>
      </w:r>
      <w:r w:rsidR="001461D1">
        <w:rPr>
          <w:rFonts w:ascii="Times New Roman" w:hAnsi="Times New Roman"/>
          <w:sz w:val="27"/>
          <w:szCs w:val="27"/>
        </w:rPr>
        <w:t xml:space="preserve">тариф на подвоз воды для потребителей Хребтовского городского поселения </w:t>
      </w:r>
      <w:bookmarkStart w:id="0" w:name="_GoBack"/>
      <w:bookmarkEnd w:id="0"/>
      <w:r w:rsidR="000E0EDE">
        <w:rPr>
          <w:rFonts w:ascii="Times New Roman" w:hAnsi="Times New Roman"/>
          <w:sz w:val="27"/>
          <w:szCs w:val="27"/>
        </w:rPr>
        <w:t>согласно приложению</w:t>
      </w:r>
      <w:r w:rsidR="001461D1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1461D1" w:rsidRDefault="0086613C" w:rsidP="001461D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</w:t>
      </w:r>
      <w:r w:rsidR="001461D1">
        <w:rPr>
          <w:rFonts w:ascii="Times New Roman" w:hAnsi="Times New Roman"/>
          <w:sz w:val="27"/>
          <w:szCs w:val="27"/>
        </w:rPr>
        <w:t>Тариф, установленный в пункте 1 настоящего постановления, действует с 01 января 20</w:t>
      </w:r>
      <w:r w:rsidR="00905B4E">
        <w:rPr>
          <w:rFonts w:ascii="Times New Roman" w:hAnsi="Times New Roman"/>
          <w:sz w:val="27"/>
          <w:szCs w:val="27"/>
        </w:rPr>
        <w:t>20</w:t>
      </w:r>
      <w:r w:rsidR="001461D1">
        <w:rPr>
          <w:rFonts w:ascii="Times New Roman" w:hAnsi="Times New Roman"/>
          <w:sz w:val="27"/>
          <w:szCs w:val="27"/>
        </w:rPr>
        <w:t xml:space="preserve"> года по 31 декабря 20</w:t>
      </w:r>
      <w:r w:rsidR="00905B4E">
        <w:rPr>
          <w:rFonts w:ascii="Times New Roman" w:hAnsi="Times New Roman"/>
          <w:sz w:val="27"/>
          <w:szCs w:val="27"/>
        </w:rPr>
        <w:t>20</w:t>
      </w:r>
      <w:r w:rsidR="001461D1">
        <w:rPr>
          <w:rFonts w:ascii="Times New Roman" w:hAnsi="Times New Roman"/>
          <w:sz w:val="27"/>
          <w:szCs w:val="27"/>
        </w:rPr>
        <w:t xml:space="preserve"> года.</w:t>
      </w:r>
    </w:p>
    <w:p w:rsidR="0086613C" w:rsidRDefault="001461D1" w:rsidP="001461D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 Н</w:t>
      </w:r>
      <w:r w:rsidR="0086613C">
        <w:rPr>
          <w:rFonts w:ascii="Times New Roman" w:hAnsi="Times New Roman"/>
          <w:sz w:val="27"/>
          <w:szCs w:val="27"/>
        </w:rPr>
        <w:t xml:space="preserve">астоящее постановление </w:t>
      </w:r>
      <w:r>
        <w:rPr>
          <w:rFonts w:ascii="Times New Roman" w:hAnsi="Times New Roman"/>
          <w:sz w:val="27"/>
          <w:szCs w:val="27"/>
        </w:rPr>
        <w:t xml:space="preserve">подлежит </w:t>
      </w:r>
      <w:r w:rsidR="00192593">
        <w:rPr>
          <w:rFonts w:ascii="Times New Roman" w:hAnsi="Times New Roman"/>
          <w:sz w:val="27"/>
          <w:szCs w:val="27"/>
        </w:rPr>
        <w:t>опубликованию</w:t>
      </w:r>
      <w:r>
        <w:rPr>
          <w:rFonts w:ascii="Times New Roman" w:hAnsi="Times New Roman"/>
          <w:sz w:val="27"/>
          <w:szCs w:val="27"/>
        </w:rPr>
        <w:t xml:space="preserve"> </w:t>
      </w:r>
      <w:r w:rsidR="0086613C">
        <w:rPr>
          <w:rFonts w:ascii="Times New Roman" w:hAnsi="Times New Roman"/>
          <w:sz w:val="27"/>
          <w:szCs w:val="27"/>
        </w:rPr>
        <w:t xml:space="preserve">в СМИ «Вестник Хребтовского </w:t>
      </w:r>
      <w:r>
        <w:rPr>
          <w:rFonts w:ascii="Times New Roman" w:hAnsi="Times New Roman"/>
          <w:sz w:val="27"/>
          <w:szCs w:val="27"/>
        </w:rPr>
        <w:t>муниципального образования</w:t>
      </w:r>
      <w:r w:rsidR="0086613C">
        <w:rPr>
          <w:rFonts w:ascii="Times New Roman" w:hAnsi="Times New Roman"/>
          <w:sz w:val="27"/>
          <w:szCs w:val="27"/>
        </w:rPr>
        <w:t xml:space="preserve">» и </w:t>
      </w:r>
      <w:r w:rsidR="00192593">
        <w:rPr>
          <w:rFonts w:ascii="Times New Roman" w:hAnsi="Times New Roman"/>
          <w:sz w:val="27"/>
          <w:szCs w:val="27"/>
        </w:rPr>
        <w:t xml:space="preserve">размещению </w:t>
      </w:r>
      <w:r w:rsidR="0086613C">
        <w:rPr>
          <w:rFonts w:ascii="Times New Roman" w:hAnsi="Times New Roman"/>
          <w:sz w:val="27"/>
          <w:szCs w:val="27"/>
        </w:rPr>
        <w:t>на официальном сайте администрации Хребтовского городского поселения</w:t>
      </w:r>
      <w:r>
        <w:rPr>
          <w:rFonts w:ascii="Times New Roman" w:hAnsi="Times New Roman"/>
          <w:sz w:val="27"/>
          <w:szCs w:val="27"/>
        </w:rPr>
        <w:t xml:space="preserve">: </w:t>
      </w:r>
      <w:r>
        <w:rPr>
          <w:rFonts w:ascii="Times New Roman" w:hAnsi="Times New Roman"/>
          <w:sz w:val="27"/>
          <w:szCs w:val="27"/>
          <w:lang w:val="en-US"/>
        </w:rPr>
        <w:t>herb</w:t>
      </w:r>
      <w:r w:rsidRPr="001461D1">
        <w:rPr>
          <w:rFonts w:ascii="Times New Roman" w:hAnsi="Times New Roman"/>
          <w:sz w:val="27"/>
          <w:szCs w:val="27"/>
        </w:rPr>
        <w:t>-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adm</w:t>
      </w:r>
      <w:proofErr w:type="spellEnd"/>
      <w:r w:rsidRPr="001461D1">
        <w:rPr>
          <w:rFonts w:ascii="Times New Roman" w:hAnsi="Times New Roman"/>
          <w:sz w:val="27"/>
          <w:szCs w:val="27"/>
        </w:rPr>
        <w:t>.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="0086613C">
        <w:rPr>
          <w:rFonts w:ascii="Times New Roman" w:hAnsi="Times New Roman"/>
          <w:sz w:val="27"/>
          <w:szCs w:val="27"/>
        </w:rPr>
        <w:t>.</w:t>
      </w:r>
    </w:p>
    <w:p w:rsidR="0086613C" w:rsidRDefault="001461D1" w:rsidP="001461D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86613C">
        <w:rPr>
          <w:rFonts w:ascii="Times New Roman" w:hAnsi="Times New Roman"/>
          <w:sz w:val="27"/>
          <w:szCs w:val="27"/>
        </w:rPr>
        <w:t>. Контроль за исполнением данного постановления оставляю за собой.</w:t>
      </w:r>
    </w:p>
    <w:p w:rsidR="0086613C" w:rsidRDefault="0086613C" w:rsidP="0086613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613C" w:rsidRDefault="0086613C" w:rsidP="0086613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613C" w:rsidRDefault="0086613C" w:rsidP="0086613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613C" w:rsidRDefault="0086613C" w:rsidP="0086613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Глава Хребтовского </w:t>
      </w:r>
    </w:p>
    <w:p w:rsidR="0086613C" w:rsidRDefault="0086613C" w:rsidP="0086613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городского поселения                                                                  Н.Ф. Рыбалко</w:t>
      </w:r>
    </w:p>
    <w:p w:rsidR="001461D1" w:rsidRDefault="001461D1" w:rsidP="0086613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461D1" w:rsidRDefault="001461D1" w:rsidP="0086613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613C" w:rsidRDefault="0086613C" w:rsidP="00866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рассылка: дело-2, руководителям бюджетных учреждений </w:t>
      </w:r>
      <w:r w:rsidR="00596B6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4</w:t>
      </w:r>
      <w:r w:rsidR="00596B66">
        <w:rPr>
          <w:rFonts w:ascii="Times New Roman" w:hAnsi="Times New Roman"/>
          <w:sz w:val="24"/>
          <w:szCs w:val="24"/>
        </w:rPr>
        <w:t>, ИП</w:t>
      </w:r>
    </w:p>
    <w:p w:rsidR="0086613C" w:rsidRDefault="0086613C" w:rsidP="0086613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613C" w:rsidRDefault="0086613C" w:rsidP="0086613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461D1" w:rsidRDefault="001461D1" w:rsidP="0086613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613C" w:rsidRDefault="0086613C" w:rsidP="00866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Метляева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Е.Г.</w:t>
      </w:r>
    </w:p>
    <w:p w:rsidR="00192593" w:rsidRDefault="00192593" w:rsidP="00866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8(39566)64254</w:t>
      </w:r>
    </w:p>
    <w:p w:rsidR="001461D1" w:rsidRDefault="001461D1">
      <w:pPr>
        <w:sectPr w:rsidR="001461D1" w:rsidSect="001461D1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6668DE" w:rsidRDefault="001461D1" w:rsidP="006668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6668DE" w:rsidRDefault="001461D1" w:rsidP="006668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</w:t>
      </w:r>
      <w:r w:rsidR="006668DE">
        <w:rPr>
          <w:rFonts w:ascii="Times New Roman" w:hAnsi="Times New Roman" w:cs="Times New Roman"/>
        </w:rPr>
        <w:t xml:space="preserve">истрации </w:t>
      </w:r>
    </w:p>
    <w:p w:rsidR="006668DE" w:rsidRDefault="006668DE" w:rsidP="006668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Хребтовского городского поселения </w:t>
      </w:r>
    </w:p>
    <w:p w:rsidR="00DF6209" w:rsidRDefault="006668DE" w:rsidP="006668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05B4E">
        <w:rPr>
          <w:rFonts w:ascii="Times New Roman" w:hAnsi="Times New Roman" w:cs="Times New Roman"/>
        </w:rPr>
        <w:t xml:space="preserve">10.01.2020г. </w:t>
      </w:r>
      <w:r>
        <w:rPr>
          <w:rFonts w:ascii="Times New Roman" w:hAnsi="Times New Roman" w:cs="Times New Roman"/>
        </w:rPr>
        <w:t xml:space="preserve"> </w:t>
      </w:r>
      <w:r w:rsidR="00905B4E">
        <w:rPr>
          <w:rFonts w:ascii="Times New Roman" w:hAnsi="Times New Roman" w:cs="Times New Roman"/>
        </w:rPr>
        <w:t>№ 3</w:t>
      </w:r>
    </w:p>
    <w:p w:rsidR="006668DE" w:rsidRDefault="006668DE" w:rsidP="006668DE">
      <w:pPr>
        <w:spacing w:after="0"/>
        <w:jc w:val="right"/>
        <w:rPr>
          <w:rFonts w:ascii="Times New Roman" w:hAnsi="Times New Roman" w:cs="Times New Roman"/>
        </w:rPr>
      </w:pPr>
    </w:p>
    <w:p w:rsidR="006668DE" w:rsidRDefault="006668DE" w:rsidP="006668DE">
      <w:pPr>
        <w:spacing w:after="0"/>
        <w:jc w:val="right"/>
        <w:rPr>
          <w:rFonts w:ascii="Times New Roman" w:hAnsi="Times New Roman" w:cs="Times New Roman"/>
        </w:rPr>
      </w:pPr>
    </w:p>
    <w:p w:rsidR="006668DE" w:rsidRDefault="006668DE" w:rsidP="00666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 НА ПОДВОЗ ВОДЫ ДЛЯ ПОТРЕБИТЕЛЕЙ ХРЕБТОВСКОГО ГОРОДСКОГО ПОСЕЛЕНИЯ</w:t>
      </w:r>
    </w:p>
    <w:p w:rsidR="006668DE" w:rsidRDefault="006668DE" w:rsidP="00666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668DE" w:rsidTr="006668DE">
        <w:tc>
          <w:tcPr>
            <w:tcW w:w="2392" w:type="dxa"/>
          </w:tcPr>
          <w:p w:rsidR="006668DE" w:rsidRDefault="006668DE" w:rsidP="00666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</w:t>
            </w:r>
          </w:p>
        </w:tc>
        <w:tc>
          <w:tcPr>
            <w:tcW w:w="2393" w:type="dxa"/>
          </w:tcPr>
          <w:p w:rsidR="006668DE" w:rsidRDefault="006668DE" w:rsidP="00666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</w:t>
            </w:r>
          </w:p>
        </w:tc>
        <w:tc>
          <w:tcPr>
            <w:tcW w:w="2393" w:type="dxa"/>
          </w:tcPr>
          <w:p w:rsidR="006668DE" w:rsidRDefault="00192593" w:rsidP="0019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668DE">
              <w:rPr>
                <w:rFonts w:ascii="Times New Roman" w:hAnsi="Times New Roman" w:cs="Times New Roman"/>
                <w:sz w:val="28"/>
                <w:szCs w:val="28"/>
              </w:rPr>
              <w:t>ариф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(руб./куб.м.)</w:t>
            </w:r>
          </w:p>
        </w:tc>
        <w:tc>
          <w:tcPr>
            <w:tcW w:w="2393" w:type="dxa"/>
          </w:tcPr>
          <w:p w:rsidR="006668DE" w:rsidRDefault="00192593" w:rsidP="0019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бочки (200 л.), руб.</w:t>
            </w:r>
          </w:p>
        </w:tc>
      </w:tr>
      <w:tr w:rsidR="006668DE" w:rsidTr="00192593">
        <w:tc>
          <w:tcPr>
            <w:tcW w:w="2392" w:type="dxa"/>
          </w:tcPr>
          <w:p w:rsidR="006668DE" w:rsidRDefault="00192593" w:rsidP="00666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потребителей, включая население</w:t>
            </w:r>
          </w:p>
        </w:tc>
        <w:tc>
          <w:tcPr>
            <w:tcW w:w="2393" w:type="dxa"/>
            <w:vAlign w:val="center"/>
          </w:tcPr>
          <w:p w:rsidR="006668DE" w:rsidRDefault="00192593" w:rsidP="0019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 w:rsidR="002660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по 31.12.20</w:t>
            </w:r>
            <w:r w:rsidR="002660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  <w:vAlign w:val="center"/>
          </w:tcPr>
          <w:p w:rsidR="006668DE" w:rsidRDefault="00192593" w:rsidP="0019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393" w:type="dxa"/>
            <w:vAlign w:val="center"/>
          </w:tcPr>
          <w:p w:rsidR="006668DE" w:rsidRDefault="00192593" w:rsidP="0019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</w:tbl>
    <w:p w:rsidR="006668DE" w:rsidRDefault="006668DE" w:rsidP="00666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593" w:rsidRDefault="00192593" w:rsidP="00666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593" w:rsidRDefault="00192593" w:rsidP="00666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593" w:rsidRDefault="00192593" w:rsidP="00666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593" w:rsidRPr="00192593" w:rsidRDefault="00192593" w:rsidP="00192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593">
        <w:rPr>
          <w:rFonts w:ascii="Times New Roman" w:hAnsi="Times New Roman"/>
          <w:sz w:val="28"/>
          <w:szCs w:val="28"/>
        </w:rPr>
        <w:t xml:space="preserve">Глава Хребтовского </w:t>
      </w:r>
    </w:p>
    <w:p w:rsidR="00192593" w:rsidRPr="00192593" w:rsidRDefault="00192593" w:rsidP="00192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593"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Н.Ф. Рыбалко</w:t>
      </w:r>
    </w:p>
    <w:p w:rsidR="00192593" w:rsidRPr="006668DE" w:rsidRDefault="00192593" w:rsidP="00192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92593" w:rsidRPr="006668DE" w:rsidSect="001461D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13C"/>
    <w:rsid w:val="000E0EDE"/>
    <w:rsid w:val="001461D1"/>
    <w:rsid w:val="00192593"/>
    <w:rsid w:val="0026609D"/>
    <w:rsid w:val="003E6591"/>
    <w:rsid w:val="00596B66"/>
    <w:rsid w:val="006668DE"/>
    <w:rsid w:val="00672F17"/>
    <w:rsid w:val="0086613C"/>
    <w:rsid w:val="00905B4E"/>
    <w:rsid w:val="00DF6209"/>
    <w:rsid w:val="00F9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DF93"/>
  <w15:docId w15:val="{1D7534CA-927F-4F63-9F8A-9C004265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4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461D1"/>
    <w:rPr>
      <w:color w:val="0000FF"/>
      <w:u w:val="single"/>
    </w:rPr>
  </w:style>
  <w:style w:type="table" w:styleId="a4">
    <w:name w:val="Table Grid"/>
    <w:basedOn w:val="a1"/>
    <w:uiPriority w:val="59"/>
    <w:rsid w:val="00666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898574" TargetMode="External"/><Relationship Id="rId13" Type="http://schemas.openxmlformats.org/officeDocument/2006/relationships/hyperlink" Target="http://docs.cntd.ru/document/453135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8697656" TargetMode="External"/><Relationship Id="rId12" Type="http://schemas.openxmlformats.org/officeDocument/2006/relationships/hyperlink" Target="http://docs.cntd.ru/document/45312561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546745" TargetMode="External"/><Relationship Id="rId11" Type="http://schemas.openxmlformats.org/officeDocument/2006/relationships/hyperlink" Target="http://docs.cntd.ru/document/550101987" TargetMode="External"/><Relationship Id="rId5" Type="http://schemas.openxmlformats.org/officeDocument/2006/relationships/hyperlink" Target="http://docs.cntd.ru/document/46026699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46601639" TargetMode="External"/><Relationship Id="rId4" Type="http://schemas.openxmlformats.org/officeDocument/2006/relationships/hyperlink" Target="http://docs.cntd.ru/document/460224768" TargetMode="External"/><Relationship Id="rId9" Type="http://schemas.openxmlformats.org/officeDocument/2006/relationships/hyperlink" Target="http://docs.cntd.ru/document/450233676" TargetMode="External"/><Relationship Id="rId14" Type="http://schemas.openxmlformats.org/officeDocument/2006/relationships/hyperlink" Target="http://docs.cntd.ru/document/423917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User-18</dc:creator>
  <cp:keywords/>
  <dc:description/>
  <cp:lastModifiedBy>User</cp:lastModifiedBy>
  <cp:revision>8</cp:revision>
  <cp:lastPrinted>2020-01-17T01:49:00Z</cp:lastPrinted>
  <dcterms:created xsi:type="dcterms:W3CDTF">2018-12-27T04:25:00Z</dcterms:created>
  <dcterms:modified xsi:type="dcterms:W3CDTF">2020-07-20T01:34:00Z</dcterms:modified>
</cp:coreProperties>
</file>