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6BDA0" w14:textId="09104DBD" w:rsidR="008E3B97" w:rsidRPr="000C7FCB" w:rsidRDefault="008E3B97" w:rsidP="008E3B97">
      <w:pPr>
        <w:spacing w:after="0"/>
        <w:ind w:left="284" w:hanging="284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bookmarkStart w:id="0" w:name="_Hlk71118349"/>
      <w:r>
        <w:rPr>
          <w:rFonts w:ascii="Arial" w:eastAsia="Calibri" w:hAnsi="Arial" w:cs="Arial"/>
          <w:b/>
          <w:sz w:val="28"/>
          <w:szCs w:val="28"/>
        </w:rPr>
        <w:t>02</w:t>
      </w:r>
      <w:r w:rsidRPr="000C7FCB">
        <w:rPr>
          <w:rFonts w:ascii="Arial" w:eastAsia="Calibri" w:hAnsi="Arial" w:cs="Arial"/>
          <w:b/>
          <w:sz w:val="28"/>
          <w:szCs w:val="28"/>
        </w:rPr>
        <w:t>.0</w:t>
      </w:r>
      <w:r>
        <w:rPr>
          <w:rFonts w:ascii="Arial" w:eastAsia="Calibri" w:hAnsi="Arial" w:cs="Arial"/>
          <w:b/>
          <w:sz w:val="28"/>
          <w:szCs w:val="28"/>
        </w:rPr>
        <w:t>4</w:t>
      </w:r>
      <w:r w:rsidRPr="000C7FCB">
        <w:rPr>
          <w:rFonts w:ascii="Arial" w:eastAsia="Calibri" w:hAnsi="Arial" w:cs="Arial"/>
          <w:b/>
          <w:sz w:val="28"/>
          <w:szCs w:val="28"/>
        </w:rPr>
        <w:t>.202</w:t>
      </w:r>
      <w:r w:rsidR="00B4140C">
        <w:rPr>
          <w:rFonts w:ascii="Arial" w:eastAsia="Calibri" w:hAnsi="Arial" w:cs="Arial"/>
          <w:b/>
          <w:sz w:val="28"/>
          <w:szCs w:val="28"/>
        </w:rPr>
        <w:t>1</w:t>
      </w:r>
      <w:bookmarkStart w:id="1" w:name="_GoBack"/>
      <w:bookmarkEnd w:id="1"/>
      <w:r w:rsidRPr="000C7FCB">
        <w:rPr>
          <w:rFonts w:ascii="Arial" w:eastAsia="Calibri" w:hAnsi="Arial" w:cs="Arial"/>
          <w:b/>
          <w:sz w:val="28"/>
          <w:szCs w:val="28"/>
        </w:rPr>
        <w:t xml:space="preserve"> года № </w:t>
      </w:r>
      <w:r>
        <w:rPr>
          <w:rFonts w:ascii="Arial" w:eastAsia="Calibri" w:hAnsi="Arial" w:cs="Arial"/>
          <w:b/>
          <w:sz w:val="28"/>
          <w:szCs w:val="28"/>
        </w:rPr>
        <w:t>24</w:t>
      </w:r>
    </w:p>
    <w:p w14:paraId="5EC5A5B9" w14:textId="77777777" w:rsidR="008E3B97" w:rsidRPr="000C7FCB" w:rsidRDefault="008E3B97" w:rsidP="008E3B97">
      <w:pPr>
        <w:tabs>
          <w:tab w:val="left" w:pos="400"/>
          <w:tab w:val="left" w:pos="2980"/>
        </w:tabs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C7FCB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14:paraId="5F739B1F" w14:textId="77777777" w:rsidR="008E3B97" w:rsidRPr="000C7FCB" w:rsidRDefault="008E3B97" w:rsidP="008E3B97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0C7FCB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14:paraId="7112EA32" w14:textId="77777777" w:rsidR="008E3B97" w:rsidRPr="000C7FCB" w:rsidRDefault="008E3B97" w:rsidP="008E3B9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0C7FCB">
        <w:rPr>
          <w:rFonts w:ascii="Arial" w:eastAsia="Calibri" w:hAnsi="Arial" w:cs="Arial"/>
          <w:b/>
          <w:sz w:val="28"/>
          <w:szCs w:val="28"/>
        </w:rPr>
        <w:t>НИЖНЕИЛИМСКИЙ МУНИЦИПАЛЬНЫЙ РАЙОН</w:t>
      </w:r>
    </w:p>
    <w:p w14:paraId="7DAF7C9E" w14:textId="77777777" w:rsidR="008E3B97" w:rsidRPr="000C7FCB" w:rsidRDefault="008E3B97" w:rsidP="008E3B9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0C7FCB">
        <w:rPr>
          <w:rFonts w:ascii="Arial" w:eastAsia="Calibri" w:hAnsi="Arial" w:cs="Arial"/>
          <w:b/>
          <w:sz w:val="28"/>
          <w:szCs w:val="28"/>
        </w:rPr>
        <w:t xml:space="preserve">ХРЕБТОВСКОЕ ГОРОДСКОЕ ПОСЕЛЕНИЕ </w:t>
      </w:r>
    </w:p>
    <w:p w14:paraId="504CAE5C" w14:textId="77777777" w:rsidR="008E3B97" w:rsidRPr="000C7FCB" w:rsidRDefault="008E3B97" w:rsidP="008E3B97">
      <w:pPr>
        <w:tabs>
          <w:tab w:val="center" w:pos="4819"/>
          <w:tab w:val="left" w:pos="7440"/>
        </w:tabs>
        <w:spacing w:after="0"/>
        <w:rPr>
          <w:rFonts w:ascii="Arial" w:eastAsia="Calibri" w:hAnsi="Arial" w:cs="Arial"/>
          <w:b/>
          <w:sz w:val="28"/>
          <w:szCs w:val="28"/>
        </w:rPr>
      </w:pPr>
      <w:r w:rsidRPr="000C7FCB">
        <w:rPr>
          <w:rFonts w:ascii="Arial" w:eastAsia="Calibri" w:hAnsi="Arial" w:cs="Arial"/>
          <w:b/>
          <w:sz w:val="28"/>
          <w:szCs w:val="28"/>
        </w:rPr>
        <w:tab/>
        <w:t>АДМИНИСТРАЦИЯ</w:t>
      </w:r>
    </w:p>
    <w:p w14:paraId="28C9EE18" w14:textId="77777777" w:rsidR="008E3B97" w:rsidRPr="000C7FCB" w:rsidRDefault="008E3B97" w:rsidP="008E3B9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0C7FCB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14:paraId="65BFCD0F" w14:textId="77777777" w:rsidR="008E3B97" w:rsidRPr="000C7FCB" w:rsidRDefault="008E3B97" w:rsidP="008E3B97">
      <w:pPr>
        <w:pStyle w:val="a3"/>
        <w:ind w:left="0" w:firstLine="0"/>
        <w:jc w:val="center"/>
        <w:rPr>
          <w:rFonts w:ascii="Arial" w:hAnsi="Arial" w:cs="Arial"/>
          <w:sz w:val="16"/>
          <w:szCs w:val="16"/>
          <w:lang w:val="ru-RU"/>
        </w:rPr>
      </w:pPr>
    </w:p>
    <w:p w14:paraId="1EF2EA48" w14:textId="79B68354" w:rsidR="008E3B97" w:rsidRPr="000C7FCB" w:rsidRDefault="008E3B97" w:rsidP="008E3B97">
      <w:pPr>
        <w:pStyle w:val="a5"/>
        <w:shd w:val="clear" w:color="auto" w:fill="FFFFFF"/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eastAsia="en-US"/>
        </w:rPr>
      </w:pPr>
      <w:r w:rsidRPr="008E3B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«О внесении изменений в постановление администрации Хребтовского городского поселения </w:t>
      </w:r>
      <w:r w:rsidRPr="008E3B97">
        <w:rPr>
          <w:rStyle w:val="a6"/>
          <w:rFonts w:asciiTheme="minorHAnsi" w:hAnsiTheme="minorHAnsi" w:cstheme="minorHAnsi"/>
          <w:color w:val="483B3F"/>
          <w:sz w:val="28"/>
          <w:szCs w:val="28"/>
        </w:rPr>
        <w:t>от 07.08.2017г. № 150 «Об утверждении административного регламента предоставления муниципальной услуги «Выдача градостроительного плана земельного участка, расположенного на территории муниципального образования «Хребтовское городское поселение»</w:t>
      </w:r>
    </w:p>
    <w:p w14:paraId="681283FA" w14:textId="77777777" w:rsidR="008E3B97" w:rsidRPr="000C7FCB" w:rsidRDefault="008E3B97" w:rsidP="008E3B97">
      <w:pPr>
        <w:pStyle w:val="HEADERTEXT"/>
        <w:jc w:val="center"/>
        <w:rPr>
          <w:b/>
          <w:sz w:val="16"/>
          <w:szCs w:val="16"/>
        </w:rPr>
      </w:pPr>
    </w:p>
    <w:p w14:paraId="295DF406" w14:textId="77777777" w:rsidR="008E3B97" w:rsidRDefault="008E3B97" w:rsidP="008E3B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0972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Pr="00120972">
        <w:rPr>
          <w:rFonts w:ascii="Arial" w:eastAsia="Times New Roman" w:hAnsi="Arial" w:cs="Arial"/>
          <w:sz w:val="24"/>
          <w:szCs w:val="24"/>
        </w:rPr>
        <w:t>27 декабря 2019 года N 472-ФЗ «О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20972">
        <w:rPr>
          <w:rFonts w:ascii="Arial" w:eastAsia="Times New Roman" w:hAnsi="Arial" w:cs="Arial"/>
          <w:sz w:val="24"/>
          <w:szCs w:val="24"/>
        </w:rPr>
        <w:t>внесении изменений в Градостроительный кодекс Российской Федерации и отдельные законодательные акты Российской Федерации», руководствуясь Уставом Хребтовского муниципального образования, администрация Хребтовского городского поселения</w:t>
      </w:r>
    </w:p>
    <w:p w14:paraId="14675ABB" w14:textId="77777777" w:rsidR="008E3B97" w:rsidRPr="00226925" w:rsidRDefault="008E3B97" w:rsidP="008E3B97">
      <w:pPr>
        <w:spacing w:after="0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14:paraId="5C107586" w14:textId="77777777" w:rsidR="008E3B97" w:rsidRDefault="008E3B97" w:rsidP="008E3B9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20972">
        <w:rPr>
          <w:rFonts w:ascii="Arial" w:eastAsia="Times New Roman" w:hAnsi="Arial" w:cs="Arial"/>
          <w:sz w:val="24"/>
          <w:szCs w:val="24"/>
        </w:rPr>
        <w:t>ПОСТАНОВЛЯЕТ:</w:t>
      </w:r>
    </w:p>
    <w:p w14:paraId="7E797B5B" w14:textId="77777777" w:rsidR="008E3B97" w:rsidRPr="00226925" w:rsidRDefault="008E3B97" w:rsidP="008E3B97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14:paraId="157E3E8F" w14:textId="1F465356" w:rsidR="008E3B97" w:rsidRPr="008E3B97" w:rsidRDefault="008E3B97" w:rsidP="008E3B97">
      <w:pPr>
        <w:spacing w:after="0"/>
        <w:ind w:firstLine="708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8E3B97">
        <w:rPr>
          <w:rFonts w:ascii="Arial" w:hAnsi="Arial" w:cs="Arial"/>
          <w:sz w:val="24"/>
          <w:szCs w:val="24"/>
        </w:rPr>
        <w:t>1</w:t>
      </w:r>
      <w:r w:rsidRPr="008E3B97">
        <w:rPr>
          <w:rFonts w:ascii="Arial" w:hAnsi="Arial" w:cs="Arial"/>
          <w:b/>
          <w:sz w:val="24"/>
          <w:szCs w:val="24"/>
        </w:rPr>
        <w:t xml:space="preserve">. </w:t>
      </w:r>
      <w:r w:rsidRPr="008E3B97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8E3B97">
        <w:rPr>
          <w:rFonts w:ascii="Arial" w:hAnsi="Arial" w:cs="Arial"/>
          <w:sz w:val="24"/>
          <w:szCs w:val="24"/>
        </w:rPr>
        <w:t>изменени</w:t>
      </w:r>
      <w:r>
        <w:rPr>
          <w:rFonts w:ascii="Arial" w:hAnsi="Arial" w:cs="Arial"/>
          <w:sz w:val="24"/>
          <w:szCs w:val="24"/>
        </w:rPr>
        <w:t>я</w:t>
      </w:r>
      <w:r w:rsidRPr="008E3B97">
        <w:rPr>
          <w:rFonts w:ascii="Arial" w:hAnsi="Arial" w:cs="Arial"/>
          <w:sz w:val="24"/>
          <w:szCs w:val="24"/>
        </w:rPr>
        <w:t xml:space="preserve"> в постановление администрации Хребтовского городского поселения</w:t>
      </w:r>
      <w:r w:rsidRPr="008E3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a6"/>
          <w:rFonts w:ascii="Arial" w:hAnsi="Arial" w:cs="Arial"/>
          <w:b w:val="0"/>
          <w:color w:val="483B3F"/>
          <w:sz w:val="24"/>
          <w:szCs w:val="24"/>
        </w:rPr>
        <w:t xml:space="preserve">от </w:t>
      </w:r>
      <w:r w:rsidRPr="008E3B97">
        <w:rPr>
          <w:rStyle w:val="a6"/>
          <w:rFonts w:ascii="Arial" w:hAnsi="Arial" w:cs="Arial"/>
          <w:b w:val="0"/>
          <w:color w:val="483B3F"/>
          <w:sz w:val="24"/>
          <w:szCs w:val="24"/>
        </w:rPr>
        <w:t>07.08.2017г. № 150 «Об утверждении административного регламента предоставления муниципальной услуги «Выдача градостроительного плана земельного участка, расположенного на территории муниципального образования «Хребтовское городское поселение»</w:t>
      </w:r>
    </w:p>
    <w:p w14:paraId="2732A807" w14:textId="22290EDF" w:rsidR="008E3B97" w:rsidRDefault="008E3B97" w:rsidP="008E3B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27 Главы 7 изложить в следующей редакции:</w:t>
      </w:r>
    </w:p>
    <w:p w14:paraId="7CB0E25A" w14:textId="05D9E1F6" w:rsidR="008E3B97" w:rsidRPr="00EB2881" w:rsidRDefault="008E3B97" w:rsidP="008E3B97">
      <w:pPr>
        <w:pStyle w:val="ConsPlusTitle"/>
        <w:ind w:firstLine="708"/>
        <w:jc w:val="both"/>
        <w:rPr>
          <w:rFonts w:ascii="Arial" w:hAnsi="Arial" w:cs="Arial"/>
          <w:szCs w:val="24"/>
        </w:rPr>
      </w:pPr>
      <w:r w:rsidRPr="00EB2881">
        <w:rPr>
          <w:rFonts w:ascii="Arial" w:hAnsi="Arial" w:cs="Arial"/>
          <w:szCs w:val="24"/>
        </w:rPr>
        <w:t>«</w:t>
      </w:r>
      <w:r w:rsidRPr="00EB2881">
        <w:rPr>
          <w:rFonts w:ascii="Arial" w:hAnsi="Arial" w:cs="Arial"/>
          <w:bCs/>
          <w:color w:val="000000"/>
          <w:szCs w:val="24"/>
          <w:lang w:eastAsia="en-US"/>
        </w:rPr>
        <w:t xml:space="preserve">27. </w:t>
      </w:r>
      <w:r w:rsidRPr="00EB2881">
        <w:rPr>
          <w:rFonts w:ascii="Arial" w:hAnsi="Arial" w:cs="Arial"/>
          <w:szCs w:val="24"/>
        </w:rPr>
        <w:t xml:space="preserve">Срок предоставления муниципальной услуги составляет </w:t>
      </w:r>
      <w:r w:rsidR="00EB2881" w:rsidRPr="00EB2881">
        <w:rPr>
          <w:rFonts w:ascii="Arial" w:hAnsi="Arial" w:cs="Arial"/>
          <w:szCs w:val="24"/>
        </w:rPr>
        <w:t>14 (четырнадцать)</w:t>
      </w:r>
      <w:r w:rsidRPr="00EB2881">
        <w:rPr>
          <w:rFonts w:ascii="Arial" w:hAnsi="Arial" w:cs="Arial"/>
          <w:szCs w:val="24"/>
        </w:rPr>
        <w:t xml:space="preserve"> рабочих дней со дня регистрации заявления) </w:t>
      </w:r>
    </w:p>
    <w:p w14:paraId="5D64D13C" w14:textId="2BC571BC" w:rsidR="008E3B97" w:rsidRPr="00EB2881" w:rsidRDefault="008E3B97" w:rsidP="00EB28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EB2881">
        <w:rPr>
          <w:rFonts w:ascii="Arial" w:hAnsi="Arial" w:cs="Arial"/>
          <w:b/>
          <w:sz w:val="24"/>
          <w:szCs w:val="24"/>
          <w:lang w:eastAsia="en-US"/>
        </w:rPr>
        <w:t>Днем регистрации заявления является день его поступления в уполномоченный орган (до 16-00). При поступлении заявления после 16-00 его регистрация происходит следующим рабочим днем</w:t>
      </w:r>
      <w:r w:rsidRPr="00EB288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».</w:t>
      </w:r>
    </w:p>
    <w:p w14:paraId="7FBBC994" w14:textId="77777777" w:rsidR="008E3B97" w:rsidRPr="00120972" w:rsidRDefault="008E3B97" w:rsidP="008E3B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209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Данное постановление подлежит обязательному опубликования в СМИ «Вестник Хребтовского муниципального образования» и размещению на официальном сайте администрации Хребтовского городского поселения в сети «Интернет»</w:t>
      </w:r>
      <w:r w:rsidRPr="00120972">
        <w:rPr>
          <w:rFonts w:ascii="Arial" w:hAnsi="Arial" w:cs="Arial"/>
          <w:sz w:val="24"/>
          <w:szCs w:val="24"/>
        </w:rPr>
        <w:t>.</w:t>
      </w:r>
    </w:p>
    <w:p w14:paraId="62312A59" w14:textId="77777777" w:rsidR="008E3B97" w:rsidRPr="00120972" w:rsidRDefault="008E3B97" w:rsidP="008E3B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2097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14:paraId="133294A4" w14:textId="77777777" w:rsidR="008E3B97" w:rsidRPr="000C7FCB" w:rsidRDefault="008E3B97" w:rsidP="008E3B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67D182B" w14:textId="77777777" w:rsidR="008E3B97" w:rsidRDefault="008E3B97" w:rsidP="008E3B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Хребтовского </w:t>
      </w:r>
    </w:p>
    <w:p w14:paraId="5814F320" w14:textId="77777777" w:rsidR="008E3B97" w:rsidRPr="00120972" w:rsidRDefault="008E3B97" w:rsidP="008E3B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Н.Ф. Рыбалко</w:t>
      </w:r>
    </w:p>
    <w:p w14:paraId="36BFF3BC" w14:textId="77777777" w:rsidR="008E3B97" w:rsidRPr="000C7FCB" w:rsidRDefault="008E3B97" w:rsidP="008E3B97">
      <w:pPr>
        <w:spacing w:after="0"/>
        <w:rPr>
          <w:rFonts w:ascii="Arial" w:hAnsi="Arial" w:cs="Arial"/>
          <w:sz w:val="16"/>
          <w:szCs w:val="16"/>
        </w:rPr>
      </w:pPr>
    </w:p>
    <w:p w14:paraId="7CF6365B" w14:textId="77777777" w:rsidR="008E3B97" w:rsidRPr="000C7FCB" w:rsidRDefault="008E3B97" w:rsidP="008E3B97">
      <w:pPr>
        <w:spacing w:after="0"/>
        <w:rPr>
          <w:rFonts w:ascii="Arial" w:hAnsi="Arial" w:cs="Arial"/>
          <w:sz w:val="16"/>
          <w:szCs w:val="16"/>
        </w:rPr>
      </w:pPr>
    </w:p>
    <w:p w14:paraId="0C9030B5" w14:textId="77777777" w:rsidR="008E3B97" w:rsidRPr="000C7FCB" w:rsidRDefault="008E3B97" w:rsidP="008E3B97">
      <w:pPr>
        <w:spacing w:after="0"/>
        <w:rPr>
          <w:rFonts w:ascii="Arial" w:hAnsi="Arial" w:cs="Arial"/>
          <w:sz w:val="16"/>
          <w:szCs w:val="16"/>
        </w:rPr>
      </w:pPr>
    </w:p>
    <w:p w14:paraId="12A935BF" w14:textId="77777777" w:rsidR="008E3B97" w:rsidRPr="000C7FCB" w:rsidRDefault="008E3B97" w:rsidP="008E3B97">
      <w:pPr>
        <w:spacing w:after="0"/>
        <w:rPr>
          <w:rFonts w:ascii="Arial" w:hAnsi="Arial" w:cs="Arial"/>
          <w:sz w:val="18"/>
          <w:szCs w:val="18"/>
        </w:rPr>
      </w:pPr>
      <w:r w:rsidRPr="000C7FCB">
        <w:rPr>
          <w:rFonts w:ascii="Arial" w:hAnsi="Arial" w:cs="Arial"/>
          <w:sz w:val="18"/>
          <w:szCs w:val="18"/>
        </w:rPr>
        <w:t xml:space="preserve">рассылка: дело -2, </w:t>
      </w:r>
      <w:proofErr w:type="spellStart"/>
      <w:r w:rsidRPr="000C7FCB">
        <w:rPr>
          <w:rFonts w:ascii="Arial" w:hAnsi="Arial" w:cs="Arial"/>
          <w:sz w:val="18"/>
          <w:szCs w:val="18"/>
        </w:rPr>
        <w:t>ОСиА</w:t>
      </w:r>
      <w:proofErr w:type="spellEnd"/>
      <w:r w:rsidRPr="000C7FCB">
        <w:rPr>
          <w:rFonts w:ascii="Arial" w:hAnsi="Arial" w:cs="Arial"/>
          <w:sz w:val="18"/>
          <w:szCs w:val="18"/>
        </w:rPr>
        <w:t xml:space="preserve"> администрации Нижнеилимского муниципального района</w:t>
      </w:r>
    </w:p>
    <w:p w14:paraId="007F9763" w14:textId="77777777" w:rsidR="008E3B97" w:rsidRPr="000C7FCB" w:rsidRDefault="008E3B97" w:rsidP="008E3B97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0C7FCB">
        <w:rPr>
          <w:rFonts w:ascii="Arial" w:hAnsi="Arial" w:cs="Arial"/>
          <w:sz w:val="18"/>
          <w:szCs w:val="18"/>
        </w:rPr>
        <w:t>Метляева</w:t>
      </w:r>
      <w:proofErr w:type="spellEnd"/>
      <w:r w:rsidRPr="000C7FCB">
        <w:rPr>
          <w:rFonts w:ascii="Arial" w:hAnsi="Arial" w:cs="Arial"/>
          <w:sz w:val="18"/>
          <w:szCs w:val="18"/>
        </w:rPr>
        <w:t xml:space="preserve"> Е.Г.</w:t>
      </w:r>
    </w:p>
    <w:p w14:paraId="39DF70E1" w14:textId="77777777" w:rsidR="008E3B97" w:rsidRPr="000C7FCB" w:rsidRDefault="008E3B97" w:rsidP="008E3B97">
      <w:pPr>
        <w:spacing w:after="0"/>
        <w:rPr>
          <w:rFonts w:ascii="Arial" w:hAnsi="Arial" w:cs="Arial"/>
          <w:sz w:val="16"/>
          <w:szCs w:val="16"/>
        </w:rPr>
      </w:pPr>
      <w:r w:rsidRPr="000C7FCB">
        <w:rPr>
          <w:rFonts w:ascii="Arial" w:hAnsi="Arial" w:cs="Arial"/>
          <w:sz w:val="16"/>
          <w:szCs w:val="16"/>
        </w:rPr>
        <w:t>8(39566)64254</w:t>
      </w:r>
      <w:bookmarkEnd w:id="0"/>
    </w:p>
    <w:sectPr w:rsidR="008E3B97" w:rsidRPr="000C7FCB" w:rsidSect="000C7FCB">
      <w:pgSz w:w="11906" w:h="16838"/>
      <w:pgMar w:top="709" w:right="850" w:bottom="426" w:left="1701" w:header="720" w:footer="709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D1"/>
    <w:rsid w:val="000A61AC"/>
    <w:rsid w:val="001F37D1"/>
    <w:rsid w:val="008E3B97"/>
    <w:rsid w:val="00B4140C"/>
    <w:rsid w:val="00E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3F41"/>
  <w15:chartTrackingRefBased/>
  <w15:docId w15:val="{563AE328-EDDD-4785-8195-405CCCDA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B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8E3B97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8E3B9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TEXT">
    <w:name w:val=".HEADERTEXT"/>
    <w:uiPriority w:val="99"/>
    <w:rsid w:val="008E3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3B97"/>
    <w:rPr>
      <w:b/>
      <w:bCs/>
    </w:rPr>
  </w:style>
  <w:style w:type="paragraph" w:customStyle="1" w:styleId="ConsPlusTitle">
    <w:name w:val="ConsPlusTitle"/>
    <w:rsid w:val="008E3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2021-05-05T08:11:00Z</cp:lastPrinted>
  <dcterms:created xsi:type="dcterms:W3CDTF">2021-05-05T06:05:00Z</dcterms:created>
  <dcterms:modified xsi:type="dcterms:W3CDTF">2021-05-05T08:11:00Z</dcterms:modified>
</cp:coreProperties>
</file>