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0CF3" w14:textId="3AB06CE5" w:rsidR="001D383B" w:rsidRDefault="001D383B" w:rsidP="001D383B">
      <w:pPr>
        <w:spacing w:after="0"/>
        <w:ind w:left="284"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.2022 года № 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4</w:t>
      </w:r>
    </w:p>
    <w:p w14:paraId="021A9987" w14:textId="77777777" w:rsidR="001D383B" w:rsidRDefault="001D383B" w:rsidP="001D383B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1807BF3" w14:textId="77777777" w:rsidR="001D383B" w:rsidRDefault="001D383B" w:rsidP="001D383B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920040D" w14:textId="77777777" w:rsidR="001D383B" w:rsidRDefault="001D383B" w:rsidP="001D38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6C485158" w14:textId="77777777" w:rsidR="001D383B" w:rsidRDefault="001D383B" w:rsidP="001D38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14:paraId="2D658904" w14:textId="77777777" w:rsidR="001D383B" w:rsidRDefault="001D383B" w:rsidP="001D383B">
      <w:pPr>
        <w:tabs>
          <w:tab w:val="center" w:pos="4819"/>
          <w:tab w:val="left" w:pos="744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2B463599" w14:textId="77777777" w:rsidR="001D383B" w:rsidRDefault="001D383B" w:rsidP="001D38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F82EB93" w14:textId="77777777" w:rsidR="001D383B" w:rsidRDefault="001D383B" w:rsidP="001D383B">
      <w:pPr>
        <w:pStyle w:val="HEADERTEXT"/>
        <w:rPr>
          <w:color w:val="000000"/>
          <w:sz w:val="24"/>
          <w:szCs w:val="24"/>
        </w:rPr>
      </w:pPr>
    </w:p>
    <w:p w14:paraId="1C943AB3" w14:textId="39EE5851" w:rsidR="001D383B" w:rsidRDefault="001D383B" w:rsidP="001D383B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«Об отмене постановления администрации Хребтовского городского поселения от </w:t>
      </w:r>
      <w:r>
        <w:rPr>
          <w:b/>
          <w:color w:val="000000"/>
          <w:sz w:val="32"/>
          <w:szCs w:val="32"/>
        </w:rPr>
        <w:t>11</w:t>
      </w:r>
      <w:r>
        <w:rPr>
          <w:b/>
          <w:color w:val="000000"/>
          <w:sz w:val="32"/>
          <w:szCs w:val="32"/>
        </w:rPr>
        <w:t>.</w:t>
      </w:r>
      <w:r>
        <w:rPr>
          <w:b/>
          <w:color w:val="000000"/>
          <w:sz w:val="32"/>
          <w:szCs w:val="32"/>
        </w:rPr>
        <w:t>0</w:t>
      </w:r>
      <w:r>
        <w:rPr>
          <w:b/>
          <w:color w:val="000000"/>
          <w:sz w:val="32"/>
          <w:szCs w:val="32"/>
        </w:rPr>
        <w:t>2.201</w:t>
      </w:r>
      <w:r>
        <w:rPr>
          <w:b/>
          <w:color w:val="000000"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 xml:space="preserve">г. № </w:t>
      </w:r>
      <w:r>
        <w:rPr>
          <w:b/>
          <w:color w:val="000000"/>
          <w:sz w:val="32"/>
          <w:szCs w:val="32"/>
        </w:rPr>
        <w:t>12</w:t>
      </w:r>
      <w:r>
        <w:rPr>
          <w:b/>
          <w:color w:val="000000"/>
          <w:sz w:val="32"/>
          <w:szCs w:val="32"/>
        </w:rPr>
        <w:t xml:space="preserve"> «</w:t>
      </w:r>
      <w:r w:rsidRPr="001D383B">
        <w:rPr>
          <w:b/>
          <w:color w:val="000000"/>
          <w:sz w:val="32"/>
          <w:szCs w:val="32"/>
        </w:rPr>
        <w:t>Об утверждении Административного регламента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проведения проверок граждан, юридических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лиц и индивидуальных предпринимателей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при осуществлении муниципального контроля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за обеспечением сохранности автомобильных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дорог местного значения Хребтовского городского поселения должностными лицами Администрации</w:t>
      </w:r>
      <w:r>
        <w:rPr>
          <w:b/>
          <w:color w:val="000000"/>
          <w:sz w:val="32"/>
          <w:szCs w:val="32"/>
        </w:rPr>
        <w:t xml:space="preserve"> </w:t>
      </w:r>
      <w:r w:rsidRPr="001D383B">
        <w:rPr>
          <w:b/>
          <w:color w:val="000000"/>
          <w:sz w:val="32"/>
          <w:szCs w:val="32"/>
        </w:rPr>
        <w:t>Хребтовского городского поселения Нижнеилимского района</w:t>
      </w:r>
      <w:r>
        <w:rPr>
          <w:b/>
          <w:color w:val="000000"/>
          <w:sz w:val="32"/>
          <w:szCs w:val="32"/>
        </w:rPr>
        <w:t>»</w:t>
      </w:r>
    </w:p>
    <w:p w14:paraId="7D9CA5C3" w14:textId="77777777" w:rsidR="001D383B" w:rsidRDefault="001D383B" w:rsidP="001D383B">
      <w:pPr>
        <w:pStyle w:val="HEADERTEXT"/>
        <w:rPr>
          <w:b/>
          <w:bCs/>
          <w:sz w:val="24"/>
          <w:szCs w:val="24"/>
        </w:rPr>
      </w:pPr>
    </w:p>
    <w:p w14:paraId="7D9027A4" w14:textId="2A22F9B6" w:rsidR="001D383B" w:rsidRDefault="001D383B" w:rsidP="001D38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со ст. 17.1 Федерального закона от 06.10.2003г. № 131-ФЗ «Об общих принципах организации местного самоуправления в Российской Федерации», с Федеральным законом от 31.07.2020г. № 248-ФЗ «О государственном контроле (надзоре) и муниципальном контроле в Российской федерации», в соответствии с ч. 5 ст. 20 Жилищного кодекса, руководствуясь Уставом Хребтовского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администрация Хребтовского городского поселения Нижнеилимского района</w:t>
      </w:r>
    </w:p>
    <w:p w14:paraId="1E4DBDE2" w14:textId="77777777" w:rsidR="001D383B" w:rsidRDefault="001D383B" w:rsidP="001D383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7A51F5" w14:textId="77777777" w:rsidR="001D383B" w:rsidRDefault="001D383B" w:rsidP="001D3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1AA6E917" w14:textId="77777777" w:rsidR="001D383B" w:rsidRDefault="001D383B" w:rsidP="001D3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48DCF8" w14:textId="39A1FFEC" w:rsidR="001D383B" w:rsidRDefault="001D383B" w:rsidP="001D383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1" w:name="_Hlk101364708"/>
      <w:r>
        <w:rPr>
          <w:rFonts w:ascii="Arial" w:hAnsi="Arial" w:cs="Arial"/>
          <w:sz w:val="24"/>
          <w:szCs w:val="24"/>
        </w:rPr>
        <w:t xml:space="preserve">Отменить действие </w:t>
      </w:r>
      <w:r>
        <w:rPr>
          <w:rFonts w:ascii="Arial" w:hAnsi="Arial" w:cs="Arial"/>
          <w:color w:val="000000"/>
          <w:sz w:val="24"/>
          <w:szCs w:val="24"/>
        </w:rPr>
        <w:t xml:space="preserve">постановления администрации Хребтовского городского поселения от </w:t>
      </w:r>
      <w:r w:rsidRPr="001D383B">
        <w:rPr>
          <w:rFonts w:ascii="Arial" w:hAnsi="Arial" w:cs="Arial"/>
          <w:color w:val="000000"/>
          <w:sz w:val="24"/>
          <w:szCs w:val="24"/>
        </w:rPr>
        <w:t>11.02.2013г. № 12 «Об утверждении Административного регламента проведения проверок граждан,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Хребтовского городского поселения должностными лицами Администрации Хребтовского городского поселения Нижнеилимского района»</w:t>
      </w:r>
    </w:p>
    <w:bookmarkEnd w:id="1"/>
    <w:p w14:paraId="5651BFC1" w14:textId="77777777" w:rsidR="001D383B" w:rsidRDefault="001D383B" w:rsidP="001D383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подлежит обязательному опубликованию в СМИ «Вестник Хребтовского муниципального образования» и сети Интернет на сайте администрации Хребтовского городского поселения: hreb-adm.ru.</w:t>
      </w:r>
    </w:p>
    <w:p w14:paraId="193628A8" w14:textId="77777777" w:rsidR="001D383B" w:rsidRDefault="001D383B" w:rsidP="001D383B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368930E4" w14:textId="77777777" w:rsidR="001D383B" w:rsidRDefault="001D383B" w:rsidP="001D383B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14:paraId="4825678E" w14:textId="77777777" w:rsidR="001D383B" w:rsidRDefault="001D383B" w:rsidP="001D38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5E028C6C" w14:textId="77777777" w:rsidR="001D383B" w:rsidRDefault="001D383B" w:rsidP="001D383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                 Н.Ф. Рыбалко</w:t>
      </w:r>
    </w:p>
    <w:p w14:paraId="6DD44774" w14:textId="77777777" w:rsidR="001D383B" w:rsidRDefault="001D383B" w:rsidP="001D38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C621BC" w14:textId="3B92B34C" w:rsidR="001D383B" w:rsidRDefault="001D383B" w:rsidP="001D383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Рассылка: дело, </w:t>
      </w:r>
    </w:p>
    <w:p w14:paraId="6308CEAF" w14:textId="77777777" w:rsidR="001D383B" w:rsidRDefault="001D383B" w:rsidP="001D383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EE01EA" w14:textId="77777777" w:rsidR="001D383B" w:rsidRDefault="001D383B" w:rsidP="001D383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Метляева Е.Г.</w:t>
      </w:r>
    </w:p>
    <w:p w14:paraId="22C692E5" w14:textId="05F52CED" w:rsidR="00FD4C25" w:rsidRDefault="001D383B" w:rsidP="001D383B">
      <w:pPr>
        <w:spacing w:after="0"/>
        <w:jc w:val="both"/>
      </w:pPr>
      <w:r>
        <w:rPr>
          <w:rFonts w:ascii="Arial" w:hAnsi="Arial" w:cs="Arial"/>
          <w:sz w:val="20"/>
          <w:szCs w:val="20"/>
        </w:rPr>
        <w:t>64254</w:t>
      </w:r>
    </w:p>
    <w:sectPr w:rsidR="00FD4C25" w:rsidSect="001D38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5"/>
    <w:rsid w:val="001D383B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555A"/>
  <w15:chartTrackingRefBased/>
  <w15:docId w15:val="{FBA7DC7C-2DEB-47A0-BD21-AF5ABAF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3B"/>
    <w:pPr>
      <w:ind w:left="720"/>
      <w:contextualSpacing/>
    </w:pPr>
  </w:style>
  <w:style w:type="paragraph" w:customStyle="1" w:styleId="HEADERTEXT">
    <w:name w:val=".HEADERTEXT"/>
    <w:uiPriority w:val="99"/>
    <w:rsid w:val="001D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2022-08-30T03:53:00Z</cp:lastPrinted>
  <dcterms:created xsi:type="dcterms:W3CDTF">2022-08-30T03:49:00Z</dcterms:created>
  <dcterms:modified xsi:type="dcterms:W3CDTF">2022-08-30T03:53:00Z</dcterms:modified>
</cp:coreProperties>
</file>