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5A8B" w14:textId="1E5B1A48" w:rsidR="004D3AA6" w:rsidRPr="004D3AA6" w:rsidRDefault="0051140B" w:rsidP="004D3AA6">
      <w:pPr>
        <w:spacing w:line="276" w:lineRule="auto"/>
        <w:ind w:left="284" w:hanging="284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>
        <w:rPr>
          <w:rFonts w:ascii="Arial" w:eastAsiaTheme="minorEastAsia" w:hAnsi="Arial" w:cs="Arial"/>
          <w:b/>
          <w:sz w:val="32"/>
          <w:szCs w:val="32"/>
        </w:rPr>
        <w:t>28.10</w:t>
      </w:r>
      <w:r w:rsidR="004D3AA6" w:rsidRPr="004D3AA6">
        <w:rPr>
          <w:rFonts w:ascii="Arial" w:eastAsiaTheme="minorEastAsia" w:hAnsi="Arial" w:cs="Arial"/>
          <w:b/>
          <w:sz w:val="32"/>
          <w:szCs w:val="32"/>
        </w:rPr>
        <w:t xml:space="preserve">.2022 года № </w:t>
      </w:r>
      <w:r>
        <w:rPr>
          <w:rFonts w:ascii="Arial" w:eastAsiaTheme="minorEastAsia" w:hAnsi="Arial" w:cs="Arial"/>
          <w:b/>
          <w:sz w:val="32"/>
          <w:szCs w:val="32"/>
        </w:rPr>
        <w:t>105</w:t>
      </w:r>
    </w:p>
    <w:p w14:paraId="45FB764A" w14:textId="77777777" w:rsidR="004D3AA6" w:rsidRPr="004D3AA6" w:rsidRDefault="004D3AA6" w:rsidP="004D3AA6">
      <w:pPr>
        <w:tabs>
          <w:tab w:val="left" w:pos="400"/>
          <w:tab w:val="left" w:pos="2980"/>
        </w:tabs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4D3AA6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14:paraId="5AF5CF05" w14:textId="77777777" w:rsidR="004D3AA6" w:rsidRPr="004D3AA6" w:rsidRDefault="004D3AA6" w:rsidP="004D3AA6">
      <w:pPr>
        <w:tabs>
          <w:tab w:val="center" w:pos="4819"/>
          <w:tab w:val="left" w:pos="8040"/>
          <w:tab w:val="left" w:pos="8280"/>
          <w:tab w:val="left" w:pos="8620"/>
        </w:tabs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4D3AA6">
        <w:rPr>
          <w:rFonts w:ascii="Arial" w:eastAsiaTheme="minorEastAsia" w:hAnsi="Arial" w:cs="Arial"/>
          <w:b/>
          <w:sz w:val="32"/>
          <w:szCs w:val="32"/>
        </w:rPr>
        <w:t>ИРКУТСКАЯ ОБЛАСТЬ</w:t>
      </w:r>
    </w:p>
    <w:p w14:paraId="2313E05D" w14:textId="77777777" w:rsidR="004D3AA6" w:rsidRPr="004D3AA6" w:rsidRDefault="004D3AA6" w:rsidP="004D3AA6">
      <w:pPr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4D3AA6">
        <w:rPr>
          <w:rFonts w:ascii="Arial" w:eastAsiaTheme="minorEastAsia" w:hAnsi="Arial" w:cs="Arial"/>
          <w:b/>
          <w:sz w:val="32"/>
          <w:szCs w:val="32"/>
        </w:rPr>
        <w:t>НИЖНЕИЛИМСКИЙ МУНИЦИПАЛЬНЫЙ РАЙОН</w:t>
      </w:r>
    </w:p>
    <w:p w14:paraId="4C9318B1" w14:textId="77777777" w:rsidR="004D3AA6" w:rsidRPr="004D3AA6" w:rsidRDefault="004D3AA6" w:rsidP="004D3AA6">
      <w:pPr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4D3AA6">
        <w:rPr>
          <w:rFonts w:ascii="Arial" w:eastAsiaTheme="minorEastAsia" w:hAnsi="Arial" w:cs="Arial"/>
          <w:b/>
          <w:sz w:val="32"/>
          <w:szCs w:val="32"/>
        </w:rPr>
        <w:t>ХРЕБТОВСКОЕ ГОРОДСКОЕ ПОСЕСЕЛЕНИЕ ПОСЕЛЕНИЕ</w:t>
      </w:r>
    </w:p>
    <w:p w14:paraId="42270E06" w14:textId="77777777" w:rsidR="004D3AA6" w:rsidRPr="004D3AA6" w:rsidRDefault="004D3AA6" w:rsidP="004D3AA6">
      <w:pPr>
        <w:tabs>
          <w:tab w:val="center" w:pos="4819"/>
          <w:tab w:val="left" w:pos="7440"/>
        </w:tabs>
        <w:spacing w:line="276" w:lineRule="auto"/>
        <w:rPr>
          <w:rFonts w:ascii="Arial" w:eastAsiaTheme="minorEastAsia" w:hAnsi="Arial" w:cs="Arial"/>
          <w:b/>
          <w:sz w:val="32"/>
          <w:szCs w:val="32"/>
        </w:rPr>
      </w:pPr>
      <w:r w:rsidRPr="004D3AA6">
        <w:rPr>
          <w:rFonts w:ascii="Arial" w:eastAsiaTheme="minorEastAsia" w:hAnsi="Arial" w:cs="Arial"/>
          <w:b/>
          <w:sz w:val="32"/>
          <w:szCs w:val="32"/>
        </w:rPr>
        <w:tab/>
        <w:t>АДМИНИСТРАЦИЯ</w:t>
      </w:r>
    </w:p>
    <w:p w14:paraId="6F51E035" w14:textId="77777777" w:rsidR="004D3AA6" w:rsidRPr="004D3AA6" w:rsidRDefault="004D3AA6" w:rsidP="004D3AA6">
      <w:pPr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4D3AA6">
        <w:rPr>
          <w:rFonts w:ascii="Arial" w:eastAsiaTheme="minorEastAsia" w:hAnsi="Arial" w:cs="Arial"/>
          <w:b/>
          <w:sz w:val="32"/>
          <w:szCs w:val="32"/>
        </w:rPr>
        <w:t>ПОСТАНОВЛЕНИЕ</w:t>
      </w:r>
    </w:p>
    <w:p w14:paraId="4C957D9B" w14:textId="77777777" w:rsidR="004D3AA6" w:rsidRDefault="004D3AA6" w:rsidP="004D3AA6">
      <w:pPr>
        <w:jc w:val="right"/>
        <w:rPr>
          <w:b/>
          <w:bCs/>
          <w:color w:val="000000"/>
          <w:szCs w:val="28"/>
        </w:rPr>
      </w:pPr>
    </w:p>
    <w:p w14:paraId="6EB2DE22" w14:textId="1D160D11" w:rsidR="004D3AA6" w:rsidRPr="004D3AA6" w:rsidRDefault="004D3AA6" w:rsidP="004D3AA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Pr="004D3AA6">
        <w:rPr>
          <w:rFonts w:ascii="Arial" w:hAnsi="Arial" w:cs="Arial"/>
          <w:b/>
          <w:bCs/>
          <w:color w:val="000000"/>
          <w:sz w:val="32"/>
          <w:szCs w:val="32"/>
        </w:rPr>
        <w:t>Об утверждении П</w:t>
      </w:r>
      <w:r w:rsidRPr="004D3AA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рограммы профилактики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4D3AA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рисков причинения вреда (ущерба) охраняемым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4D3AA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законом ценностям в сфере</w:t>
      </w:r>
      <w:r w:rsidRPr="004D3AA6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4D3AA6">
        <w:rPr>
          <w:rFonts w:ascii="Arial" w:hAnsi="Arial" w:cs="Arial"/>
          <w:b/>
          <w:bCs/>
          <w:color w:val="000000"/>
          <w:sz w:val="32"/>
          <w:szCs w:val="32"/>
        </w:rPr>
        <w:t xml:space="preserve">жилищного контроля в </w:t>
      </w:r>
      <w:r>
        <w:rPr>
          <w:rFonts w:ascii="Arial" w:hAnsi="Arial" w:cs="Arial"/>
          <w:b/>
          <w:bCs/>
          <w:color w:val="000000"/>
          <w:sz w:val="32"/>
          <w:szCs w:val="32"/>
        </w:rPr>
        <w:t>Хребтовском городском поселении</w:t>
      </w:r>
      <w:r w:rsidRPr="004D3AA6">
        <w:rPr>
          <w:rFonts w:ascii="Arial" w:hAnsi="Arial" w:cs="Arial"/>
          <w:b/>
          <w:bCs/>
          <w:color w:val="000000"/>
          <w:sz w:val="32"/>
          <w:szCs w:val="32"/>
        </w:rPr>
        <w:t xml:space="preserve"> на 2022 год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14:paraId="5F00B87C" w14:textId="77777777" w:rsidR="004D3AA6" w:rsidRDefault="004D3AA6" w:rsidP="004D3AA6">
      <w:pPr>
        <w:rPr>
          <w:color w:val="000000"/>
          <w:sz w:val="28"/>
          <w:szCs w:val="28"/>
        </w:rPr>
      </w:pPr>
    </w:p>
    <w:p w14:paraId="39B249E2" w14:textId="6F3AD295" w:rsidR="004D3AA6" w:rsidRPr="004D3AA6" w:rsidRDefault="004D3AA6" w:rsidP="004D3AA6">
      <w:pPr>
        <w:ind w:firstLine="709"/>
        <w:jc w:val="both"/>
        <w:rPr>
          <w:rFonts w:ascii="Arial" w:hAnsi="Arial" w:cs="Arial"/>
        </w:rPr>
      </w:pPr>
      <w:r w:rsidRPr="004D3AA6">
        <w:rPr>
          <w:rFonts w:ascii="Arial" w:hAnsi="Arial" w:cs="Arial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4D3AA6">
        <w:rPr>
          <w:rFonts w:ascii="Arial" w:hAnsi="Arial" w:cs="Arial"/>
          <w:shd w:val="clear" w:color="auto" w:fill="FFFFFF"/>
        </w:rPr>
        <w:t xml:space="preserve"> постановлением Правительства Российской Федерации от 25 июня 2021 года № 990</w:t>
      </w:r>
      <w:r w:rsidRPr="004D3AA6">
        <w:rPr>
          <w:rFonts w:ascii="Arial" w:hAnsi="Arial" w:cs="Arial"/>
        </w:rPr>
        <w:t xml:space="preserve"> </w:t>
      </w:r>
      <w:r w:rsidRPr="004D3AA6">
        <w:rPr>
          <w:rFonts w:ascii="Arial" w:hAnsi="Arial" w:cs="Arial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4D3AA6">
        <w:rPr>
          <w:rFonts w:ascii="Arial" w:hAnsi="Arial" w:cs="Arial"/>
        </w:rPr>
        <w:t xml:space="preserve"> в соответствии с Устав</w:t>
      </w:r>
      <w:r>
        <w:rPr>
          <w:rFonts w:ascii="Arial" w:hAnsi="Arial" w:cs="Arial"/>
        </w:rPr>
        <w:t>ом</w:t>
      </w:r>
      <w:r w:rsidRPr="004D3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Хребтовского</w:t>
      </w:r>
      <w:r w:rsidRPr="004D3AA6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Хребтовского городского поселения</w:t>
      </w:r>
    </w:p>
    <w:p w14:paraId="07C93EF8" w14:textId="77777777" w:rsidR="004D3AA6" w:rsidRDefault="004D3AA6" w:rsidP="004D3AA6">
      <w:pPr>
        <w:jc w:val="center"/>
        <w:rPr>
          <w:color w:val="000000"/>
          <w:sz w:val="28"/>
          <w:szCs w:val="28"/>
        </w:rPr>
      </w:pPr>
    </w:p>
    <w:p w14:paraId="2335F05C" w14:textId="77777777" w:rsidR="004D3AA6" w:rsidRPr="004D3AA6" w:rsidRDefault="004D3AA6" w:rsidP="004D3AA6">
      <w:pPr>
        <w:spacing w:line="276" w:lineRule="auto"/>
        <w:jc w:val="center"/>
        <w:rPr>
          <w:rFonts w:ascii="Arial" w:eastAsiaTheme="minorEastAsia" w:hAnsi="Arial" w:cs="Arial"/>
          <w:spacing w:val="60"/>
        </w:rPr>
      </w:pPr>
      <w:r w:rsidRPr="004D3AA6">
        <w:rPr>
          <w:rFonts w:ascii="Arial" w:eastAsiaTheme="minorEastAsia" w:hAnsi="Arial" w:cs="Arial"/>
          <w:spacing w:val="60"/>
        </w:rPr>
        <w:t>ПОСТАНОВЛЯЕТ:</w:t>
      </w:r>
    </w:p>
    <w:p w14:paraId="530F7E25" w14:textId="77777777" w:rsidR="004D3AA6" w:rsidRDefault="004D3AA6" w:rsidP="004D3AA6">
      <w:pPr>
        <w:jc w:val="center"/>
        <w:rPr>
          <w:color w:val="000000"/>
          <w:sz w:val="28"/>
          <w:szCs w:val="28"/>
        </w:rPr>
      </w:pPr>
    </w:p>
    <w:p w14:paraId="146729C9" w14:textId="0FC5BB15" w:rsidR="004D3AA6" w:rsidRPr="004D3AA6" w:rsidRDefault="004D3AA6" w:rsidP="004D3AA6">
      <w:pPr>
        <w:ind w:firstLine="709"/>
        <w:jc w:val="both"/>
        <w:rPr>
          <w:rFonts w:ascii="Arial" w:hAnsi="Arial" w:cs="Arial"/>
        </w:rPr>
      </w:pPr>
      <w:r w:rsidRPr="004D3AA6">
        <w:rPr>
          <w:rFonts w:ascii="Arial" w:hAnsi="Arial" w:cs="Arial"/>
          <w:color w:val="000000"/>
        </w:rPr>
        <w:t>1. Утвердить П</w:t>
      </w:r>
      <w:r w:rsidRPr="004D3AA6">
        <w:rPr>
          <w:rFonts w:ascii="Arial" w:hAnsi="Arial" w:cs="Arial"/>
          <w:color w:val="000000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4D3AA6">
        <w:rPr>
          <w:rFonts w:ascii="Arial" w:hAnsi="Arial" w:cs="Arial"/>
          <w:color w:val="000000"/>
          <w:shd w:val="clear" w:color="auto" w:fill="FFFFFF"/>
        </w:rPr>
        <w:t xml:space="preserve">сфере </w:t>
      </w:r>
      <w:bookmarkEnd w:id="0"/>
      <w:r w:rsidRPr="004D3AA6">
        <w:rPr>
          <w:rFonts w:ascii="Arial" w:hAnsi="Arial" w:cs="Arial"/>
          <w:color w:val="000000"/>
        </w:rPr>
        <w:t xml:space="preserve">муниципального жилищного контроля в </w:t>
      </w:r>
      <w:r>
        <w:rPr>
          <w:rFonts w:ascii="Arial" w:hAnsi="Arial" w:cs="Arial"/>
          <w:color w:val="000000"/>
        </w:rPr>
        <w:t>Хребтовском городском поселении</w:t>
      </w:r>
      <w:r w:rsidRPr="004D3AA6">
        <w:rPr>
          <w:rFonts w:ascii="Arial" w:hAnsi="Arial" w:cs="Arial"/>
          <w:color w:val="000000"/>
        </w:rPr>
        <w:t xml:space="preserve"> на 2022 год согласно приложению.</w:t>
      </w:r>
    </w:p>
    <w:p w14:paraId="54BABD6A" w14:textId="708034B2" w:rsidR="004D3AA6" w:rsidRPr="004D3AA6" w:rsidRDefault="004D3AA6" w:rsidP="004D3AA6">
      <w:pPr>
        <w:pStyle w:val="1"/>
        <w:tabs>
          <w:tab w:val="left" w:pos="993"/>
        </w:tabs>
        <w:spacing w:before="0" w:after="0" w:line="240" w:lineRule="auto"/>
        <w:ind w:firstLine="708"/>
        <w:jc w:val="both"/>
        <w:rPr>
          <w:rFonts w:ascii="Arial" w:eastAsia="SimSun" w:hAnsi="Arial" w:cs="Arial"/>
        </w:rPr>
      </w:pPr>
      <w:r w:rsidRPr="004D3AA6">
        <w:rPr>
          <w:rFonts w:ascii="Arial" w:eastAsia="SimSun" w:hAnsi="Arial" w:cs="Arial"/>
        </w:rPr>
        <w:t xml:space="preserve">2. </w:t>
      </w:r>
      <w:r>
        <w:rPr>
          <w:rFonts w:ascii="Arial" w:eastAsia="SimSun" w:hAnsi="Arial" w:cs="Arial"/>
        </w:rPr>
        <w:t xml:space="preserve">Данное постановление подлежит обязательному опубликованию в СМИ «Вестник Хребтовского муниципального образования» и размещению на официальном сайте администрации Хребтовского городского поселения: </w:t>
      </w:r>
      <w:r>
        <w:rPr>
          <w:rFonts w:ascii="Arial" w:eastAsia="SimSun" w:hAnsi="Arial" w:cs="Arial"/>
          <w:lang w:val="en-US"/>
        </w:rPr>
        <w:t>herb</w:t>
      </w:r>
      <w:r w:rsidRPr="004D3AA6">
        <w:rPr>
          <w:rFonts w:ascii="Arial" w:eastAsia="SimSun" w:hAnsi="Arial" w:cs="Arial"/>
        </w:rPr>
        <w:t>-</w:t>
      </w:r>
      <w:proofErr w:type="spellStart"/>
      <w:r>
        <w:rPr>
          <w:rFonts w:ascii="Arial" w:eastAsia="SimSun" w:hAnsi="Arial" w:cs="Arial"/>
          <w:lang w:val="en-US"/>
        </w:rPr>
        <w:t>adm</w:t>
      </w:r>
      <w:proofErr w:type="spellEnd"/>
      <w:r w:rsidRPr="004D3AA6">
        <w:rPr>
          <w:rFonts w:ascii="Arial" w:eastAsia="SimSun" w:hAnsi="Arial" w:cs="Arial"/>
        </w:rPr>
        <w:t>.</w:t>
      </w:r>
      <w:proofErr w:type="spellStart"/>
      <w:r>
        <w:rPr>
          <w:rFonts w:ascii="Arial" w:eastAsia="SimSun" w:hAnsi="Arial" w:cs="Arial"/>
          <w:lang w:val="en-US"/>
        </w:rPr>
        <w:t>ru</w:t>
      </w:r>
      <w:proofErr w:type="spellEnd"/>
      <w:r>
        <w:rPr>
          <w:rFonts w:ascii="Arial" w:eastAsia="SimSun" w:hAnsi="Arial" w:cs="Arial"/>
        </w:rPr>
        <w:t xml:space="preserve">. </w:t>
      </w:r>
    </w:p>
    <w:p w14:paraId="1B016A98" w14:textId="77777777" w:rsidR="004D3AA6" w:rsidRPr="004D3AA6" w:rsidRDefault="004D3AA6" w:rsidP="004D3AA6">
      <w:pPr>
        <w:pStyle w:val="1"/>
        <w:spacing w:before="0" w:after="0" w:line="240" w:lineRule="auto"/>
        <w:ind w:firstLine="708"/>
        <w:jc w:val="both"/>
        <w:rPr>
          <w:rFonts w:ascii="Arial" w:eastAsia="SimSun" w:hAnsi="Arial" w:cs="Arial"/>
        </w:rPr>
      </w:pPr>
      <w:r w:rsidRPr="004D3AA6">
        <w:rPr>
          <w:rFonts w:ascii="Arial" w:eastAsia="SimSun" w:hAnsi="Arial" w:cs="Arial"/>
        </w:rPr>
        <w:t>3.</w:t>
      </w:r>
      <w:r w:rsidRPr="004D3AA6">
        <w:rPr>
          <w:rFonts w:ascii="Arial" w:hAnsi="Arial" w:cs="Arial"/>
        </w:rPr>
        <w:t xml:space="preserve"> </w:t>
      </w:r>
      <w:r w:rsidRPr="004D3AA6">
        <w:rPr>
          <w:rFonts w:ascii="Arial" w:eastAsia="SimSun" w:hAnsi="Arial" w:cs="Arial"/>
        </w:rPr>
        <w:t>Настоящее постановление вступает в силу после его официального опубликования (обнародования).</w:t>
      </w:r>
    </w:p>
    <w:p w14:paraId="20630FF4" w14:textId="52BDC192" w:rsidR="004D3AA6" w:rsidRPr="004D3AA6" w:rsidRDefault="004D3AA6" w:rsidP="004D3AA6">
      <w:pPr>
        <w:ind w:firstLine="708"/>
        <w:jc w:val="both"/>
        <w:rPr>
          <w:rFonts w:ascii="Arial" w:hAnsi="Arial" w:cs="Arial"/>
        </w:rPr>
      </w:pPr>
      <w:r w:rsidRPr="004D3AA6">
        <w:rPr>
          <w:rFonts w:ascii="Arial" w:hAnsi="Arial" w:cs="Arial"/>
        </w:rPr>
        <w:t xml:space="preserve">4. Контроль за исполнением настоящего постановления возложить </w:t>
      </w:r>
      <w:r>
        <w:rPr>
          <w:rFonts w:ascii="Arial" w:hAnsi="Arial" w:cs="Arial"/>
        </w:rPr>
        <w:t>оставляю за собой.</w:t>
      </w:r>
    </w:p>
    <w:p w14:paraId="1367C91A" w14:textId="77777777" w:rsidR="004D3AA6" w:rsidRPr="004D3AA6" w:rsidRDefault="004D3AA6" w:rsidP="004D3AA6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14:paraId="0F9AAC89" w14:textId="77777777" w:rsidR="004D3AA6" w:rsidRPr="004D3AA6" w:rsidRDefault="004D3AA6" w:rsidP="004D3AA6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14:paraId="3BD9BF30" w14:textId="12F37019" w:rsidR="004D3AA6" w:rsidRPr="004D3AA6" w:rsidRDefault="004D3AA6" w:rsidP="004D3AA6">
      <w:pPr>
        <w:rPr>
          <w:rFonts w:ascii="Arial" w:hAnsi="Arial" w:cs="Arial"/>
          <w:bCs/>
        </w:rPr>
      </w:pPr>
      <w:r w:rsidRPr="004D3AA6">
        <w:rPr>
          <w:rFonts w:ascii="Arial" w:hAnsi="Arial" w:cs="Arial"/>
        </w:rPr>
        <w:t xml:space="preserve">Глава </w:t>
      </w:r>
      <w:r>
        <w:rPr>
          <w:rFonts w:ascii="Arial" w:hAnsi="Arial" w:cs="Arial"/>
          <w:bCs/>
        </w:rPr>
        <w:t>Хребтовского</w:t>
      </w:r>
    </w:p>
    <w:p w14:paraId="2B886FDA" w14:textId="471CA4FA" w:rsidR="004D3AA6" w:rsidRPr="004D3AA6" w:rsidRDefault="004D3AA6" w:rsidP="004D3AA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городского поселения</w:t>
      </w:r>
      <w:r w:rsidRPr="004D3AA6">
        <w:rPr>
          <w:rFonts w:ascii="Arial" w:hAnsi="Arial" w:cs="Arial"/>
          <w:bCs/>
        </w:rPr>
        <w:tab/>
      </w:r>
      <w:r w:rsidRPr="004D3AA6">
        <w:rPr>
          <w:rFonts w:ascii="Arial" w:hAnsi="Arial" w:cs="Arial"/>
          <w:bCs/>
        </w:rPr>
        <w:tab/>
      </w:r>
      <w:r w:rsidRPr="004D3AA6">
        <w:rPr>
          <w:rFonts w:ascii="Arial" w:hAnsi="Arial" w:cs="Arial"/>
          <w:bCs/>
        </w:rPr>
        <w:tab/>
      </w:r>
      <w:r w:rsidRPr="004D3AA6">
        <w:rPr>
          <w:rFonts w:ascii="Arial" w:hAnsi="Arial" w:cs="Arial"/>
          <w:bCs/>
        </w:rPr>
        <w:tab/>
      </w:r>
      <w:r w:rsidRPr="004D3AA6">
        <w:rPr>
          <w:rFonts w:ascii="Arial" w:hAnsi="Arial" w:cs="Arial"/>
          <w:bCs/>
        </w:rPr>
        <w:tab/>
        <w:t xml:space="preserve">        </w:t>
      </w:r>
      <w:r>
        <w:rPr>
          <w:rFonts w:ascii="Arial" w:hAnsi="Arial" w:cs="Arial"/>
          <w:bCs/>
        </w:rPr>
        <w:t>Н.Ф. Рыбалко</w:t>
      </w:r>
    </w:p>
    <w:p w14:paraId="2C37C8C0" w14:textId="77777777" w:rsidR="004D3AA6" w:rsidRPr="004D3AA6" w:rsidRDefault="004D3AA6" w:rsidP="004D3AA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</w:p>
    <w:p w14:paraId="731D3D52" w14:textId="5334454A" w:rsidR="004D3AA6" w:rsidRDefault="004D3AA6" w:rsidP="004D3AA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рассылка: дело</w:t>
      </w:r>
    </w:p>
    <w:p w14:paraId="17530A57" w14:textId="5EF83A1C" w:rsidR="004D3AA6" w:rsidRDefault="004D3AA6" w:rsidP="004D3AA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Е.Г. Метляева</w:t>
      </w:r>
    </w:p>
    <w:p w14:paraId="73DA1DB5" w14:textId="280BF8C6" w:rsidR="004D3AA6" w:rsidRDefault="004D3AA6" w:rsidP="004D3AA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64254</w:t>
      </w:r>
    </w:p>
    <w:p w14:paraId="6E539BBE" w14:textId="77777777" w:rsidR="0051140B" w:rsidRDefault="0051140B" w:rsidP="004D3AA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</w:p>
    <w:p w14:paraId="474E8DA4" w14:textId="352A9DEC" w:rsidR="004D3AA6" w:rsidRPr="004D3AA6" w:rsidRDefault="004D3AA6" w:rsidP="004D3AA6">
      <w:pPr>
        <w:tabs>
          <w:tab w:val="num" w:pos="200"/>
        </w:tabs>
        <w:ind w:left="5664"/>
        <w:outlineLvl w:val="0"/>
        <w:rPr>
          <w:rFonts w:ascii="Arial" w:hAnsi="Arial" w:cs="Arial"/>
          <w:color w:val="000000"/>
        </w:rPr>
      </w:pPr>
      <w:bookmarkStart w:id="1" w:name="_Hlk114493798"/>
      <w:r w:rsidRPr="004D3AA6">
        <w:rPr>
          <w:rFonts w:ascii="Arial" w:hAnsi="Arial" w:cs="Arial"/>
          <w:color w:val="000000"/>
        </w:rPr>
        <w:lastRenderedPageBreak/>
        <w:t>Приложение</w:t>
      </w:r>
      <w:r>
        <w:rPr>
          <w:rFonts w:ascii="Arial" w:hAnsi="Arial" w:cs="Arial"/>
          <w:color w:val="000000"/>
        </w:rPr>
        <w:t xml:space="preserve"> </w:t>
      </w:r>
      <w:r w:rsidRPr="004D3AA6">
        <w:rPr>
          <w:rFonts w:ascii="Arial" w:hAnsi="Arial" w:cs="Arial"/>
          <w:color w:val="000000"/>
        </w:rPr>
        <w:t xml:space="preserve">к постановлению администрации </w:t>
      </w:r>
      <w:r>
        <w:rPr>
          <w:rFonts w:ascii="Arial" w:hAnsi="Arial" w:cs="Arial"/>
          <w:color w:val="000000"/>
        </w:rPr>
        <w:t>Хребтовского</w:t>
      </w:r>
      <w:r w:rsidRPr="004D3A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городского поселения</w:t>
      </w:r>
      <w:r w:rsidRPr="004D3AA6">
        <w:rPr>
          <w:rFonts w:ascii="Arial" w:hAnsi="Arial" w:cs="Arial"/>
          <w:color w:val="000000"/>
        </w:rPr>
        <w:t xml:space="preserve"> от </w:t>
      </w:r>
      <w:r w:rsidR="0051140B">
        <w:rPr>
          <w:rFonts w:ascii="Arial" w:hAnsi="Arial" w:cs="Arial"/>
          <w:color w:val="000000"/>
        </w:rPr>
        <w:t>28.10.2022г.</w:t>
      </w:r>
      <w:r w:rsidRPr="004D3AA6">
        <w:rPr>
          <w:rFonts w:ascii="Arial" w:hAnsi="Arial" w:cs="Arial"/>
          <w:color w:val="000000"/>
        </w:rPr>
        <w:t xml:space="preserve"> № </w:t>
      </w:r>
      <w:bookmarkEnd w:id="1"/>
      <w:r w:rsidR="0051140B">
        <w:rPr>
          <w:rFonts w:ascii="Arial" w:hAnsi="Arial" w:cs="Arial"/>
          <w:color w:val="000000"/>
        </w:rPr>
        <w:t>105</w:t>
      </w:r>
      <w:bookmarkStart w:id="2" w:name="_GoBack"/>
      <w:bookmarkEnd w:id="2"/>
    </w:p>
    <w:p w14:paraId="2B9CAA51" w14:textId="77777777" w:rsidR="004D3AA6" w:rsidRPr="004D3AA6" w:rsidRDefault="004D3AA6" w:rsidP="004D3AA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343EA1D2" w14:textId="0F7A3C48" w:rsidR="004D3AA6" w:rsidRPr="004D3AA6" w:rsidRDefault="004D3AA6" w:rsidP="004D3AA6">
      <w:pPr>
        <w:jc w:val="center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b/>
          <w:bCs/>
          <w:color w:val="000000"/>
        </w:rPr>
        <w:t>П</w:t>
      </w:r>
      <w:r w:rsidRPr="004D3AA6">
        <w:rPr>
          <w:rFonts w:ascii="Arial" w:hAnsi="Arial" w:cs="Arial"/>
          <w:b/>
          <w:bCs/>
          <w:color w:val="000000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4D3AA6">
        <w:rPr>
          <w:rFonts w:ascii="Arial" w:hAnsi="Arial" w:cs="Arial"/>
          <w:b/>
          <w:bCs/>
          <w:color w:val="000000"/>
        </w:rPr>
        <w:t xml:space="preserve"> муниципального жилищного контроля в </w:t>
      </w:r>
      <w:r>
        <w:rPr>
          <w:rFonts w:ascii="Arial" w:hAnsi="Arial" w:cs="Arial"/>
          <w:b/>
          <w:bCs/>
          <w:color w:val="000000"/>
        </w:rPr>
        <w:t>Хребтовском городском поселении</w:t>
      </w:r>
      <w:r w:rsidRPr="004D3AA6">
        <w:rPr>
          <w:rFonts w:ascii="Arial" w:hAnsi="Arial" w:cs="Arial"/>
          <w:b/>
          <w:bCs/>
          <w:color w:val="000000"/>
        </w:rPr>
        <w:t xml:space="preserve"> на 2022 год </w:t>
      </w:r>
      <w:r w:rsidRPr="004D3AA6">
        <w:rPr>
          <w:rFonts w:ascii="Arial" w:hAnsi="Arial" w:cs="Arial"/>
          <w:b/>
          <w:bCs/>
          <w:color w:val="000000"/>
        </w:rPr>
        <w:br/>
      </w:r>
      <w:r w:rsidRPr="004D3AA6">
        <w:rPr>
          <w:rFonts w:ascii="Arial" w:hAnsi="Arial" w:cs="Arial"/>
          <w:color w:val="000000"/>
        </w:rPr>
        <w:t>(далее – программа профилактики)</w:t>
      </w:r>
    </w:p>
    <w:p w14:paraId="61D2B833" w14:textId="77777777" w:rsidR="004D3AA6" w:rsidRPr="004D3AA6" w:rsidRDefault="004D3AA6" w:rsidP="004D3AA6">
      <w:pPr>
        <w:shd w:val="clear" w:color="auto" w:fill="FFFFFF"/>
        <w:rPr>
          <w:rFonts w:ascii="Arial" w:hAnsi="Arial" w:cs="Arial"/>
          <w:color w:val="000000"/>
        </w:rPr>
      </w:pPr>
    </w:p>
    <w:p w14:paraId="6BF15E3B" w14:textId="77777777" w:rsidR="004D3AA6" w:rsidRPr="004D3AA6" w:rsidRDefault="004D3AA6" w:rsidP="004D3AA6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5B8F83E" w14:textId="77777777" w:rsidR="004D3AA6" w:rsidRPr="004D3AA6" w:rsidRDefault="004D3AA6" w:rsidP="004D3AA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44183146" w14:textId="77777777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 xml:space="preserve">1.1. Анализ текущего состояния осуществления вида контроля. </w:t>
      </w:r>
    </w:p>
    <w:p w14:paraId="6F272098" w14:textId="4CA7E348" w:rsidR="004D3AA6" w:rsidRPr="004D3AA6" w:rsidRDefault="004D3AA6" w:rsidP="004D3AA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3AA6">
        <w:rPr>
          <w:color w:val="000000"/>
          <w:sz w:val="24"/>
          <w:szCs w:val="24"/>
        </w:rPr>
        <w:t xml:space="preserve">С принятием </w:t>
      </w:r>
      <w:r w:rsidRPr="004D3AA6">
        <w:rPr>
          <w:color w:val="000000"/>
          <w:sz w:val="24"/>
          <w:szCs w:val="24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D3AA6">
        <w:rPr>
          <w:color w:val="000000"/>
          <w:sz w:val="24"/>
          <w:szCs w:val="24"/>
        </w:rPr>
        <w:t xml:space="preserve">муниципального жилищного контроля в </w:t>
      </w:r>
      <w:r>
        <w:rPr>
          <w:color w:val="000000"/>
          <w:sz w:val="24"/>
          <w:szCs w:val="24"/>
        </w:rPr>
        <w:t>Хребтовском городском поселении</w:t>
      </w:r>
      <w:r w:rsidRPr="004D3AA6">
        <w:rPr>
          <w:color w:val="000000"/>
          <w:sz w:val="24"/>
          <w:szCs w:val="24"/>
        </w:rPr>
        <w:t xml:space="preserve"> (далее – </w:t>
      </w:r>
      <w:bookmarkStart w:id="3" w:name="_Hlk82421929"/>
      <w:r w:rsidRPr="004D3AA6">
        <w:rPr>
          <w:color w:val="000000"/>
          <w:sz w:val="24"/>
          <w:szCs w:val="24"/>
        </w:rPr>
        <w:t>муниципальный жилищный контроль</w:t>
      </w:r>
      <w:bookmarkEnd w:id="3"/>
      <w:r w:rsidRPr="004D3AA6">
        <w:rPr>
          <w:color w:val="000000"/>
          <w:sz w:val="24"/>
          <w:szCs w:val="24"/>
        </w:rPr>
        <w:t xml:space="preserve">) 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4" w:name="_Hlk82510609"/>
      <w:r w:rsidRPr="004D3AA6">
        <w:rPr>
          <w:color w:val="000000"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4"/>
      <w:r w:rsidRPr="004D3AA6">
        <w:rPr>
          <w:color w:val="000000"/>
          <w:sz w:val="24"/>
          <w:szCs w:val="24"/>
        </w:rPr>
        <w:t>:</w:t>
      </w:r>
    </w:p>
    <w:p w14:paraId="4B1A6313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4E57B37B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2) требований к формированию фондов капитального ремонта;</w:t>
      </w:r>
    </w:p>
    <w:p w14:paraId="158D5EE3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B7DDED6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56DAB6AB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F9EB2F0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6435B7C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11963AA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6112C67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1BE13560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29C96D88" w14:textId="77777777" w:rsidR="004D3AA6" w:rsidRPr="004D3AA6" w:rsidRDefault="004D3AA6" w:rsidP="004D3AA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3AA6">
        <w:rPr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4D3AA6">
        <w:rPr>
          <w:color w:val="000000"/>
          <w:sz w:val="24"/>
          <w:szCs w:val="24"/>
        </w:rPr>
        <w:t>.</w:t>
      </w:r>
    </w:p>
    <w:p w14:paraId="2F7BC317" w14:textId="77777777" w:rsidR="004D3AA6" w:rsidRPr="004D3AA6" w:rsidRDefault="004D3AA6" w:rsidP="004D3AA6">
      <w:pPr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До принятия Федерального закона № 170-ФЗ муниципальный жилищный контроль</w:t>
      </w:r>
      <w:r w:rsidRPr="004D3AA6">
        <w:rPr>
          <w:rFonts w:ascii="Arial" w:hAnsi="Arial" w:cs="Arial"/>
        </w:rPr>
        <w:t xml:space="preserve"> </w:t>
      </w:r>
      <w:r w:rsidRPr="004D3AA6">
        <w:rPr>
          <w:rFonts w:ascii="Arial" w:hAnsi="Arial" w:cs="Arial"/>
          <w:color w:val="000000"/>
        </w:rPr>
        <w:t xml:space="preserve">в соответствии с </w:t>
      </w:r>
      <w:r w:rsidRPr="004D3AA6">
        <w:rPr>
          <w:rFonts w:ascii="Arial" w:hAnsi="Arial" w:cs="Arial"/>
          <w:color w:val="000000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D3AA6">
        <w:rPr>
          <w:rFonts w:ascii="Arial" w:hAnsi="Arial" w:cs="Arial"/>
          <w:color w:val="000000"/>
        </w:rPr>
        <w:t>на системной основе не осуществлялся</w:t>
      </w:r>
      <w:r w:rsidRPr="004D3AA6">
        <w:rPr>
          <w:rFonts w:ascii="Arial" w:hAnsi="Arial" w:cs="Arial"/>
          <w:color w:val="000000"/>
          <w:shd w:val="clear" w:color="auto" w:fill="FFFFFF"/>
        </w:rPr>
        <w:t xml:space="preserve">. Муниципальный жилищный контроль </w:t>
      </w:r>
      <w:r w:rsidRPr="004D3AA6">
        <w:rPr>
          <w:rFonts w:ascii="Arial" w:hAnsi="Arial" w:cs="Arial"/>
          <w:color w:val="000000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5" w:name="_Hlk82510676"/>
      <w:r w:rsidRPr="004D3AA6">
        <w:rPr>
          <w:rFonts w:ascii="Arial" w:hAnsi="Arial" w:cs="Arial"/>
          <w:color w:val="000000"/>
        </w:rPr>
        <w:t>жилищного законодательства,</w:t>
      </w:r>
      <w:r w:rsidRPr="004D3AA6">
        <w:rPr>
          <w:rFonts w:ascii="Arial" w:hAnsi="Arial" w:cs="Arial"/>
        </w:rPr>
        <w:t xml:space="preserve"> </w:t>
      </w:r>
      <w:r w:rsidRPr="004D3AA6">
        <w:rPr>
          <w:rFonts w:ascii="Arial" w:hAnsi="Arial" w:cs="Arial"/>
          <w:color w:val="000000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5"/>
      <w:r w:rsidRPr="004D3AA6">
        <w:rPr>
          <w:rFonts w:ascii="Arial" w:hAnsi="Arial" w:cs="Arial"/>
          <w:color w:val="000000"/>
        </w:rPr>
        <w:t>, предусмотренных Кодексом Российской Федерации</w:t>
      </w:r>
      <w:r w:rsidRPr="004D3AA6">
        <w:rPr>
          <w:rFonts w:ascii="Arial" w:hAnsi="Arial" w:cs="Arial"/>
          <w:color w:val="000000"/>
          <w:shd w:val="clear" w:color="auto" w:fill="FFFFFF"/>
        </w:rPr>
        <w:t xml:space="preserve"> об административных правонарушениях</w:t>
      </w:r>
      <w:r w:rsidRPr="004D3AA6">
        <w:rPr>
          <w:rFonts w:ascii="Arial" w:hAnsi="Arial" w:cs="Arial"/>
          <w:color w:val="000000"/>
        </w:rPr>
        <w:t>.</w:t>
      </w:r>
    </w:p>
    <w:p w14:paraId="39F8042D" w14:textId="77777777" w:rsidR="004D3AA6" w:rsidRPr="004D3AA6" w:rsidRDefault="004D3AA6" w:rsidP="004D3AA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3AA6">
        <w:rPr>
          <w:color w:val="000000"/>
          <w:sz w:val="24"/>
          <w:szCs w:val="24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14:paraId="7AC4FC60" w14:textId="77777777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1.2. Описание текущего развития профилактической деятельности контрольного органа.</w:t>
      </w:r>
    </w:p>
    <w:p w14:paraId="7212DA65" w14:textId="57368823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 xml:space="preserve">Профилактическая деятельность в соответствии с </w:t>
      </w:r>
      <w:r w:rsidRPr="004D3AA6">
        <w:rPr>
          <w:rFonts w:ascii="Arial" w:hAnsi="Arial" w:cs="Arial"/>
          <w:color w:val="000000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D3AA6">
        <w:rPr>
          <w:rFonts w:ascii="Arial" w:hAnsi="Arial" w:cs="Arial"/>
          <w:color w:val="000000"/>
        </w:rPr>
        <w:t xml:space="preserve">администрацией </w:t>
      </w:r>
      <w:r>
        <w:rPr>
          <w:rFonts w:ascii="Arial" w:hAnsi="Arial" w:cs="Arial"/>
          <w:color w:val="000000"/>
        </w:rPr>
        <w:t>Хребтовского городского поселения</w:t>
      </w:r>
      <w:r w:rsidRPr="004D3AA6">
        <w:rPr>
          <w:rFonts w:ascii="Arial" w:hAnsi="Arial" w:cs="Arial"/>
          <w:i/>
          <w:iCs/>
          <w:color w:val="000000"/>
        </w:rPr>
        <w:t xml:space="preserve"> </w:t>
      </w:r>
      <w:r w:rsidRPr="004D3AA6">
        <w:rPr>
          <w:rFonts w:ascii="Arial" w:hAnsi="Arial" w:cs="Arial"/>
          <w:color w:val="000000"/>
        </w:rPr>
        <w:t>(далее также – администрация или контрольный орган) на системной основе</w:t>
      </w:r>
      <w:r w:rsidRPr="004D3AA6">
        <w:rPr>
          <w:rFonts w:ascii="Arial" w:hAnsi="Arial" w:cs="Arial"/>
          <w:color w:val="000000"/>
          <w:shd w:val="clear" w:color="auto" w:fill="FFFFFF"/>
        </w:rPr>
        <w:t xml:space="preserve"> не осуществлялась</w:t>
      </w:r>
      <w:r w:rsidRPr="004D3AA6">
        <w:rPr>
          <w:rFonts w:ascii="Arial" w:hAnsi="Arial" w:cs="Arial"/>
          <w:color w:val="000000"/>
        </w:rPr>
        <w:t>.</w:t>
      </w:r>
    </w:p>
    <w:p w14:paraId="585147B5" w14:textId="77777777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1.3. К проблемам, на решение которых направлена программа профилактики, относятся случаи:</w:t>
      </w:r>
    </w:p>
    <w:p w14:paraId="4138BDB3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38D258CA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4D3AA6">
        <w:rPr>
          <w:rFonts w:ascii="Arial" w:hAnsi="Arial" w:cs="Arial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78A51246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6FBAFFE9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73F890D7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21D98A68" w14:textId="77777777" w:rsidR="004D3AA6" w:rsidRPr="004D3AA6" w:rsidRDefault="004D3AA6" w:rsidP="004D3AA6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 w:rsidRPr="004D3AA6">
        <w:rPr>
          <w:color w:val="000000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319F8CD3" w14:textId="77777777" w:rsidR="004D3AA6" w:rsidRPr="004D3AA6" w:rsidRDefault="004D3AA6" w:rsidP="004D3AA6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 w:rsidRPr="004D3AA6">
        <w:rPr>
          <w:color w:val="000000"/>
          <w:sz w:val="24"/>
          <w:szCs w:val="24"/>
        </w:rPr>
        <w:lastRenderedPageBreak/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4D3AA6">
        <w:rPr>
          <w:sz w:val="24"/>
          <w:szCs w:val="24"/>
        </w:rPr>
        <w:t xml:space="preserve"> </w:t>
      </w:r>
      <w:r w:rsidRPr="004D3AA6">
        <w:rPr>
          <w:color w:val="000000"/>
          <w:sz w:val="24"/>
          <w:szCs w:val="24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50EA5AB6" w14:textId="77777777" w:rsidR="004D3AA6" w:rsidRPr="004D3AA6" w:rsidRDefault="004D3AA6" w:rsidP="004D3AA6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 w:rsidRPr="004D3AA6">
        <w:rPr>
          <w:color w:val="000000"/>
          <w:sz w:val="24"/>
          <w:szCs w:val="24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49A6CCB6" w14:textId="77777777" w:rsidR="004D3AA6" w:rsidRPr="004D3AA6" w:rsidRDefault="004D3AA6" w:rsidP="004D3AA6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4D3AA6">
        <w:rPr>
          <w:bCs/>
          <w:iCs/>
          <w:sz w:val="24"/>
          <w:szCs w:val="24"/>
        </w:rPr>
        <w:t>Мероприятия программы профилактики</w:t>
      </w:r>
      <w:r w:rsidRPr="004D3AA6">
        <w:rPr>
          <w:iCs/>
          <w:color w:val="000000"/>
          <w:sz w:val="24"/>
          <w:szCs w:val="24"/>
        </w:rPr>
        <w:t xml:space="preserve"> будут способствовать </w:t>
      </w:r>
      <w:r w:rsidRPr="004D3AA6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F083EBB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1A5B52E5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Раздел 2. Цели и задачи реализации программы профилактики</w:t>
      </w:r>
    </w:p>
    <w:p w14:paraId="3C87CF31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412466E3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2.1. Целями профилактики рисков причинения вреда (ущерба) охраняемым законом ценностям являются:</w:t>
      </w:r>
    </w:p>
    <w:p w14:paraId="2C8BF55F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14:paraId="10510E5D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0A0B8E4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0E1B1AA" w14:textId="77777777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D696806" w14:textId="77777777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3AA6">
        <w:rPr>
          <w:rFonts w:ascii="Arial" w:hAnsi="Arial" w:cs="Arial"/>
          <w:color w:val="000000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4D3AA6">
        <w:rPr>
          <w:rFonts w:ascii="Arial" w:hAnsi="Arial" w:cs="Arial"/>
        </w:rPr>
        <w:t>;</w:t>
      </w:r>
    </w:p>
    <w:p w14:paraId="7FC8A0E4" w14:textId="77777777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3AA6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ED15A2A" w14:textId="6EA48384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3AA6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4D3AA6">
        <w:rPr>
          <w:rFonts w:ascii="Arial" w:hAnsi="Arial" w:cs="Arial"/>
          <w:color w:val="000000"/>
        </w:rPr>
        <w:t xml:space="preserve"> и анализа, выявленных в результате проведения муниципального жилищного контроля нарушений обязательных требований</w:t>
      </w:r>
      <w:r w:rsidRPr="004D3AA6">
        <w:rPr>
          <w:rFonts w:ascii="Arial" w:hAnsi="Arial" w:cs="Arial"/>
        </w:rPr>
        <w:t>.</w:t>
      </w:r>
    </w:p>
    <w:p w14:paraId="507CE987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6317CBF0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  <w:r w:rsidRPr="004D3AA6">
        <w:rPr>
          <w:rFonts w:ascii="Arial" w:hAnsi="Arial" w:cs="Arial"/>
          <w:color w:val="22272F"/>
        </w:rPr>
        <w:t xml:space="preserve">Раздел 3. Перечень профилактических мероприятий, </w:t>
      </w:r>
    </w:p>
    <w:p w14:paraId="22F7A59C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  <w:r w:rsidRPr="004D3AA6">
        <w:rPr>
          <w:rFonts w:ascii="Arial" w:hAnsi="Arial" w:cs="Arial"/>
          <w:color w:val="22272F"/>
        </w:rPr>
        <w:t>сроки (периодичность) их проведения</w:t>
      </w:r>
    </w:p>
    <w:p w14:paraId="119908F9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color w:val="22272F"/>
        </w:rPr>
      </w:pPr>
    </w:p>
    <w:p w14:paraId="36F9EDE2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3.1. Перечень профилактических мероприятий, сроки (периодичность) их проведения представлены в таблице.</w:t>
      </w:r>
    </w:p>
    <w:p w14:paraId="2D27BE23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tbl>
      <w:tblPr>
        <w:tblW w:w="10185" w:type="dxa"/>
        <w:jc w:val="center"/>
        <w:tblLook w:val="04A0" w:firstRow="1" w:lastRow="0" w:firstColumn="1" w:lastColumn="0" w:noHBand="0" w:noVBand="1"/>
      </w:tblPr>
      <w:tblGrid>
        <w:gridCol w:w="464"/>
        <w:gridCol w:w="2542"/>
        <w:gridCol w:w="3014"/>
        <w:gridCol w:w="2216"/>
        <w:gridCol w:w="1949"/>
      </w:tblGrid>
      <w:tr w:rsidR="004D3AA6" w:rsidRPr="004D3AA6" w14:paraId="5A56D903" w14:textId="77777777" w:rsidTr="004D3AA6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5FFAE" w14:textId="77777777" w:rsidR="004D3AA6" w:rsidRPr="004D3AA6" w:rsidRDefault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№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EB48B" w14:textId="77777777" w:rsidR="004D3AA6" w:rsidRPr="004D3AA6" w:rsidRDefault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Вид мероприятия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0F56A" w14:textId="77777777" w:rsidR="004D3AA6" w:rsidRPr="004D3AA6" w:rsidRDefault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3B0D6" w14:textId="77777777" w:rsidR="004D3AA6" w:rsidRPr="004D3AA6" w:rsidRDefault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3C69A" w14:textId="77777777" w:rsidR="004D3AA6" w:rsidRPr="004D3AA6" w:rsidRDefault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D3AA6" w:rsidRPr="004D3AA6" w14:paraId="4D1F3DBD" w14:textId="77777777" w:rsidTr="004D3AA6">
        <w:trPr>
          <w:jc w:val="center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0247A" w14:textId="77777777" w:rsidR="004D3AA6" w:rsidRPr="004D3AA6" w:rsidRDefault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434BC" w14:textId="77777777" w:rsidR="004D3AA6" w:rsidRPr="004D3AA6" w:rsidRDefault="004D3AA6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37F707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0C7C25" w14:textId="77777777" w:rsidR="004D3AA6" w:rsidRPr="004D3AA6" w:rsidRDefault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Ежегодно, </w:t>
            </w:r>
          </w:p>
          <w:p w14:paraId="3E035E8C" w14:textId="77777777" w:rsidR="004D3AA6" w:rsidRPr="004D3AA6" w:rsidRDefault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декабрь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4F0929" w14:textId="3AA403D8" w:rsidR="004D3AA6" w:rsidRPr="004D3AA6" w:rsidRDefault="004D3AA6">
            <w:pPr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Администрация, </w:t>
            </w:r>
            <w:r>
              <w:rPr>
                <w:rFonts w:ascii="Arial" w:hAnsi="Arial" w:cs="Arial"/>
                <w:color w:val="000000"/>
                <w:lang w:eastAsia="en-US"/>
              </w:rPr>
              <w:t>ведущий специалист</w:t>
            </w:r>
          </w:p>
        </w:tc>
      </w:tr>
      <w:tr w:rsidR="004D3AA6" w:rsidRPr="004D3AA6" w14:paraId="25195940" w14:textId="77777777" w:rsidTr="004D3AA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05F51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5703B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CF5E0D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57F1AA" w14:textId="77777777" w:rsidR="004D3AA6" w:rsidRPr="004D3AA6" w:rsidRDefault="004D3AA6" w:rsidP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Ежеквартально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DED189" w14:textId="311540B5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4574D">
              <w:rPr>
                <w:rFonts w:ascii="Arial" w:hAnsi="Arial" w:cs="Arial"/>
                <w:color w:val="000000"/>
                <w:lang w:eastAsia="en-US"/>
              </w:rPr>
              <w:t>Администрация, ведущий специалист</w:t>
            </w:r>
          </w:p>
        </w:tc>
      </w:tr>
      <w:tr w:rsidR="004D3AA6" w:rsidRPr="004D3AA6" w14:paraId="4D9639D1" w14:textId="77777777" w:rsidTr="004D3AA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1B5FA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F2DD6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FE2171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4D3AA6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0755B676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57F24" w14:textId="77777777" w:rsidR="004D3AA6" w:rsidRPr="004D3AA6" w:rsidRDefault="004D3AA6" w:rsidP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Ежегодно, </w:t>
            </w:r>
          </w:p>
          <w:p w14:paraId="4B2B83B6" w14:textId="77777777" w:rsidR="004D3AA6" w:rsidRPr="004D3AA6" w:rsidRDefault="004D3AA6" w:rsidP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декабрь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68ABDD" w14:textId="5CF0E30B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4574D">
              <w:rPr>
                <w:rFonts w:ascii="Arial" w:hAnsi="Arial" w:cs="Arial"/>
                <w:color w:val="000000"/>
                <w:lang w:eastAsia="en-US"/>
              </w:rPr>
              <w:t>Администрация, ведущий специалист</w:t>
            </w:r>
          </w:p>
        </w:tc>
      </w:tr>
      <w:tr w:rsidR="004D3AA6" w:rsidRPr="004D3AA6" w14:paraId="506CD1E2" w14:textId="77777777" w:rsidTr="004D3AA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4DC6C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8D860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91BD1C" w14:textId="77777777" w:rsidR="004D3AA6" w:rsidRPr="004D3AA6" w:rsidRDefault="004D3AA6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093AB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До 1 июля 2023 года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DDF50" w14:textId="34964CA8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ведущий </w:t>
            </w:r>
            <w:r w:rsidRPr="004D3AA6">
              <w:rPr>
                <w:rFonts w:ascii="Arial" w:hAnsi="Arial" w:cs="Arial"/>
                <w:color w:val="000000"/>
                <w:lang w:eastAsia="en-US"/>
              </w:rPr>
              <w:t>специалист</w:t>
            </w:r>
          </w:p>
        </w:tc>
      </w:tr>
      <w:tr w:rsidR="004D3AA6" w:rsidRPr="004D3AA6" w14:paraId="72BC9BA8" w14:textId="77777777" w:rsidTr="004D3AA6">
        <w:trPr>
          <w:jc w:val="center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CB26D" w14:textId="77777777" w:rsidR="004D3AA6" w:rsidRPr="004D3AA6" w:rsidRDefault="004D3AA6" w:rsidP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5EBF1" w14:textId="77777777" w:rsidR="004D3AA6" w:rsidRPr="004D3AA6" w:rsidRDefault="004D3AA6" w:rsidP="004D3AA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3AA6">
              <w:rPr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14:paraId="7F096F90" w14:textId="77777777" w:rsidR="004D3AA6" w:rsidRPr="004D3AA6" w:rsidRDefault="004D3AA6" w:rsidP="004D3AA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3AA6">
              <w:rPr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2809E08C" w14:textId="77777777" w:rsidR="004D3AA6" w:rsidRPr="004D3AA6" w:rsidRDefault="004D3AA6" w:rsidP="004D3AA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3AA6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1DF830CE" w14:textId="77777777" w:rsidR="004D3AA6" w:rsidRPr="004D3AA6" w:rsidRDefault="004D3AA6" w:rsidP="004D3AA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3AA6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55750F6C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- получение информации о нормативных правовых актах (их </w:t>
            </w:r>
            <w:r w:rsidRPr="004D3AA6">
              <w:rPr>
                <w:rFonts w:ascii="Arial" w:hAnsi="Arial" w:cs="Arial"/>
                <w:color w:val="000000"/>
                <w:lang w:eastAsia="en-US"/>
              </w:rPr>
              <w:lastRenderedPageBreak/>
              <w:t>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DD921B" w14:textId="77777777" w:rsidR="004D3AA6" w:rsidRPr="004D3AA6" w:rsidRDefault="004D3AA6" w:rsidP="004D3AA6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3AD08D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5F9AA5" w14:textId="3BA4E995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C429D">
              <w:rPr>
                <w:rFonts w:ascii="Arial" w:hAnsi="Arial" w:cs="Arial"/>
                <w:color w:val="000000"/>
                <w:lang w:eastAsia="en-US"/>
              </w:rPr>
              <w:t>Администрация, ведущий специалист</w:t>
            </w:r>
          </w:p>
        </w:tc>
      </w:tr>
      <w:tr w:rsidR="004D3AA6" w:rsidRPr="004D3AA6" w14:paraId="5EC3749D" w14:textId="77777777" w:rsidTr="004D3AA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8AC7591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B270722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95375" w14:textId="77777777" w:rsidR="004D3AA6" w:rsidRPr="004D3AA6" w:rsidRDefault="004D3AA6" w:rsidP="004D3AA6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37A81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4FA03F" w14:textId="1C18BAE8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C429D">
              <w:rPr>
                <w:rFonts w:ascii="Arial" w:hAnsi="Arial" w:cs="Arial"/>
                <w:color w:val="000000"/>
                <w:lang w:eastAsia="en-US"/>
              </w:rPr>
              <w:t>Администрация, ведущий специалист</w:t>
            </w:r>
          </w:p>
        </w:tc>
      </w:tr>
      <w:tr w:rsidR="004D3AA6" w:rsidRPr="004D3AA6" w14:paraId="48FC7E83" w14:textId="77777777" w:rsidTr="004D3AA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B5DA22D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223447C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06FC00" w14:textId="77777777" w:rsidR="004D3AA6" w:rsidRPr="004D3AA6" w:rsidRDefault="004D3AA6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72F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proofErr w:type="spellStart"/>
            <w:r w:rsidRPr="004D3AA6">
              <w:rPr>
                <w:rFonts w:ascii="Arial" w:hAnsi="Arial" w:cs="Arial"/>
                <w:color w:val="000000"/>
                <w:lang w:eastAsia="en-US"/>
              </w:rPr>
              <w:lastRenderedPageBreak/>
              <w:t>Парфеновского</w:t>
            </w:r>
            <w:proofErr w:type="spellEnd"/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 муниципального образования</w:t>
            </w:r>
            <w:r w:rsidRPr="004D3AA6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4D3AA6">
              <w:rPr>
                <w:rFonts w:ascii="Arial" w:hAnsi="Arial" w:cs="Arial"/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FE5342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33CCDADA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4A8CC" w14:textId="1D9A6B7B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Администрация, </w:t>
            </w:r>
            <w:r>
              <w:rPr>
                <w:rFonts w:ascii="Arial" w:hAnsi="Arial" w:cs="Arial"/>
                <w:color w:val="000000"/>
                <w:lang w:eastAsia="en-US"/>
              </w:rPr>
              <w:t>ведущий специалист</w:t>
            </w:r>
          </w:p>
        </w:tc>
      </w:tr>
      <w:tr w:rsidR="004D3AA6" w:rsidRPr="004D3AA6" w14:paraId="165CA0C2" w14:textId="77777777" w:rsidTr="004D3AA6">
        <w:trPr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E50B8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BB5041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0283F0" w14:textId="77777777" w:rsidR="004D3AA6" w:rsidRPr="004D3AA6" w:rsidRDefault="004D3AA6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C5C1D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B69AC7" w14:textId="192CAFC8" w:rsidR="004D3AA6" w:rsidRPr="004D3AA6" w:rsidRDefault="00B16C74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Администрация, </w:t>
            </w:r>
            <w:r>
              <w:rPr>
                <w:rFonts w:ascii="Arial" w:hAnsi="Arial" w:cs="Arial"/>
                <w:color w:val="000000"/>
                <w:lang w:eastAsia="en-US"/>
              </w:rPr>
              <w:t>ведущий специалист</w:t>
            </w:r>
          </w:p>
        </w:tc>
      </w:tr>
    </w:tbl>
    <w:p w14:paraId="7A8FEB7E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22272F"/>
        </w:rPr>
      </w:pPr>
    </w:p>
    <w:p w14:paraId="7E4A49BD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  <w:r w:rsidRPr="004D3AA6">
        <w:rPr>
          <w:rFonts w:ascii="Arial" w:hAnsi="Arial" w:cs="Arial"/>
          <w:color w:val="22272F"/>
        </w:rPr>
        <w:t>Раздел 4. Показатели результативности и эффективности программы профилактики</w:t>
      </w:r>
    </w:p>
    <w:p w14:paraId="02FBD95D" w14:textId="77777777" w:rsidR="004D3AA6" w:rsidRPr="004D3AA6" w:rsidRDefault="004D3AA6" w:rsidP="004D3AA6">
      <w:pPr>
        <w:autoSpaceDE w:val="0"/>
        <w:autoSpaceDN w:val="0"/>
        <w:adjustRightInd w:val="0"/>
        <w:jc w:val="both"/>
        <w:rPr>
          <w:rFonts w:ascii="Arial" w:hAnsi="Arial" w:cs="Arial"/>
          <w:color w:val="22272F"/>
        </w:rPr>
      </w:pPr>
    </w:p>
    <w:p w14:paraId="12CE8873" w14:textId="77777777" w:rsidR="004D3AA6" w:rsidRPr="004D3AA6" w:rsidRDefault="004D3AA6" w:rsidP="004D3A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</w:rPr>
      </w:pPr>
      <w:r w:rsidRPr="004D3AA6">
        <w:rPr>
          <w:rFonts w:ascii="Arial" w:hAnsi="Arial" w:cs="Arial"/>
          <w:color w:val="22272F"/>
        </w:rPr>
        <w:t>Показатели результативности программы профилактики определяются в соответствии со следующей таблицей.</w:t>
      </w:r>
    </w:p>
    <w:p w14:paraId="18555815" w14:textId="77777777" w:rsidR="004D3AA6" w:rsidRPr="004D3AA6" w:rsidRDefault="004D3AA6" w:rsidP="004D3AA6">
      <w:pPr>
        <w:jc w:val="both"/>
        <w:rPr>
          <w:rFonts w:ascii="Arial" w:hAnsi="Arial" w:cs="Arial"/>
          <w:i/>
        </w:rPr>
      </w:pPr>
    </w:p>
    <w:tbl>
      <w:tblPr>
        <w:tblW w:w="942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4D3AA6" w:rsidRPr="004D3AA6" w14:paraId="32292113" w14:textId="77777777" w:rsidTr="004D3AA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DFDE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1102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2688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D3AA6" w:rsidRPr="004D3AA6" w14:paraId="01BB9B59" w14:textId="77777777" w:rsidTr="004D3AA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9E6E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DB92" w14:textId="77777777" w:rsidR="004D3AA6" w:rsidRPr="004D3AA6" w:rsidRDefault="004D3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4264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100 %</w:t>
            </w:r>
          </w:p>
        </w:tc>
      </w:tr>
      <w:tr w:rsidR="004D3AA6" w:rsidRPr="004D3AA6" w14:paraId="00CBEBF6" w14:textId="77777777" w:rsidTr="004D3AA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4E78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20B8" w14:textId="77777777" w:rsidR="004D3AA6" w:rsidRPr="004D3AA6" w:rsidRDefault="004D3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1C7F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4D3AA6" w:rsidRPr="004D3AA6" w14:paraId="2850E436" w14:textId="77777777" w:rsidTr="004D3AA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FC35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4DCD" w14:textId="77777777" w:rsidR="004D3AA6" w:rsidRPr="004D3AA6" w:rsidRDefault="004D3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4D3AA6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A0EE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100 %</w:t>
            </w:r>
          </w:p>
          <w:p w14:paraId="4D469863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 xml:space="preserve">(если имелись случаи </w:t>
            </w: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4D3AA6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D3AA6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4D3AA6" w:rsidRPr="004D3AA6" w14:paraId="0A3D0E2B" w14:textId="77777777" w:rsidTr="004D3AA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A1B7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C8DE" w14:textId="77777777" w:rsidR="004D3AA6" w:rsidRPr="004D3AA6" w:rsidRDefault="004D3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A8E3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D3AA6" w:rsidRPr="004D3AA6" w14:paraId="070196E4" w14:textId="77777777" w:rsidTr="004D3AA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4B48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3D1" w14:textId="77777777" w:rsidR="004D3AA6" w:rsidRPr="004D3AA6" w:rsidRDefault="004D3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C0E2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D3AA6" w:rsidRPr="004D3AA6" w14:paraId="2FE4A4D9" w14:textId="77777777" w:rsidTr="004D3AA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54CF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7AF2" w14:textId="77777777" w:rsidR="004D3AA6" w:rsidRPr="004D3AA6" w:rsidRDefault="004D3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3F0D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2</w:t>
            </w:r>
          </w:p>
        </w:tc>
      </w:tr>
    </w:tbl>
    <w:p w14:paraId="7194EB7A" w14:textId="77777777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</w:rPr>
        <w:t xml:space="preserve">Под оценкой эффективности </w:t>
      </w:r>
      <w:r w:rsidRPr="004D3AA6">
        <w:rPr>
          <w:rFonts w:ascii="Arial" w:hAnsi="Arial" w:cs="Arial"/>
          <w:color w:val="22272F"/>
        </w:rPr>
        <w:t>программы профилактики понимается оценка изменения количества нарушений обязательных требований</w:t>
      </w:r>
      <w:r w:rsidRPr="004D3AA6">
        <w:rPr>
          <w:rFonts w:ascii="Arial" w:hAnsi="Arial" w:cs="Arial"/>
          <w:bCs/>
          <w:iCs/>
        </w:rPr>
        <w:t xml:space="preserve"> по итогам проведенных профилактических мероприятий. </w:t>
      </w:r>
    </w:p>
    <w:p w14:paraId="791A8E91" w14:textId="52546523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4D3AA6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Pr="004D3AA6">
        <w:rPr>
          <w:rFonts w:ascii="Arial" w:hAnsi="Arial" w:cs="Arial"/>
          <w:color w:val="22272F"/>
        </w:rPr>
        <w:t xml:space="preserve">программы профилактики осуществляется Главой </w:t>
      </w:r>
      <w:r w:rsidR="00B16C74">
        <w:rPr>
          <w:rFonts w:ascii="Arial" w:hAnsi="Arial" w:cs="Arial"/>
          <w:color w:val="22272F"/>
        </w:rPr>
        <w:t>Хребтовского городского поселения</w:t>
      </w:r>
      <w:r w:rsidRPr="004D3AA6">
        <w:rPr>
          <w:rFonts w:ascii="Arial" w:hAnsi="Arial" w:cs="Arial"/>
          <w:color w:val="22272F"/>
        </w:rPr>
        <w:t>.</w:t>
      </w:r>
    </w:p>
    <w:p w14:paraId="281DBDE1" w14:textId="1469FFB6" w:rsidR="000955FA" w:rsidRDefault="004D3AA6" w:rsidP="00B16C74">
      <w:pPr>
        <w:ind w:firstLine="708"/>
        <w:jc w:val="both"/>
      </w:pPr>
      <w:r w:rsidRPr="004D3AA6">
        <w:rPr>
          <w:rFonts w:ascii="Arial" w:hAnsi="Arial" w:cs="Arial"/>
        </w:rPr>
        <w:t xml:space="preserve">Ежегодная оценка результативности и эффективности </w:t>
      </w:r>
      <w:r w:rsidRPr="004D3AA6">
        <w:rPr>
          <w:rFonts w:ascii="Arial" w:hAnsi="Arial" w:cs="Arial"/>
          <w:color w:val="22272F"/>
        </w:rPr>
        <w:t xml:space="preserve">программы профилактики осуществляется Думой </w:t>
      </w:r>
      <w:r w:rsidR="00B16C74">
        <w:rPr>
          <w:rFonts w:ascii="Arial" w:hAnsi="Arial" w:cs="Arial"/>
          <w:color w:val="22272F"/>
        </w:rPr>
        <w:t>Хребтовского городского поселения</w:t>
      </w:r>
      <w:r w:rsidRPr="004D3AA6">
        <w:rPr>
          <w:rFonts w:ascii="Arial" w:hAnsi="Arial" w:cs="Arial"/>
          <w:color w:val="22272F"/>
        </w:rPr>
        <w:t>.</w:t>
      </w:r>
      <w:r w:rsidRPr="004D3AA6">
        <w:rPr>
          <w:rFonts w:ascii="Arial" w:hAnsi="Arial" w:cs="Arial"/>
        </w:rPr>
        <w:t xml:space="preserve"> Для осуществления ежегодной оценки результативности и эффективности </w:t>
      </w:r>
      <w:r w:rsidRPr="004D3AA6">
        <w:rPr>
          <w:rFonts w:ascii="Arial" w:hAnsi="Arial" w:cs="Arial"/>
          <w:color w:val="22272F"/>
        </w:rPr>
        <w:t xml:space="preserve">программы профилактики администрацией не позднее 1 июля 2023 года (года, следующего за отчетным) в Думу </w:t>
      </w:r>
      <w:r w:rsidR="00B16C74">
        <w:rPr>
          <w:rFonts w:ascii="Arial" w:hAnsi="Arial" w:cs="Arial"/>
          <w:color w:val="22272F"/>
        </w:rPr>
        <w:t xml:space="preserve">Хребтовского городского поселения </w:t>
      </w:r>
      <w:r w:rsidRPr="004D3AA6">
        <w:rPr>
          <w:rFonts w:ascii="Arial" w:hAnsi="Arial" w:cs="Arial"/>
          <w:color w:val="22272F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</w:t>
      </w:r>
      <w:r>
        <w:rPr>
          <w:color w:val="22272F"/>
          <w:sz w:val="28"/>
          <w:szCs w:val="28"/>
        </w:rPr>
        <w:t xml:space="preserve"> количества нарушений обязательных требовани</w:t>
      </w:r>
      <w:r w:rsidR="00B16C74">
        <w:rPr>
          <w:color w:val="22272F"/>
          <w:sz w:val="28"/>
          <w:szCs w:val="28"/>
        </w:rPr>
        <w:t>й.</w:t>
      </w:r>
    </w:p>
    <w:sectPr w:rsidR="0009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FA"/>
    <w:rsid w:val="000955FA"/>
    <w:rsid w:val="004118F2"/>
    <w:rsid w:val="004D3AA6"/>
    <w:rsid w:val="0051140B"/>
    <w:rsid w:val="00B16C74"/>
    <w:rsid w:val="00E769AB"/>
    <w:rsid w:val="00F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3DE7"/>
  <w15:chartTrackingRefBased/>
  <w15:docId w15:val="{3684D0E2-FC01-4A4D-A5E9-036DE074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D3AA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D3A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 (веб)1"/>
    <w:basedOn w:val="a"/>
    <w:rsid w:val="004D3AA6"/>
    <w:pPr>
      <w:suppressAutoHyphens/>
      <w:spacing w:before="100" w:after="100" w:line="100" w:lineRule="atLeast"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14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2022-10-31T00:48:00Z</cp:lastPrinted>
  <dcterms:created xsi:type="dcterms:W3CDTF">2022-09-09T08:00:00Z</dcterms:created>
  <dcterms:modified xsi:type="dcterms:W3CDTF">2022-10-31T00:48:00Z</dcterms:modified>
</cp:coreProperties>
</file>