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783A" w14:textId="5EB5B0E7" w:rsidR="004D33EE" w:rsidRPr="00815EA8" w:rsidRDefault="00815EA8" w:rsidP="00815E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815EA8">
        <w:rPr>
          <w:sz w:val="32"/>
          <w:szCs w:val="32"/>
        </w:rPr>
        <w:t>РОССИЙСКАЯ ФЕДЕРАЦИЯ</w:t>
      </w:r>
    </w:p>
    <w:p w14:paraId="4336198B" w14:textId="26508BA9" w:rsidR="004D33EE" w:rsidRPr="00815EA8" w:rsidRDefault="00815EA8" w:rsidP="00815EA8">
      <w:pPr>
        <w:jc w:val="center"/>
        <w:rPr>
          <w:sz w:val="32"/>
          <w:szCs w:val="32"/>
        </w:rPr>
      </w:pPr>
      <w:r w:rsidRPr="00815EA8">
        <w:rPr>
          <w:sz w:val="32"/>
          <w:szCs w:val="32"/>
        </w:rPr>
        <w:t>ИРКУТСКАЯ ОБЛАСТЬ</w:t>
      </w:r>
    </w:p>
    <w:p w14:paraId="0D7EC67C" w14:textId="613F6555" w:rsidR="004D33EE" w:rsidRPr="00815EA8" w:rsidRDefault="00815EA8" w:rsidP="00815EA8">
      <w:pPr>
        <w:jc w:val="center"/>
        <w:rPr>
          <w:sz w:val="32"/>
          <w:szCs w:val="32"/>
        </w:rPr>
      </w:pPr>
      <w:r w:rsidRPr="00815EA8">
        <w:rPr>
          <w:sz w:val="32"/>
          <w:szCs w:val="32"/>
        </w:rPr>
        <w:t>НИЖНЕИЛИМСКИЙ РАЙОН</w:t>
      </w:r>
    </w:p>
    <w:p w14:paraId="5391467B" w14:textId="392FB81E" w:rsidR="004D33EE" w:rsidRDefault="004D33EE" w:rsidP="004D33EE">
      <w:pPr>
        <w:pBdr>
          <w:bottom w:val="single" w:sz="12" w:space="1" w:color="auto"/>
        </w:pBdr>
        <w:tabs>
          <w:tab w:val="center" w:pos="4677"/>
          <w:tab w:val="left" w:pos="6975"/>
        </w:tabs>
        <w:rPr>
          <w:sz w:val="36"/>
          <w:szCs w:val="36"/>
        </w:rPr>
      </w:pPr>
      <w:r>
        <w:rPr>
          <w:sz w:val="36"/>
          <w:szCs w:val="36"/>
        </w:rPr>
        <w:tab/>
        <w:t>АДМИНИСТРАЦИЯ</w:t>
      </w:r>
      <w:r>
        <w:rPr>
          <w:sz w:val="36"/>
          <w:szCs w:val="36"/>
        </w:rPr>
        <w:tab/>
      </w:r>
    </w:p>
    <w:p w14:paraId="0749C8CF" w14:textId="01FC036C" w:rsidR="004D33EE" w:rsidRDefault="004D33EE" w:rsidP="004D33EE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ХРЕБТОВСКОГО </w:t>
      </w:r>
      <w:r w:rsidR="00724EC5">
        <w:rPr>
          <w:sz w:val="36"/>
          <w:szCs w:val="36"/>
        </w:rPr>
        <w:t>МУНИЦИПАЛЬНОГО ОБРАЗОВАНИЯ</w:t>
      </w:r>
    </w:p>
    <w:p w14:paraId="6D540EA4" w14:textId="77777777" w:rsidR="008E5DA3" w:rsidRDefault="008E5DA3" w:rsidP="004D33EE">
      <w:pPr>
        <w:jc w:val="center"/>
        <w:rPr>
          <w:sz w:val="32"/>
          <w:szCs w:val="32"/>
        </w:rPr>
      </w:pPr>
    </w:p>
    <w:p w14:paraId="34A964CC" w14:textId="76B73408" w:rsidR="004D33EE" w:rsidRPr="00815EA8" w:rsidRDefault="00724EC5" w:rsidP="004D33EE">
      <w:pPr>
        <w:jc w:val="center"/>
        <w:rPr>
          <w:sz w:val="32"/>
          <w:szCs w:val="32"/>
        </w:rPr>
      </w:pPr>
      <w:r w:rsidRPr="00815EA8">
        <w:rPr>
          <w:sz w:val="32"/>
          <w:szCs w:val="32"/>
        </w:rPr>
        <w:t>ПОСТАНОВЛЕНИЕ</w:t>
      </w:r>
    </w:p>
    <w:p w14:paraId="618CB768" w14:textId="77777777" w:rsidR="004D33EE" w:rsidRDefault="004D33EE" w:rsidP="004D33EE">
      <w:pPr>
        <w:rPr>
          <w:sz w:val="16"/>
          <w:szCs w:val="16"/>
        </w:rPr>
      </w:pPr>
    </w:p>
    <w:p w14:paraId="6E64EDB1" w14:textId="5DFE1F99" w:rsidR="004D33EE" w:rsidRDefault="004D33EE" w:rsidP="004D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От_18.04.2024г. № </w:t>
      </w:r>
      <w:r w:rsidR="00724EC5">
        <w:rPr>
          <w:b/>
          <w:sz w:val="28"/>
          <w:szCs w:val="28"/>
        </w:rPr>
        <w:t>20</w:t>
      </w:r>
    </w:p>
    <w:p w14:paraId="30FF8222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>п. Хребтовая</w:t>
      </w:r>
    </w:p>
    <w:p w14:paraId="55301C4E" w14:textId="77777777" w:rsidR="004D33EE" w:rsidRDefault="004D33EE" w:rsidP="004D33E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1BAC0E4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«О введении временного ограничении движения </w:t>
      </w:r>
    </w:p>
    <w:p w14:paraId="6486BB86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по муниципальным </w:t>
      </w:r>
    </w:p>
    <w:p w14:paraId="1FD4F593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>автомобильным дорогам</w:t>
      </w:r>
    </w:p>
    <w:p w14:paraId="47DDBF79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значения </w:t>
      </w:r>
    </w:p>
    <w:p w14:paraId="21077234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Хребтовского муниципального района» </w:t>
      </w:r>
    </w:p>
    <w:p w14:paraId="35B50849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0BB8B9" w14:textId="77777777" w:rsidR="004D33EE" w:rsidRDefault="004D33EE" w:rsidP="004D33EE">
      <w:pPr>
        <w:rPr>
          <w:sz w:val="16"/>
          <w:szCs w:val="16"/>
        </w:rPr>
      </w:pPr>
    </w:p>
    <w:p w14:paraId="45BA9A1A" w14:textId="2EBB45BB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предотвращения  </w:t>
      </w:r>
      <w:r w:rsidR="00A259E1">
        <w:rPr>
          <w:sz w:val="28"/>
          <w:szCs w:val="28"/>
        </w:rPr>
        <w:t xml:space="preserve">снижения </w:t>
      </w:r>
      <w:r>
        <w:rPr>
          <w:sz w:val="28"/>
          <w:szCs w:val="28"/>
        </w:rPr>
        <w:t xml:space="preserve"> сохранности </w:t>
      </w:r>
      <w:r w:rsidR="00A259E1">
        <w:rPr>
          <w:sz w:val="28"/>
          <w:szCs w:val="28"/>
        </w:rPr>
        <w:t xml:space="preserve"> несущей способности конструктивных элементов </w:t>
      </w:r>
      <w:r>
        <w:rPr>
          <w:sz w:val="28"/>
          <w:szCs w:val="28"/>
        </w:rPr>
        <w:t xml:space="preserve">автомобильных дорог общего пользования </w:t>
      </w:r>
      <w:r w:rsidR="00A259E1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Хребтовского муниципального образования  на основании  Федерального закона от 08.11.2007 № 257-ФЗ «Об автомобильных дорогах и о  дорожной деятельности   в Российской Федерации, постановления Правительства Иркутской области от 11.05.2012 года № 233-пп « О порядке  осуществления временных ограничений  или прекращения движения транспортных средств по автомобильным дорогам местного значения ,администрация Хребтовского муниципального образования </w:t>
      </w:r>
    </w:p>
    <w:p w14:paraId="22B6ABE4" w14:textId="77777777" w:rsidR="004D33EE" w:rsidRDefault="004D33EE" w:rsidP="004D33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ПОСТАНОВЛЯЕТ: </w:t>
      </w:r>
    </w:p>
    <w:p w14:paraId="54ED1880" w14:textId="77777777" w:rsidR="004D33EE" w:rsidRDefault="004D33EE" w:rsidP="004D33EE">
      <w:pPr>
        <w:rPr>
          <w:sz w:val="16"/>
          <w:szCs w:val="16"/>
        </w:rPr>
      </w:pPr>
    </w:p>
    <w:p w14:paraId="26D1DC10" w14:textId="0C3954B8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proofErr w:type="gramStart"/>
      <w:r>
        <w:rPr>
          <w:sz w:val="28"/>
          <w:szCs w:val="28"/>
        </w:rPr>
        <w:t>с  22</w:t>
      </w:r>
      <w:proofErr w:type="gramEnd"/>
      <w:r>
        <w:rPr>
          <w:sz w:val="28"/>
          <w:szCs w:val="28"/>
        </w:rPr>
        <w:t xml:space="preserve"> апреля 2024года  по 21 мая 2024 года ввести круглосуточное временное ограничение движение транспортных средств по автомобильным дорогам  общего пользования  местного значения  Хребтовского муниципального образования </w:t>
      </w:r>
      <w:r w:rsidR="00815EA8">
        <w:rPr>
          <w:sz w:val="28"/>
          <w:szCs w:val="28"/>
        </w:rPr>
        <w:t>:</w:t>
      </w:r>
    </w:p>
    <w:p w14:paraId="0B817953" w14:textId="28E798FB" w:rsidR="00815EA8" w:rsidRDefault="00A259E1" w:rsidP="00815EA8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815EA8">
        <w:rPr>
          <w:sz w:val="28"/>
          <w:szCs w:val="28"/>
        </w:rPr>
        <w:t>.1.</w:t>
      </w:r>
    </w:p>
    <w:p w14:paraId="5BF42B6D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а) одиночное транспортное средство-12 метров;</w:t>
      </w:r>
    </w:p>
    <w:p w14:paraId="4132D7BA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б) прицеп -12 метров;</w:t>
      </w:r>
    </w:p>
    <w:p w14:paraId="568AE052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в) автопоезд -20 метров;</w:t>
      </w:r>
    </w:p>
    <w:p w14:paraId="28CC9D41" w14:textId="24D773A1" w:rsidR="004D33EE" w:rsidRDefault="00F1329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1.2</w:t>
      </w:r>
      <w:r w:rsidR="004D33EE">
        <w:rPr>
          <w:sz w:val="28"/>
          <w:szCs w:val="28"/>
        </w:rPr>
        <w:t>. ширина:</w:t>
      </w:r>
    </w:p>
    <w:p w14:paraId="4CB99CEE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а) все транспортные средства – 2.55 метра.</w:t>
      </w:r>
    </w:p>
    <w:p w14:paraId="07C639E5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б) Изотермические кузова транспортных средств -2.6 метра;</w:t>
      </w:r>
    </w:p>
    <w:p w14:paraId="5AA7BB17" w14:textId="78DAEFF1" w:rsidR="004D33EE" w:rsidRDefault="00F1329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4D33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D33EE">
        <w:rPr>
          <w:sz w:val="28"/>
          <w:szCs w:val="28"/>
        </w:rPr>
        <w:t>. высота</w:t>
      </w:r>
    </w:p>
    <w:p w14:paraId="6FC14455" w14:textId="77777777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все транспортные средства -4 метра. </w:t>
      </w:r>
    </w:p>
    <w:p w14:paraId="64676F0E" w14:textId="77777777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временное ограничение не распространяется </w:t>
      </w:r>
    </w:p>
    <w:p w14:paraId="6F1C67CA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            – на транспортные средства, осуществляющие перевозки пассажиров,  </w:t>
      </w:r>
    </w:p>
    <w:p w14:paraId="2FC6AC51" w14:textId="79163798" w:rsidR="004D33EE" w:rsidRDefault="004D33EE" w:rsidP="004D33E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продуктов питания, лекарственных </w:t>
      </w:r>
      <w:r w:rsidR="00815EA8">
        <w:rPr>
          <w:sz w:val="28"/>
          <w:szCs w:val="28"/>
        </w:rPr>
        <w:t xml:space="preserve">препаратов, </w:t>
      </w:r>
      <w:proofErr w:type="gramStart"/>
      <w:r w:rsidR="00815EA8">
        <w:rPr>
          <w:sz w:val="28"/>
          <w:szCs w:val="28"/>
        </w:rPr>
        <w:t>ГСМ</w:t>
      </w:r>
      <w:r>
        <w:rPr>
          <w:sz w:val="28"/>
          <w:szCs w:val="28"/>
        </w:rPr>
        <w:t xml:space="preserve">, </w:t>
      </w:r>
      <w:r w:rsidR="0072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почты и почтовых грузов, и грузов по устранению и ликвидации </w:t>
      </w:r>
    </w:p>
    <w:p w14:paraId="73CD63AF" w14:textId="232946D0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          чрезвычайных ситуаций; </w:t>
      </w:r>
    </w:p>
    <w:p w14:paraId="29761C9F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34D6E8" w14:textId="77777777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руководителей предприятий поселения, индивидуальных предпринимателей и частных лиц, имеющих на балансе тяжёлую технику об ограничении движения транспортных средств.</w:t>
      </w:r>
    </w:p>
    <w:p w14:paraId="0D253F47" w14:textId="77777777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Совместно с ГИБДД Нижнеилимского района организовать контроль за соблюдением временного ограничения.</w:t>
      </w:r>
    </w:p>
    <w:p w14:paraId="68F934B9" w14:textId="77777777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подлежит обязательному опубликованию в СМИ «Вестник Хребтовского муниципального образования».</w:t>
      </w:r>
    </w:p>
    <w:p w14:paraId="3B68844F" w14:textId="36183990" w:rsidR="004D33EE" w:rsidRDefault="004D33EE" w:rsidP="004D3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14:paraId="33A8A224" w14:textId="77777777" w:rsidR="004D33EE" w:rsidRDefault="004D33EE" w:rsidP="004D33EE">
      <w:pPr>
        <w:rPr>
          <w:sz w:val="16"/>
          <w:szCs w:val="16"/>
        </w:rPr>
      </w:pPr>
    </w:p>
    <w:p w14:paraId="676117F1" w14:textId="77777777" w:rsidR="004D33EE" w:rsidRDefault="004D33EE" w:rsidP="004D33EE">
      <w:pPr>
        <w:rPr>
          <w:sz w:val="16"/>
          <w:szCs w:val="16"/>
        </w:rPr>
      </w:pPr>
    </w:p>
    <w:p w14:paraId="12E062BA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 xml:space="preserve">Глава Хребтовского </w:t>
      </w:r>
    </w:p>
    <w:p w14:paraId="45383BCF" w14:textId="77777777" w:rsidR="004D33EE" w:rsidRDefault="004D33EE" w:rsidP="004D33E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Рыбалко Н. Ф.</w:t>
      </w:r>
    </w:p>
    <w:p w14:paraId="195B3D8F" w14:textId="77777777" w:rsidR="004D33EE" w:rsidRDefault="004D33EE" w:rsidP="004D33EE">
      <w:pPr>
        <w:rPr>
          <w:sz w:val="16"/>
          <w:szCs w:val="16"/>
        </w:rPr>
      </w:pPr>
    </w:p>
    <w:p w14:paraId="5C5543C1" w14:textId="77777777" w:rsidR="004D33EE" w:rsidRDefault="004D33EE" w:rsidP="004D33EE">
      <w:pPr>
        <w:rPr>
          <w:sz w:val="16"/>
          <w:szCs w:val="16"/>
        </w:rPr>
      </w:pPr>
    </w:p>
    <w:p w14:paraId="4E1534C7" w14:textId="77777777" w:rsidR="004D33EE" w:rsidRDefault="004D33EE" w:rsidP="004D33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96A530" w14:textId="77777777" w:rsidR="004D33EE" w:rsidRDefault="004D33EE" w:rsidP="004D33EE">
      <w:pPr>
        <w:rPr>
          <w:sz w:val="22"/>
          <w:szCs w:val="22"/>
        </w:rPr>
      </w:pPr>
    </w:p>
    <w:p w14:paraId="4075EFE4" w14:textId="22DF119F" w:rsidR="00B54CA2" w:rsidRDefault="00A259E1" w:rsidP="004D33EE">
      <w:r>
        <w:rPr>
          <w:sz w:val="22"/>
          <w:szCs w:val="22"/>
        </w:rPr>
        <w:t xml:space="preserve"> </w:t>
      </w:r>
    </w:p>
    <w:sectPr w:rsidR="00B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EED"/>
    <w:multiLevelType w:val="hybridMultilevel"/>
    <w:tmpl w:val="A538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84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FD"/>
    <w:rsid w:val="004D33EE"/>
    <w:rsid w:val="00724EC5"/>
    <w:rsid w:val="008075FD"/>
    <w:rsid w:val="00815EA8"/>
    <w:rsid w:val="008E5DA3"/>
    <w:rsid w:val="008F3ADE"/>
    <w:rsid w:val="00934F51"/>
    <w:rsid w:val="00A259E1"/>
    <w:rsid w:val="00B54CA2"/>
    <w:rsid w:val="00F1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BF6"/>
  <w15:chartTrackingRefBased/>
  <w15:docId w15:val="{179C6AFE-9A4D-476A-8532-9C050C1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2024-04-18T04:30:00Z</cp:lastPrinted>
  <dcterms:created xsi:type="dcterms:W3CDTF">2024-04-18T04:00:00Z</dcterms:created>
  <dcterms:modified xsi:type="dcterms:W3CDTF">2024-04-18T04:32:00Z</dcterms:modified>
</cp:coreProperties>
</file>