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021" w:rsidRPr="00BD501E" w:rsidRDefault="00864021" w:rsidP="00864021">
      <w:pPr>
        <w:pStyle w:val="a9"/>
        <w:jc w:val="center"/>
        <w:rPr>
          <w:rFonts w:ascii="Arial" w:hAnsi="Arial" w:cs="Arial"/>
          <w:b/>
          <w:sz w:val="32"/>
        </w:rPr>
      </w:pPr>
      <w:r>
        <w:rPr>
          <w:rFonts w:ascii="Arial" w:hAnsi="Arial" w:cs="Arial"/>
          <w:b/>
          <w:sz w:val="32"/>
        </w:rPr>
        <w:t>2</w:t>
      </w:r>
      <w:r w:rsidR="00BE09CD">
        <w:rPr>
          <w:rFonts w:ascii="Arial" w:hAnsi="Arial" w:cs="Arial"/>
          <w:b/>
          <w:sz w:val="32"/>
        </w:rPr>
        <w:t>9</w:t>
      </w:r>
      <w:r>
        <w:rPr>
          <w:rFonts w:ascii="Arial" w:hAnsi="Arial" w:cs="Arial"/>
          <w:b/>
          <w:sz w:val="32"/>
        </w:rPr>
        <w:t>.06.201</w:t>
      </w:r>
      <w:r w:rsidR="00BE09CD">
        <w:rPr>
          <w:rFonts w:ascii="Arial" w:hAnsi="Arial" w:cs="Arial"/>
          <w:b/>
          <w:sz w:val="32"/>
        </w:rPr>
        <w:t>8</w:t>
      </w:r>
      <w:r>
        <w:rPr>
          <w:rFonts w:ascii="Arial" w:hAnsi="Arial" w:cs="Arial"/>
          <w:b/>
          <w:sz w:val="32"/>
        </w:rPr>
        <w:t>г.№</w:t>
      </w:r>
      <w:r w:rsidR="00EE7D7A">
        <w:rPr>
          <w:rFonts w:ascii="Arial" w:hAnsi="Arial" w:cs="Arial"/>
          <w:b/>
          <w:sz w:val="32"/>
        </w:rPr>
        <w:t>31</w:t>
      </w:r>
    </w:p>
    <w:p w:rsidR="00864021" w:rsidRPr="00BD501E" w:rsidRDefault="00864021" w:rsidP="00864021">
      <w:pPr>
        <w:pStyle w:val="a9"/>
        <w:jc w:val="center"/>
        <w:rPr>
          <w:rFonts w:ascii="Arial" w:hAnsi="Arial" w:cs="Arial"/>
          <w:b/>
          <w:sz w:val="32"/>
        </w:rPr>
      </w:pPr>
      <w:r w:rsidRPr="00BD501E">
        <w:rPr>
          <w:rFonts w:ascii="Arial" w:hAnsi="Arial" w:cs="Arial"/>
          <w:b/>
          <w:sz w:val="32"/>
        </w:rPr>
        <w:t>РОССИЙСКАЯ ФЕДЕРАЦИЯ</w:t>
      </w:r>
    </w:p>
    <w:p w:rsidR="00864021" w:rsidRPr="00BD501E" w:rsidRDefault="00864021" w:rsidP="00864021">
      <w:pPr>
        <w:pStyle w:val="a9"/>
        <w:jc w:val="center"/>
        <w:rPr>
          <w:rFonts w:ascii="Arial" w:hAnsi="Arial" w:cs="Arial"/>
          <w:b/>
          <w:sz w:val="32"/>
        </w:rPr>
      </w:pPr>
      <w:r w:rsidRPr="00BD501E">
        <w:rPr>
          <w:rFonts w:ascii="Arial" w:hAnsi="Arial" w:cs="Arial"/>
          <w:b/>
          <w:sz w:val="32"/>
        </w:rPr>
        <w:t>ИРКУТСКАЯ ОБЛАСТЬ</w:t>
      </w:r>
    </w:p>
    <w:p w:rsidR="00864021" w:rsidRPr="00BD501E" w:rsidRDefault="00864021" w:rsidP="00864021">
      <w:pPr>
        <w:pStyle w:val="a9"/>
        <w:jc w:val="center"/>
        <w:rPr>
          <w:rFonts w:ascii="Arial" w:hAnsi="Arial" w:cs="Arial"/>
          <w:b/>
          <w:sz w:val="32"/>
        </w:rPr>
      </w:pPr>
      <w:r w:rsidRPr="00BD501E">
        <w:rPr>
          <w:rFonts w:ascii="Arial" w:hAnsi="Arial" w:cs="Arial"/>
          <w:b/>
          <w:sz w:val="32"/>
        </w:rPr>
        <w:t>НИЖНЕИЛИМСКИЙ МУНИЦИПАЛЬНЫЙ РАЙОН</w:t>
      </w:r>
    </w:p>
    <w:p w:rsidR="00864021" w:rsidRPr="00BD501E" w:rsidRDefault="00864021" w:rsidP="00864021">
      <w:pPr>
        <w:pStyle w:val="a9"/>
        <w:jc w:val="center"/>
        <w:rPr>
          <w:rFonts w:ascii="Arial" w:hAnsi="Arial" w:cs="Arial"/>
          <w:b/>
          <w:sz w:val="32"/>
        </w:rPr>
      </w:pPr>
      <w:r w:rsidRPr="00BD501E">
        <w:rPr>
          <w:rFonts w:ascii="Arial" w:hAnsi="Arial" w:cs="Arial"/>
          <w:b/>
          <w:sz w:val="32"/>
        </w:rPr>
        <w:t>ХРЕБТОВСКОЕ ГОРОДСКОЕ ПОСЕЛЕНИЕ</w:t>
      </w:r>
    </w:p>
    <w:p w:rsidR="00864021" w:rsidRPr="00BD501E" w:rsidRDefault="00864021" w:rsidP="00864021">
      <w:pPr>
        <w:pStyle w:val="a9"/>
        <w:jc w:val="center"/>
        <w:rPr>
          <w:rFonts w:ascii="Arial" w:hAnsi="Arial" w:cs="Arial"/>
          <w:b/>
          <w:sz w:val="32"/>
        </w:rPr>
      </w:pPr>
      <w:r w:rsidRPr="00BD501E">
        <w:rPr>
          <w:rFonts w:ascii="Arial" w:hAnsi="Arial" w:cs="Arial"/>
          <w:b/>
          <w:sz w:val="32"/>
        </w:rPr>
        <w:t>ДУМА</w:t>
      </w:r>
    </w:p>
    <w:p w:rsidR="00864021" w:rsidRPr="00BD501E" w:rsidRDefault="00864021" w:rsidP="00864021">
      <w:pPr>
        <w:pStyle w:val="a9"/>
        <w:jc w:val="center"/>
        <w:rPr>
          <w:rFonts w:ascii="Arial" w:hAnsi="Arial" w:cs="Arial"/>
          <w:b/>
          <w:sz w:val="32"/>
        </w:rPr>
      </w:pPr>
      <w:r w:rsidRPr="00BD501E">
        <w:rPr>
          <w:rFonts w:ascii="Arial" w:hAnsi="Arial" w:cs="Arial"/>
          <w:b/>
          <w:sz w:val="32"/>
        </w:rPr>
        <w:t>РЕШЕНИЕ</w:t>
      </w:r>
      <w:bookmarkStart w:id="0" w:name="_GoBack"/>
      <w:bookmarkEnd w:id="0"/>
    </w:p>
    <w:p w:rsidR="00864021" w:rsidRPr="00864021" w:rsidRDefault="00864021" w:rsidP="00864021">
      <w:pPr>
        <w:autoSpaceDE w:val="0"/>
        <w:autoSpaceDN w:val="0"/>
        <w:adjustRightInd w:val="0"/>
        <w:jc w:val="center"/>
        <w:rPr>
          <w:b/>
          <w:bCs/>
          <w:sz w:val="32"/>
          <w:szCs w:val="32"/>
        </w:rPr>
      </w:pPr>
    </w:p>
    <w:p w:rsidR="00BE09CD" w:rsidRPr="00BE09CD" w:rsidRDefault="00BE09CD" w:rsidP="00BE09CD">
      <w:pPr>
        <w:autoSpaceDE w:val="0"/>
        <w:autoSpaceDN w:val="0"/>
        <w:adjustRightInd w:val="0"/>
        <w:jc w:val="center"/>
        <w:rPr>
          <w:rFonts w:ascii="Arial" w:hAnsi="Arial" w:cs="Arial"/>
          <w:b/>
          <w:bCs/>
          <w:sz w:val="32"/>
          <w:szCs w:val="32"/>
        </w:rPr>
      </w:pPr>
      <w:r w:rsidRPr="00BE09CD">
        <w:rPr>
          <w:rFonts w:ascii="Arial" w:hAnsi="Arial" w:cs="Arial"/>
          <w:b/>
          <w:bCs/>
          <w:sz w:val="32"/>
          <w:szCs w:val="32"/>
        </w:rPr>
        <w:t>Об утверждении внесения изменений</w:t>
      </w:r>
    </w:p>
    <w:p w:rsidR="00BE09CD" w:rsidRPr="00BE09CD" w:rsidRDefault="00BE09CD" w:rsidP="00BE09CD">
      <w:pPr>
        <w:autoSpaceDE w:val="0"/>
        <w:autoSpaceDN w:val="0"/>
        <w:adjustRightInd w:val="0"/>
        <w:jc w:val="center"/>
        <w:rPr>
          <w:rFonts w:ascii="Arial" w:hAnsi="Arial" w:cs="Arial"/>
          <w:b/>
          <w:bCs/>
          <w:sz w:val="32"/>
          <w:szCs w:val="32"/>
        </w:rPr>
      </w:pPr>
      <w:r w:rsidRPr="00BE09CD">
        <w:rPr>
          <w:rFonts w:ascii="Arial" w:hAnsi="Arial" w:cs="Arial"/>
          <w:b/>
          <w:bCs/>
          <w:sz w:val="32"/>
          <w:szCs w:val="32"/>
        </w:rPr>
        <w:t>в Правила землепользования и застройки</w:t>
      </w:r>
    </w:p>
    <w:p w:rsidR="00BE09CD" w:rsidRPr="00BE09CD" w:rsidRDefault="00BE09CD" w:rsidP="00BE09CD">
      <w:pPr>
        <w:autoSpaceDE w:val="0"/>
        <w:autoSpaceDN w:val="0"/>
        <w:adjustRightInd w:val="0"/>
        <w:jc w:val="center"/>
        <w:rPr>
          <w:rFonts w:ascii="Arial" w:hAnsi="Arial" w:cs="Arial"/>
          <w:b/>
          <w:bCs/>
          <w:sz w:val="32"/>
          <w:szCs w:val="32"/>
        </w:rPr>
      </w:pPr>
      <w:r w:rsidRPr="00BE09CD">
        <w:rPr>
          <w:rFonts w:ascii="Arial" w:hAnsi="Arial" w:cs="Arial"/>
          <w:b/>
          <w:bCs/>
          <w:sz w:val="32"/>
          <w:szCs w:val="32"/>
        </w:rPr>
        <w:t>Хребтовского городского поселения</w:t>
      </w:r>
    </w:p>
    <w:p w:rsidR="00864021" w:rsidRDefault="00BE09CD" w:rsidP="00BE09CD">
      <w:pPr>
        <w:autoSpaceDE w:val="0"/>
        <w:autoSpaceDN w:val="0"/>
        <w:adjustRightInd w:val="0"/>
        <w:jc w:val="center"/>
        <w:rPr>
          <w:rFonts w:ascii="Arial" w:hAnsi="Arial" w:cs="Arial"/>
          <w:b/>
          <w:bCs/>
          <w:sz w:val="32"/>
          <w:szCs w:val="32"/>
        </w:rPr>
      </w:pPr>
      <w:r w:rsidRPr="00BE09CD">
        <w:rPr>
          <w:rFonts w:ascii="Arial" w:hAnsi="Arial" w:cs="Arial"/>
          <w:b/>
          <w:bCs/>
          <w:sz w:val="32"/>
          <w:szCs w:val="32"/>
        </w:rPr>
        <w:t>Нижнеилимского района</w:t>
      </w:r>
    </w:p>
    <w:p w:rsidR="00BE09CD" w:rsidRPr="00864021" w:rsidRDefault="00BE09CD" w:rsidP="00BE09CD">
      <w:pPr>
        <w:autoSpaceDE w:val="0"/>
        <w:autoSpaceDN w:val="0"/>
        <w:adjustRightInd w:val="0"/>
        <w:jc w:val="center"/>
        <w:rPr>
          <w:rFonts w:ascii="Arial" w:hAnsi="Arial" w:cs="Arial"/>
          <w:sz w:val="28"/>
          <w:szCs w:val="28"/>
        </w:rPr>
      </w:pPr>
    </w:p>
    <w:p w:rsidR="00864021" w:rsidRPr="00864021" w:rsidRDefault="00BE09CD" w:rsidP="00864021">
      <w:pPr>
        <w:pStyle w:val="a9"/>
        <w:ind w:firstLine="540"/>
        <w:jc w:val="both"/>
        <w:rPr>
          <w:rFonts w:ascii="Arial" w:hAnsi="Arial" w:cs="Arial"/>
        </w:rPr>
      </w:pPr>
      <w:r w:rsidRPr="00BE09CD">
        <w:rPr>
          <w:rFonts w:ascii="Arial" w:hAnsi="Arial" w:cs="Arial"/>
        </w:rPr>
        <w:t xml:space="preserve">В целях приведения действующих Правил землепользования и застройки Хребтовского городского поселения в соответствие с требованиями Градостроительного кодекса Российской Федерации,  руководствуясь ст. 28 Федерального закона от 06.10.2003г. № 131-ФЗ «Об общих принципах организации местного самоуправления в Российской Федерации», </w:t>
      </w:r>
      <w:proofErr w:type="spellStart"/>
      <w:r w:rsidRPr="00BE09CD">
        <w:rPr>
          <w:rFonts w:ascii="Arial" w:hAnsi="Arial" w:cs="Arial"/>
        </w:rPr>
        <w:t>ст.ст</w:t>
      </w:r>
      <w:proofErr w:type="spellEnd"/>
      <w:r w:rsidRPr="00BE09CD">
        <w:rPr>
          <w:rFonts w:ascii="Arial" w:hAnsi="Arial" w:cs="Arial"/>
        </w:rPr>
        <w:t>. 31, 33 Градостроительного кодекса РФ,  Уставом   Хребтовского муниципального образования, а также с учетом результатов публичных слушаний по проекту внесения изменений в Правила землепользования и застройки Хребтовского городского поселения Нижнеилимского района, Дума Хребтовского городского поселения</w:t>
      </w:r>
      <w:r w:rsidR="00864021" w:rsidRPr="00864021">
        <w:rPr>
          <w:rFonts w:ascii="Arial" w:hAnsi="Arial" w:cs="Arial"/>
        </w:rPr>
        <w:t xml:space="preserve"> </w:t>
      </w:r>
    </w:p>
    <w:p w:rsidR="00864021" w:rsidRPr="00864021" w:rsidRDefault="00864021" w:rsidP="00864021">
      <w:pPr>
        <w:autoSpaceDE w:val="0"/>
        <w:autoSpaceDN w:val="0"/>
        <w:adjustRightInd w:val="0"/>
        <w:ind w:firstLine="540"/>
        <w:jc w:val="both"/>
      </w:pPr>
    </w:p>
    <w:p w:rsidR="00864021" w:rsidRPr="00864021" w:rsidRDefault="00864021" w:rsidP="00864021">
      <w:pPr>
        <w:autoSpaceDE w:val="0"/>
        <w:autoSpaceDN w:val="0"/>
        <w:adjustRightInd w:val="0"/>
        <w:ind w:firstLine="540"/>
        <w:jc w:val="center"/>
        <w:rPr>
          <w:rFonts w:ascii="Arial" w:hAnsi="Arial" w:cs="Arial"/>
          <w:b/>
          <w:sz w:val="30"/>
          <w:szCs w:val="30"/>
        </w:rPr>
      </w:pPr>
      <w:r w:rsidRPr="00864021">
        <w:rPr>
          <w:rFonts w:ascii="Arial" w:hAnsi="Arial" w:cs="Arial"/>
          <w:b/>
          <w:sz w:val="30"/>
          <w:szCs w:val="30"/>
        </w:rPr>
        <w:t>РЕШИЛА:</w:t>
      </w:r>
    </w:p>
    <w:p w:rsidR="00864021" w:rsidRPr="00864021" w:rsidRDefault="00864021" w:rsidP="00864021">
      <w:pPr>
        <w:autoSpaceDE w:val="0"/>
        <w:autoSpaceDN w:val="0"/>
        <w:adjustRightInd w:val="0"/>
        <w:jc w:val="both"/>
      </w:pPr>
    </w:p>
    <w:p w:rsidR="00BE09CD" w:rsidRPr="00BE09CD" w:rsidRDefault="00864021" w:rsidP="00BE09CD">
      <w:pPr>
        <w:autoSpaceDE w:val="0"/>
        <w:autoSpaceDN w:val="0"/>
        <w:adjustRightInd w:val="0"/>
        <w:ind w:firstLine="540"/>
        <w:jc w:val="both"/>
        <w:rPr>
          <w:rFonts w:ascii="Arial" w:hAnsi="Arial" w:cs="Arial"/>
        </w:rPr>
      </w:pPr>
      <w:r w:rsidRPr="00864021">
        <w:rPr>
          <w:rFonts w:ascii="Arial" w:hAnsi="Arial" w:cs="Arial"/>
        </w:rPr>
        <w:t>1.</w:t>
      </w:r>
      <w:r w:rsidR="00BE09CD" w:rsidRPr="00BE09CD">
        <w:t xml:space="preserve"> </w:t>
      </w:r>
      <w:r w:rsidR="00BE09CD" w:rsidRPr="00BE09CD">
        <w:rPr>
          <w:rFonts w:ascii="Arial" w:hAnsi="Arial" w:cs="Arial"/>
        </w:rPr>
        <w:t>Утвердить внесение изменений в Правила землепользования и застройки Хребтовского городского поселения (Приложение 1).</w:t>
      </w:r>
    </w:p>
    <w:p w:rsidR="00BE09CD" w:rsidRPr="00BE09CD" w:rsidRDefault="00BE09CD" w:rsidP="00BE09CD">
      <w:pPr>
        <w:autoSpaceDE w:val="0"/>
        <w:autoSpaceDN w:val="0"/>
        <w:adjustRightInd w:val="0"/>
        <w:ind w:firstLine="540"/>
        <w:jc w:val="both"/>
        <w:rPr>
          <w:rFonts w:ascii="Arial" w:hAnsi="Arial" w:cs="Arial"/>
        </w:rPr>
      </w:pPr>
      <w:r w:rsidRPr="00BE09CD">
        <w:rPr>
          <w:rFonts w:ascii="Arial" w:hAnsi="Arial" w:cs="Arial"/>
        </w:rPr>
        <w:tab/>
        <w:t>2. Настоящее решение подлежит официальному опубликованию в средствах массовой информации «Вестник Хребтовского муниципального образования и на официально сайте администрации Хребтовского городского поселения: hreb-adm.ru.</w:t>
      </w:r>
    </w:p>
    <w:p w:rsidR="00BE09CD" w:rsidRPr="00BE09CD" w:rsidRDefault="00BE09CD" w:rsidP="00BE09CD">
      <w:pPr>
        <w:autoSpaceDE w:val="0"/>
        <w:autoSpaceDN w:val="0"/>
        <w:adjustRightInd w:val="0"/>
        <w:ind w:firstLine="540"/>
        <w:jc w:val="both"/>
        <w:rPr>
          <w:rFonts w:ascii="Arial" w:hAnsi="Arial" w:cs="Arial"/>
        </w:rPr>
      </w:pPr>
      <w:r w:rsidRPr="00BE09CD">
        <w:rPr>
          <w:rFonts w:ascii="Arial" w:hAnsi="Arial" w:cs="Arial"/>
        </w:rPr>
        <w:t>3. Разместить внесение изменений в Правила землепользования и застройки Хребтовского городского поселения в федеральной государственной информационной системе территориального планирования.</w:t>
      </w:r>
    </w:p>
    <w:p w:rsidR="00BE09CD" w:rsidRPr="00BE09CD" w:rsidRDefault="00BE09CD" w:rsidP="00BE09CD">
      <w:pPr>
        <w:autoSpaceDE w:val="0"/>
        <w:autoSpaceDN w:val="0"/>
        <w:adjustRightInd w:val="0"/>
        <w:ind w:firstLine="540"/>
        <w:jc w:val="both"/>
        <w:rPr>
          <w:rFonts w:ascii="Arial" w:hAnsi="Arial" w:cs="Arial"/>
        </w:rPr>
      </w:pPr>
      <w:r w:rsidRPr="00BE09CD">
        <w:rPr>
          <w:rFonts w:ascii="Arial" w:hAnsi="Arial" w:cs="Arial"/>
        </w:rPr>
        <w:t>4. Данное решение вступает в силу с момента его официального опубликования.</w:t>
      </w:r>
    </w:p>
    <w:p w:rsidR="00864021" w:rsidRDefault="00BE09CD" w:rsidP="00BE09CD">
      <w:pPr>
        <w:autoSpaceDE w:val="0"/>
        <w:autoSpaceDN w:val="0"/>
        <w:adjustRightInd w:val="0"/>
        <w:ind w:firstLine="540"/>
        <w:jc w:val="both"/>
        <w:rPr>
          <w:rFonts w:ascii="Arial" w:hAnsi="Arial" w:cs="Arial"/>
        </w:rPr>
      </w:pPr>
      <w:r w:rsidRPr="00BE09CD">
        <w:rPr>
          <w:rFonts w:ascii="Arial" w:hAnsi="Arial" w:cs="Arial"/>
        </w:rPr>
        <w:t>5. Контроль за исполнением настоящего решения оставляю за собой.</w:t>
      </w:r>
    </w:p>
    <w:p w:rsidR="00BE09CD" w:rsidRDefault="00BE09CD" w:rsidP="00BE09CD">
      <w:pPr>
        <w:autoSpaceDE w:val="0"/>
        <w:autoSpaceDN w:val="0"/>
        <w:adjustRightInd w:val="0"/>
        <w:ind w:firstLine="540"/>
        <w:jc w:val="both"/>
        <w:rPr>
          <w:rFonts w:ascii="Arial" w:hAnsi="Arial" w:cs="Arial"/>
        </w:rPr>
      </w:pPr>
    </w:p>
    <w:p w:rsidR="00BE09CD" w:rsidRPr="00B526E3" w:rsidRDefault="00BE09CD" w:rsidP="00BE09CD">
      <w:pPr>
        <w:autoSpaceDE w:val="0"/>
        <w:autoSpaceDN w:val="0"/>
        <w:adjustRightInd w:val="0"/>
        <w:ind w:firstLine="540"/>
        <w:jc w:val="both"/>
        <w:rPr>
          <w:sz w:val="28"/>
          <w:szCs w:val="28"/>
        </w:rPr>
      </w:pPr>
    </w:p>
    <w:p w:rsidR="00864021" w:rsidRPr="00BF430E" w:rsidRDefault="00864021" w:rsidP="00864021">
      <w:pPr>
        <w:pStyle w:val="a9"/>
        <w:ind w:firstLine="708"/>
        <w:rPr>
          <w:rFonts w:ascii="Arial" w:hAnsi="Arial" w:cs="Arial"/>
        </w:rPr>
      </w:pPr>
      <w:r w:rsidRPr="00BF430E">
        <w:rPr>
          <w:rFonts w:ascii="Arial" w:hAnsi="Arial" w:cs="Arial"/>
        </w:rPr>
        <w:t>Глава администрации</w:t>
      </w:r>
    </w:p>
    <w:p w:rsidR="00864021" w:rsidRPr="00BF430E" w:rsidRDefault="00864021" w:rsidP="00864021">
      <w:pPr>
        <w:pStyle w:val="a9"/>
        <w:ind w:firstLine="708"/>
        <w:rPr>
          <w:rFonts w:ascii="Arial" w:hAnsi="Arial" w:cs="Arial"/>
        </w:rPr>
      </w:pPr>
      <w:r w:rsidRPr="00BF430E">
        <w:rPr>
          <w:rFonts w:ascii="Arial" w:hAnsi="Arial" w:cs="Arial"/>
        </w:rPr>
        <w:t>Хребтовского городского</w:t>
      </w:r>
    </w:p>
    <w:p w:rsidR="00864021" w:rsidRPr="00BF430E" w:rsidRDefault="00864021" w:rsidP="00864021">
      <w:pPr>
        <w:pStyle w:val="a9"/>
        <w:ind w:firstLine="708"/>
        <w:rPr>
          <w:rFonts w:ascii="Arial" w:hAnsi="Arial" w:cs="Arial"/>
        </w:rPr>
      </w:pPr>
      <w:r w:rsidRPr="00BF430E">
        <w:rPr>
          <w:rFonts w:ascii="Arial" w:hAnsi="Arial" w:cs="Arial"/>
        </w:rPr>
        <w:t>поселения Нижнеилимского района</w:t>
      </w:r>
    </w:p>
    <w:p w:rsidR="00864021" w:rsidRDefault="00864021" w:rsidP="00864021">
      <w:pPr>
        <w:pStyle w:val="a9"/>
        <w:ind w:firstLine="708"/>
        <w:rPr>
          <w:rFonts w:ascii="Arial" w:hAnsi="Arial" w:cs="Arial"/>
        </w:rPr>
      </w:pPr>
      <w:r w:rsidRPr="00BF430E">
        <w:rPr>
          <w:rFonts w:ascii="Arial" w:hAnsi="Arial" w:cs="Arial"/>
        </w:rPr>
        <w:t>___________Н.Ф.Рыбалко</w:t>
      </w:r>
    </w:p>
    <w:p w:rsidR="00864021" w:rsidRDefault="00864021" w:rsidP="00864021">
      <w:pPr>
        <w:autoSpaceDE w:val="0"/>
        <w:autoSpaceDN w:val="0"/>
        <w:adjustRightInd w:val="0"/>
        <w:jc w:val="both"/>
        <w:rPr>
          <w:sz w:val="20"/>
          <w:szCs w:val="20"/>
        </w:rPr>
      </w:pPr>
    </w:p>
    <w:p w:rsidR="00864021" w:rsidRDefault="003536A4" w:rsidP="003536A4">
      <w:pPr>
        <w:pStyle w:val="a9"/>
        <w:tabs>
          <w:tab w:val="right" w:pos="9355"/>
        </w:tabs>
        <w:ind w:firstLine="709"/>
        <w:jc w:val="right"/>
        <w:rPr>
          <w:rFonts w:ascii="Courier New" w:hAnsi="Courier New" w:cs="Courier New"/>
        </w:rPr>
      </w:pPr>
      <w:r w:rsidRPr="003536A4">
        <w:rPr>
          <w:rFonts w:ascii="Courier New" w:hAnsi="Courier New" w:cs="Courier New"/>
        </w:rPr>
        <w:t xml:space="preserve">Приложение к решению                                                                                                        Думы Хребтовского                                                                                                   </w:t>
      </w:r>
      <w:r>
        <w:rPr>
          <w:rFonts w:ascii="Courier New" w:hAnsi="Courier New" w:cs="Courier New"/>
        </w:rPr>
        <w:t xml:space="preserve">          </w:t>
      </w:r>
      <w:r>
        <w:rPr>
          <w:rFonts w:ascii="Courier New" w:hAnsi="Courier New" w:cs="Courier New"/>
        </w:rPr>
        <w:lastRenderedPageBreak/>
        <w:t xml:space="preserve">городского поселения </w:t>
      </w:r>
      <w:r w:rsidRPr="003536A4">
        <w:rPr>
          <w:rFonts w:ascii="Courier New" w:hAnsi="Courier New" w:cs="Courier New"/>
        </w:rPr>
        <w:t xml:space="preserve">                                                                                                                 от 29.06.2018 г. № 31</w:t>
      </w:r>
    </w:p>
    <w:p w:rsidR="003536A4" w:rsidRPr="003536A4" w:rsidRDefault="003536A4" w:rsidP="003536A4">
      <w:pPr>
        <w:pStyle w:val="a9"/>
        <w:tabs>
          <w:tab w:val="right" w:pos="9355"/>
        </w:tabs>
        <w:ind w:firstLine="709"/>
        <w:jc w:val="center"/>
        <w:rPr>
          <w:rFonts w:ascii="Arial" w:hAnsi="Arial" w:cs="Arial"/>
        </w:rPr>
      </w:pPr>
    </w:p>
    <w:p w:rsidR="003536A4" w:rsidRPr="003536A4" w:rsidRDefault="003536A4" w:rsidP="003536A4">
      <w:pPr>
        <w:autoSpaceDE w:val="0"/>
        <w:autoSpaceDN w:val="0"/>
        <w:adjustRightInd w:val="0"/>
        <w:jc w:val="center"/>
        <w:rPr>
          <w:rFonts w:ascii="Arial" w:hAnsi="Arial" w:cs="Arial"/>
          <w:b/>
          <w:bCs/>
          <w:sz w:val="30"/>
          <w:szCs w:val="30"/>
        </w:rPr>
      </w:pPr>
      <w:r w:rsidRPr="003536A4">
        <w:rPr>
          <w:rFonts w:ascii="Arial" w:hAnsi="Arial" w:cs="Arial"/>
          <w:b/>
          <w:bCs/>
          <w:sz w:val="30"/>
          <w:szCs w:val="30"/>
        </w:rPr>
        <w:t>Внесение изменений в правила землепользования и застройки</w:t>
      </w:r>
    </w:p>
    <w:p w:rsidR="003536A4" w:rsidRPr="003536A4" w:rsidRDefault="003536A4" w:rsidP="003536A4">
      <w:pPr>
        <w:autoSpaceDE w:val="0"/>
        <w:autoSpaceDN w:val="0"/>
        <w:adjustRightInd w:val="0"/>
        <w:jc w:val="center"/>
        <w:rPr>
          <w:rFonts w:ascii="Arial" w:hAnsi="Arial" w:cs="Arial"/>
          <w:b/>
          <w:bCs/>
          <w:sz w:val="30"/>
          <w:szCs w:val="30"/>
        </w:rPr>
      </w:pPr>
      <w:r w:rsidRPr="003536A4">
        <w:rPr>
          <w:rFonts w:ascii="Arial" w:hAnsi="Arial" w:cs="Arial"/>
          <w:b/>
          <w:bCs/>
          <w:sz w:val="30"/>
          <w:szCs w:val="30"/>
        </w:rPr>
        <w:t>Хребтовского городского поселения Нижнеилимского</w:t>
      </w:r>
    </w:p>
    <w:p w:rsidR="00864021" w:rsidRDefault="003536A4" w:rsidP="003536A4">
      <w:pPr>
        <w:autoSpaceDE w:val="0"/>
        <w:autoSpaceDN w:val="0"/>
        <w:adjustRightInd w:val="0"/>
        <w:jc w:val="center"/>
        <w:rPr>
          <w:rFonts w:ascii="Arial" w:hAnsi="Arial" w:cs="Arial"/>
          <w:b/>
          <w:bCs/>
          <w:sz w:val="30"/>
          <w:szCs w:val="30"/>
        </w:rPr>
      </w:pPr>
      <w:r w:rsidRPr="003536A4">
        <w:rPr>
          <w:rFonts w:ascii="Arial" w:hAnsi="Arial" w:cs="Arial"/>
          <w:b/>
          <w:bCs/>
          <w:sz w:val="30"/>
          <w:szCs w:val="30"/>
        </w:rPr>
        <w:t>муниципального района Иркутской области</w:t>
      </w:r>
    </w:p>
    <w:p w:rsidR="003536A4" w:rsidRPr="003536A4" w:rsidRDefault="003536A4" w:rsidP="003536A4">
      <w:pPr>
        <w:autoSpaceDE w:val="0"/>
        <w:autoSpaceDN w:val="0"/>
        <w:adjustRightInd w:val="0"/>
        <w:jc w:val="center"/>
      </w:pPr>
    </w:p>
    <w:p w:rsidR="00864021" w:rsidRDefault="003536A4" w:rsidP="003536A4">
      <w:pPr>
        <w:autoSpaceDE w:val="0"/>
        <w:autoSpaceDN w:val="0"/>
        <w:adjustRightInd w:val="0"/>
        <w:jc w:val="center"/>
        <w:rPr>
          <w:rFonts w:ascii="Arial" w:hAnsi="Arial" w:cs="Arial"/>
        </w:rPr>
      </w:pPr>
      <w:r w:rsidRPr="003536A4">
        <w:rPr>
          <w:rFonts w:ascii="Arial" w:hAnsi="Arial" w:cs="Arial"/>
        </w:rPr>
        <w:t>ПРОЕКТНАЯ ДОКУМЕНТАЦИЯ</w:t>
      </w:r>
    </w:p>
    <w:p w:rsidR="00C62D82" w:rsidRDefault="00C62D82" w:rsidP="003536A4">
      <w:pPr>
        <w:autoSpaceDE w:val="0"/>
        <w:autoSpaceDN w:val="0"/>
        <w:adjustRightInd w:val="0"/>
        <w:jc w:val="center"/>
        <w:rPr>
          <w:rFonts w:ascii="Arial" w:hAnsi="Arial" w:cs="Arial"/>
        </w:rPr>
      </w:pPr>
    </w:p>
    <w:p w:rsidR="00C62D82" w:rsidRPr="00C62D82" w:rsidRDefault="00C62D82" w:rsidP="00C62D82">
      <w:pPr>
        <w:autoSpaceDE w:val="0"/>
        <w:autoSpaceDN w:val="0"/>
        <w:adjustRightInd w:val="0"/>
        <w:rPr>
          <w:rFonts w:ascii="Arial" w:hAnsi="Arial" w:cs="Arial"/>
          <w:color w:val="000000"/>
        </w:rPr>
      </w:pPr>
      <w:r w:rsidRPr="00C62D82">
        <w:rPr>
          <w:rFonts w:ascii="Arial" w:hAnsi="Arial" w:cs="Arial"/>
          <w:color w:val="000000"/>
          <w:u w:val="single"/>
        </w:rPr>
        <w:t>Часть 3.</w:t>
      </w:r>
      <w:r w:rsidRPr="00C62D82">
        <w:rPr>
          <w:rFonts w:ascii="Arial" w:hAnsi="Arial" w:cs="Arial"/>
          <w:color w:val="000000"/>
        </w:rPr>
        <w:t xml:space="preserve"> Градостроительные регламенты</w:t>
      </w:r>
    </w:p>
    <w:p w:rsidR="00C62D82" w:rsidRPr="00C62D82" w:rsidRDefault="00C62D82" w:rsidP="00C62D82">
      <w:pPr>
        <w:autoSpaceDE w:val="0"/>
        <w:autoSpaceDN w:val="0"/>
        <w:adjustRightInd w:val="0"/>
        <w:rPr>
          <w:rFonts w:ascii="Arial" w:hAnsi="Arial" w:cs="Arial"/>
          <w:bCs/>
          <w:color w:val="000000"/>
        </w:rPr>
      </w:pPr>
      <w:r w:rsidRPr="00C62D82">
        <w:rPr>
          <w:rFonts w:ascii="Arial" w:hAnsi="Arial" w:cs="Arial"/>
          <w:color w:val="000000"/>
        </w:rPr>
        <w:t>Текстовые материалы</w:t>
      </w:r>
    </w:p>
    <w:p w:rsidR="00C62D82" w:rsidRPr="00C62D82" w:rsidRDefault="00C62D82" w:rsidP="00C62D82">
      <w:pPr>
        <w:autoSpaceDE w:val="0"/>
        <w:autoSpaceDN w:val="0"/>
        <w:adjustRightInd w:val="0"/>
        <w:rPr>
          <w:rFonts w:ascii="Arial" w:hAnsi="Arial" w:cs="Arial"/>
          <w:color w:val="000000"/>
        </w:rPr>
      </w:pPr>
      <w:r w:rsidRPr="00C62D82">
        <w:rPr>
          <w:rFonts w:ascii="Arial" w:hAnsi="Arial" w:cs="Arial"/>
          <w:color w:val="000000"/>
        </w:rPr>
        <w:t>037-2012-12-ПЗЗ</w:t>
      </w:r>
    </w:p>
    <w:p w:rsidR="00C62D82" w:rsidRPr="00C62D82" w:rsidRDefault="00C62D82" w:rsidP="00A33D3A">
      <w:pPr>
        <w:autoSpaceDE w:val="0"/>
        <w:autoSpaceDN w:val="0"/>
        <w:adjustRightInd w:val="0"/>
        <w:outlineLvl w:val="0"/>
        <w:rPr>
          <w:rFonts w:ascii="Arial" w:hAnsi="Arial" w:cs="Arial"/>
          <w:bCs/>
        </w:rPr>
      </w:pPr>
    </w:p>
    <w:p w:rsidR="00C62D82" w:rsidRPr="00C62D82" w:rsidRDefault="00C62D82" w:rsidP="00C62D82">
      <w:pPr>
        <w:autoSpaceDE w:val="0"/>
        <w:autoSpaceDN w:val="0"/>
        <w:adjustRightInd w:val="0"/>
        <w:jc w:val="center"/>
        <w:outlineLvl w:val="0"/>
        <w:rPr>
          <w:rFonts w:ascii="Arial" w:hAnsi="Arial" w:cs="Arial"/>
          <w:bCs/>
        </w:rPr>
      </w:pPr>
      <w:r w:rsidRPr="00C62D82">
        <w:rPr>
          <w:rFonts w:ascii="Arial" w:hAnsi="Arial" w:cs="Arial"/>
          <w:bCs/>
        </w:rPr>
        <w:t>Состав проектной документации</w:t>
      </w:r>
    </w:p>
    <w:p w:rsidR="00C62D82" w:rsidRPr="00C62D82" w:rsidRDefault="00C62D82" w:rsidP="00C62D82">
      <w:pPr>
        <w:autoSpaceDE w:val="0"/>
        <w:autoSpaceDN w:val="0"/>
        <w:adjustRightInd w:val="0"/>
        <w:jc w:val="center"/>
        <w:outlineLvl w:val="0"/>
        <w:rPr>
          <w:rFonts w:ascii="Arial" w:hAnsi="Arial" w:cs="Arial"/>
          <w:bCs/>
        </w:rPr>
      </w:pPr>
    </w:p>
    <w:p w:rsidR="00C62D82" w:rsidRPr="00C62D82" w:rsidRDefault="00C62D82" w:rsidP="00C62D82">
      <w:pPr>
        <w:autoSpaceDE w:val="0"/>
        <w:autoSpaceDN w:val="0"/>
        <w:adjustRightInd w:val="0"/>
        <w:jc w:val="center"/>
        <w:rPr>
          <w:rFonts w:ascii="Arial" w:hAnsi="Arial" w:cs="Arial"/>
        </w:rPr>
      </w:pPr>
      <w:r w:rsidRPr="00C62D82">
        <w:rPr>
          <w:rFonts w:ascii="Arial" w:hAnsi="Arial" w:cs="Arial"/>
          <w:bCs/>
        </w:rPr>
        <w:t>Внесение изменений в правила землепользования и застройки Хребтовского городского  поселения Нижнеилимского муниципального района Иркутской области</w:t>
      </w:r>
      <w:r w:rsidRPr="00C62D82">
        <w:rPr>
          <w:rFonts w:ascii="Arial" w:hAnsi="Arial" w:cs="Arial"/>
        </w:rPr>
        <w:t xml:space="preserve"> </w:t>
      </w:r>
    </w:p>
    <w:p w:rsidR="00C62D82" w:rsidRPr="00C62D82" w:rsidRDefault="00C62D82" w:rsidP="00C62D82">
      <w:pPr>
        <w:autoSpaceDE w:val="0"/>
        <w:autoSpaceDN w:val="0"/>
        <w:adjustRightInd w:val="0"/>
        <w:jc w:val="center"/>
        <w:rPr>
          <w:rFonts w:ascii="Arial" w:hAnsi="Arial" w:cs="Arial"/>
          <w:bCs/>
        </w:rPr>
      </w:pPr>
    </w:p>
    <w:p w:rsidR="00C62D82" w:rsidRPr="00C62D82" w:rsidRDefault="00C62D82" w:rsidP="00C62D82">
      <w:pPr>
        <w:autoSpaceDE w:val="0"/>
        <w:autoSpaceDN w:val="0"/>
        <w:adjustRightInd w:val="0"/>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7483"/>
        <w:gridCol w:w="1614"/>
      </w:tblGrid>
      <w:tr w:rsidR="00C62D82" w:rsidRPr="00C62D82" w:rsidTr="00A33D3A">
        <w:tc>
          <w:tcPr>
            <w:tcW w:w="0" w:type="auto"/>
          </w:tcPr>
          <w:p w:rsidR="00C62D82" w:rsidRPr="00C62D82" w:rsidRDefault="00C62D82" w:rsidP="00C62D82">
            <w:pPr>
              <w:jc w:val="center"/>
              <w:rPr>
                <w:rFonts w:ascii="Arial" w:hAnsi="Arial" w:cs="Arial"/>
              </w:rPr>
            </w:pPr>
            <w:r w:rsidRPr="00C62D82">
              <w:rPr>
                <w:rFonts w:ascii="Arial" w:hAnsi="Arial" w:cs="Arial"/>
              </w:rPr>
              <w:t>№</w:t>
            </w:r>
          </w:p>
        </w:tc>
        <w:tc>
          <w:tcPr>
            <w:tcW w:w="8168" w:type="dxa"/>
          </w:tcPr>
          <w:p w:rsidR="00C62D82" w:rsidRPr="00C62D82" w:rsidRDefault="00C62D82" w:rsidP="00C62D82">
            <w:pPr>
              <w:jc w:val="center"/>
              <w:rPr>
                <w:rFonts w:ascii="Arial" w:hAnsi="Arial" w:cs="Arial"/>
              </w:rPr>
            </w:pPr>
            <w:r w:rsidRPr="00C62D82">
              <w:rPr>
                <w:rFonts w:ascii="Arial" w:hAnsi="Arial" w:cs="Arial"/>
              </w:rPr>
              <w:t xml:space="preserve">Наименование  </w:t>
            </w:r>
          </w:p>
        </w:tc>
        <w:tc>
          <w:tcPr>
            <w:tcW w:w="0" w:type="auto"/>
          </w:tcPr>
          <w:p w:rsidR="00C62D82" w:rsidRPr="00C62D82" w:rsidRDefault="00C62D82" w:rsidP="00C62D82">
            <w:pPr>
              <w:jc w:val="center"/>
              <w:rPr>
                <w:rFonts w:ascii="Arial" w:hAnsi="Arial" w:cs="Arial"/>
              </w:rPr>
            </w:pPr>
            <w:r w:rsidRPr="00C62D82">
              <w:rPr>
                <w:rFonts w:ascii="Arial" w:hAnsi="Arial" w:cs="Arial"/>
              </w:rPr>
              <w:t>Примечание</w:t>
            </w:r>
          </w:p>
        </w:tc>
      </w:tr>
      <w:tr w:rsidR="00C62D82" w:rsidRPr="00C62D82" w:rsidTr="00A33D3A">
        <w:tc>
          <w:tcPr>
            <w:tcW w:w="0" w:type="auto"/>
          </w:tcPr>
          <w:p w:rsidR="00C62D82" w:rsidRPr="00C62D82" w:rsidRDefault="00C62D82" w:rsidP="00C62D82">
            <w:pPr>
              <w:jc w:val="center"/>
              <w:rPr>
                <w:rFonts w:ascii="Arial" w:hAnsi="Arial" w:cs="Arial"/>
              </w:rPr>
            </w:pPr>
          </w:p>
        </w:tc>
        <w:tc>
          <w:tcPr>
            <w:tcW w:w="8168" w:type="dxa"/>
          </w:tcPr>
          <w:p w:rsidR="00C62D82" w:rsidRPr="00C62D82" w:rsidRDefault="00C62D82" w:rsidP="00C62D82">
            <w:pPr>
              <w:jc w:val="center"/>
              <w:rPr>
                <w:rFonts w:ascii="Arial" w:hAnsi="Arial" w:cs="Arial"/>
              </w:rPr>
            </w:pPr>
            <w:r w:rsidRPr="00C62D82">
              <w:rPr>
                <w:rFonts w:ascii="Arial" w:hAnsi="Arial" w:cs="Arial"/>
              </w:rPr>
              <w:t>Текстовая часть</w:t>
            </w:r>
          </w:p>
        </w:tc>
        <w:tc>
          <w:tcPr>
            <w:tcW w:w="0" w:type="auto"/>
          </w:tcPr>
          <w:p w:rsidR="00C62D82" w:rsidRPr="00C62D82" w:rsidRDefault="00C62D82" w:rsidP="00C62D82">
            <w:pPr>
              <w:jc w:val="center"/>
              <w:rPr>
                <w:rFonts w:ascii="Arial" w:hAnsi="Arial" w:cs="Arial"/>
              </w:rPr>
            </w:pPr>
          </w:p>
        </w:tc>
      </w:tr>
      <w:tr w:rsidR="00C62D82" w:rsidRPr="00C62D82" w:rsidTr="00A33D3A">
        <w:tc>
          <w:tcPr>
            <w:tcW w:w="0" w:type="auto"/>
          </w:tcPr>
          <w:p w:rsidR="00C62D82" w:rsidRPr="00C62D82" w:rsidRDefault="00C62D82" w:rsidP="00C62D82">
            <w:pPr>
              <w:jc w:val="center"/>
              <w:rPr>
                <w:rFonts w:ascii="Arial" w:hAnsi="Arial" w:cs="Arial"/>
              </w:rPr>
            </w:pPr>
            <w:r w:rsidRPr="00C62D82">
              <w:rPr>
                <w:rFonts w:ascii="Arial" w:hAnsi="Arial" w:cs="Arial"/>
              </w:rPr>
              <w:t>1</w:t>
            </w:r>
          </w:p>
        </w:tc>
        <w:tc>
          <w:tcPr>
            <w:tcW w:w="8168" w:type="dxa"/>
          </w:tcPr>
          <w:p w:rsidR="00C62D82" w:rsidRPr="00C62D82" w:rsidRDefault="00C62D82" w:rsidP="00C62D82">
            <w:pPr>
              <w:autoSpaceDE w:val="0"/>
              <w:autoSpaceDN w:val="0"/>
              <w:adjustRightInd w:val="0"/>
              <w:rPr>
                <w:rFonts w:ascii="Arial" w:hAnsi="Arial" w:cs="Arial"/>
              </w:rPr>
            </w:pPr>
            <w:r w:rsidRPr="00C62D82">
              <w:rPr>
                <w:rFonts w:ascii="Arial" w:hAnsi="Arial" w:cs="Arial"/>
                <w:u w:val="single"/>
              </w:rPr>
              <w:t xml:space="preserve">Часть 3. </w:t>
            </w:r>
            <w:r w:rsidRPr="00C62D82">
              <w:rPr>
                <w:rFonts w:ascii="Arial" w:hAnsi="Arial" w:cs="Arial"/>
              </w:rPr>
              <w:t xml:space="preserve">Градостроительные регламенты </w:t>
            </w:r>
          </w:p>
        </w:tc>
        <w:tc>
          <w:tcPr>
            <w:tcW w:w="0" w:type="auto"/>
          </w:tcPr>
          <w:p w:rsidR="00C62D82" w:rsidRPr="00C62D82" w:rsidRDefault="00C62D82" w:rsidP="00C62D82">
            <w:pPr>
              <w:jc w:val="center"/>
              <w:rPr>
                <w:rFonts w:ascii="Arial" w:hAnsi="Arial" w:cs="Arial"/>
              </w:rPr>
            </w:pPr>
          </w:p>
        </w:tc>
      </w:tr>
    </w:tbl>
    <w:p w:rsidR="00C62D82" w:rsidRPr="00C62D82" w:rsidRDefault="00C62D82" w:rsidP="00C62D82">
      <w:pPr>
        <w:autoSpaceDE w:val="0"/>
        <w:autoSpaceDN w:val="0"/>
        <w:adjustRightInd w:val="0"/>
        <w:jc w:val="center"/>
        <w:outlineLvl w:val="0"/>
        <w:rPr>
          <w:rFonts w:ascii="Arial" w:hAnsi="Arial" w:cs="Arial"/>
          <w:bCs/>
          <w:color w:val="000000"/>
        </w:rPr>
      </w:pPr>
      <w:r>
        <w:rPr>
          <w:rFonts w:ascii="Arial" w:hAnsi="Arial" w:cs="Arial"/>
          <w:bCs/>
          <w:color w:val="000000"/>
        </w:rPr>
        <w:t>Состав авторского коллектива</w:t>
      </w:r>
    </w:p>
    <w:p w:rsidR="00C62D82" w:rsidRPr="00C62D82" w:rsidRDefault="00C62D82" w:rsidP="00C62D82">
      <w:pPr>
        <w:autoSpaceDE w:val="0"/>
        <w:autoSpaceDN w:val="0"/>
        <w:adjustRightInd w:val="0"/>
        <w:jc w:val="both"/>
        <w:rPr>
          <w:rFonts w:ascii="Arial" w:hAnsi="Arial" w:cs="Arial"/>
          <w:color w:val="000000"/>
        </w:rPr>
      </w:pPr>
    </w:p>
    <w:p w:rsidR="00C62D82" w:rsidRPr="00C62D82" w:rsidRDefault="00C62D82" w:rsidP="00C62D82">
      <w:pPr>
        <w:ind w:firstLine="540"/>
        <w:jc w:val="both"/>
        <w:rPr>
          <w:rFonts w:ascii="Arial" w:hAnsi="Arial" w:cs="Arial"/>
        </w:rPr>
      </w:pPr>
      <w:r w:rsidRPr="00C62D82">
        <w:rPr>
          <w:rFonts w:ascii="Arial" w:hAnsi="Arial" w:cs="Arial"/>
        </w:rPr>
        <w:t xml:space="preserve">В подготовке внесения изменений  в </w:t>
      </w:r>
      <w:r w:rsidRPr="00C62D82">
        <w:rPr>
          <w:rFonts w:ascii="Arial" w:hAnsi="Arial" w:cs="Arial"/>
          <w:bCs/>
        </w:rPr>
        <w:t xml:space="preserve">правила землепользования и застройки Хребтовского городского поселения Нижнеилимского муниципального района Иркутской области </w:t>
      </w:r>
      <w:r w:rsidRPr="00C62D82">
        <w:rPr>
          <w:rFonts w:ascii="Arial" w:hAnsi="Arial" w:cs="Arial"/>
        </w:rPr>
        <w:t>принимали участие:</w:t>
      </w:r>
    </w:p>
    <w:p w:rsidR="00C62D82" w:rsidRPr="00C62D82" w:rsidRDefault="00C62D82" w:rsidP="00C62D82">
      <w:pPr>
        <w:ind w:firstLine="540"/>
        <w:rPr>
          <w:rFonts w:ascii="Arial" w:hAnsi="Arial" w:cs="Arial"/>
        </w:rPr>
      </w:pPr>
    </w:p>
    <w:p w:rsidR="00C62D82" w:rsidRDefault="00C62D82" w:rsidP="00C62D82">
      <w:pPr>
        <w:numPr>
          <w:ilvl w:val="0"/>
          <w:numId w:val="2"/>
        </w:numPr>
        <w:rPr>
          <w:rFonts w:ascii="Arial" w:hAnsi="Arial" w:cs="Arial"/>
        </w:rPr>
      </w:pPr>
      <w:r w:rsidRPr="00C62D82">
        <w:rPr>
          <w:rFonts w:ascii="Arial" w:hAnsi="Arial" w:cs="Arial"/>
        </w:rPr>
        <w:t xml:space="preserve">Метляева Е.Г.   - ведущий специалист администрации Хребтовского городского поселения           </w:t>
      </w:r>
    </w:p>
    <w:p w:rsidR="00C62D82" w:rsidRPr="00C62D82" w:rsidRDefault="00C62D82" w:rsidP="00C62D82">
      <w:pPr>
        <w:numPr>
          <w:ilvl w:val="0"/>
          <w:numId w:val="2"/>
        </w:numPr>
        <w:rPr>
          <w:rFonts w:ascii="Arial" w:hAnsi="Arial" w:cs="Arial"/>
        </w:rPr>
      </w:pPr>
    </w:p>
    <w:p w:rsidR="00C62D82" w:rsidRPr="00C62D82" w:rsidRDefault="00C62D82" w:rsidP="00C62D82">
      <w:pPr>
        <w:ind w:firstLine="709"/>
        <w:jc w:val="center"/>
        <w:outlineLvl w:val="0"/>
        <w:rPr>
          <w:rFonts w:ascii="Arial" w:hAnsi="Arial" w:cs="Arial"/>
        </w:rPr>
      </w:pPr>
      <w:r w:rsidRPr="00C62D82">
        <w:rPr>
          <w:rFonts w:ascii="Arial" w:hAnsi="Arial" w:cs="Arial"/>
        </w:rPr>
        <w:t>Внесение изменений</w:t>
      </w:r>
    </w:p>
    <w:p w:rsidR="00C62D82" w:rsidRPr="00C62D82" w:rsidRDefault="00C62D82" w:rsidP="00C62D82">
      <w:pPr>
        <w:ind w:firstLine="709"/>
        <w:jc w:val="center"/>
        <w:rPr>
          <w:rFonts w:ascii="Arial" w:hAnsi="Arial" w:cs="Arial"/>
        </w:rPr>
      </w:pPr>
      <w:r w:rsidRPr="00C62D82">
        <w:rPr>
          <w:rFonts w:ascii="Arial" w:hAnsi="Arial" w:cs="Arial"/>
        </w:rPr>
        <w:t>в правила землепользования и застройки Хребтовского городского поселения</w:t>
      </w:r>
    </w:p>
    <w:p w:rsidR="00C62D82" w:rsidRPr="00C62D82" w:rsidRDefault="00C62D82" w:rsidP="00C62D82">
      <w:pPr>
        <w:ind w:firstLine="709"/>
        <w:jc w:val="center"/>
        <w:rPr>
          <w:rFonts w:ascii="Arial" w:hAnsi="Arial" w:cs="Arial"/>
        </w:rPr>
      </w:pPr>
    </w:p>
    <w:p w:rsidR="00C62D82" w:rsidRPr="00C62D82" w:rsidRDefault="00C62D82" w:rsidP="00C62D82">
      <w:pPr>
        <w:tabs>
          <w:tab w:val="left" w:pos="1114"/>
        </w:tabs>
        <w:ind w:firstLine="709"/>
        <w:jc w:val="both"/>
        <w:rPr>
          <w:rFonts w:ascii="Arial" w:hAnsi="Arial" w:cs="Arial"/>
        </w:rPr>
      </w:pPr>
      <w:r w:rsidRPr="00C62D82">
        <w:rPr>
          <w:rFonts w:ascii="Arial" w:hAnsi="Arial" w:cs="Arial"/>
        </w:rPr>
        <w:t xml:space="preserve">  Внесение изменений в правила землепользования и застройки Хребтовского городского поселения  выполнены в соответствии со статьей 33 Градостроительного Кодекса Российской Федерации.</w:t>
      </w:r>
    </w:p>
    <w:p w:rsidR="00C62D82" w:rsidRPr="00C62D82" w:rsidRDefault="00C62D82" w:rsidP="00C62D82">
      <w:pPr>
        <w:tabs>
          <w:tab w:val="left" w:pos="1114"/>
        </w:tabs>
        <w:ind w:firstLine="709"/>
        <w:jc w:val="both"/>
        <w:rPr>
          <w:rFonts w:ascii="Arial" w:hAnsi="Arial" w:cs="Arial"/>
        </w:rPr>
      </w:pPr>
      <w:r w:rsidRPr="00C62D82">
        <w:rPr>
          <w:rFonts w:ascii="Arial" w:hAnsi="Arial" w:cs="Arial"/>
        </w:rPr>
        <w:t xml:space="preserve"> Внесение изменений в правила землепользования и застройки Хребтовского городского поселения выполнено в целях совершенствования порядка регулирования землепользования и застройки на соответствующих территориях поселения, создания условий для устойчивого развития территории муниципального образования, сохранения окружающей среды и объектов культурного наследия, создания условий для планировки территорий муниципального образования,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w:t>
      </w:r>
      <w:r w:rsidRPr="00C62D82">
        <w:rPr>
          <w:rFonts w:ascii="Arial" w:hAnsi="Arial" w:cs="Arial"/>
        </w:rPr>
        <w:lastRenderedPageBreak/>
        <w:t>наиболее эффективных видов разрешенного использования земельных участков и объектов капитального строительства</w:t>
      </w:r>
    </w:p>
    <w:p w:rsidR="00C62D82" w:rsidRPr="00C62D82" w:rsidRDefault="00C62D82" w:rsidP="00C62D82">
      <w:pPr>
        <w:tabs>
          <w:tab w:val="left" w:pos="0"/>
        </w:tabs>
        <w:ind w:firstLine="709"/>
        <w:jc w:val="both"/>
        <w:rPr>
          <w:rFonts w:ascii="Arial" w:hAnsi="Arial" w:cs="Arial"/>
        </w:rPr>
      </w:pPr>
    </w:p>
    <w:p w:rsidR="00C62D82" w:rsidRPr="00C62D82" w:rsidRDefault="00C62D82" w:rsidP="00C62D82">
      <w:pPr>
        <w:tabs>
          <w:tab w:val="left" w:pos="0"/>
        </w:tabs>
        <w:jc w:val="both"/>
        <w:rPr>
          <w:rFonts w:ascii="Arial" w:hAnsi="Arial" w:cs="Arial"/>
        </w:rPr>
      </w:pPr>
      <w:r w:rsidRPr="00C62D82">
        <w:rPr>
          <w:rFonts w:ascii="Arial" w:hAnsi="Arial" w:cs="Arial"/>
          <w:u w:val="single"/>
        </w:rPr>
        <w:t xml:space="preserve">  Часть 3.  Градостроительные регламенты</w:t>
      </w:r>
    </w:p>
    <w:p w:rsidR="00C62D82" w:rsidRPr="00C62D82" w:rsidRDefault="00C62D82" w:rsidP="00C62D82">
      <w:pPr>
        <w:spacing w:line="0" w:lineRule="atLeast"/>
        <w:ind w:firstLine="540"/>
        <w:jc w:val="both"/>
        <w:rPr>
          <w:rFonts w:ascii="Arial" w:hAnsi="Arial" w:cs="Arial"/>
        </w:rPr>
      </w:pPr>
      <w:r w:rsidRPr="00C62D82">
        <w:rPr>
          <w:rFonts w:ascii="Arial" w:hAnsi="Arial" w:cs="Arial"/>
        </w:rPr>
        <w:t>Раздел 3.3. Градостроительные регламенты применительно к территориальным зонам</w:t>
      </w:r>
    </w:p>
    <w:p w:rsidR="00C62D82" w:rsidRPr="00C62D82" w:rsidRDefault="00C62D82" w:rsidP="00C62D82">
      <w:pPr>
        <w:tabs>
          <w:tab w:val="left" w:pos="9336"/>
        </w:tabs>
        <w:spacing w:line="0" w:lineRule="atLeast"/>
        <w:ind w:firstLine="709"/>
        <w:jc w:val="both"/>
        <w:rPr>
          <w:rFonts w:ascii="Arial" w:hAnsi="Arial" w:cs="Arial"/>
        </w:rPr>
      </w:pPr>
      <w:r w:rsidRPr="00C62D82">
        <w:rPr>
          <w:rFonts w:ascii="Arial" w:hAnsi="Arial" w:cs="Arial"/>
        </w:rPr>
        <w:t xml:space="preserve">Внести изменения в </w:t>
      </w:r>
      <w:r w:rsidRPr="00C62D82">
        <w:rPr>
          <w:rFonts w:ascii="Arial" w:hAnsi="Arial" w:cs="Arial"/>
          <w:bCs/>
        </w:rPr>
        <w:t>Статью 38 «</w:t>
      </w:r>
      <w:r w:rsidRPr="00C62D82">
        <w:rPr>
          <w:rFonts w:ascii="Arial" w:hAnsi="Arial" w:cs="Arial"/>
        </w:rPr>
        <w:t>Виды разрешенного использования земельных участков и объектов капитального строительства в различных территориальных зонах» и читать в редакции:</w:t>
      </w:r>
    </w:p>
    <w:p w:rsidR="00C62D82" w:rsidRPr="00C62D82" w:rsidRDefault="00C62D82" w:rsidP="00C62D82">
      <w:pPr>
        <w:tabs>
          <w:tab w:val="left" w:pos="9336"/>
        </w:tabs>
        <w:spacing w:line="0" w:lineRule="atLeast"/>
        <w:ind w:firstLine="709"/>
        <w:jc w:val="both"/>
        <w:rPr>
          <w:rFonts w:ascii="Arial" w:hAnsi="Arial" w:cs="Arial"/>
        </w:rPr>
      </w:pPr>
    </w:p>
    <w:p w:rsidR="00C62D82" w:rsidRPr="00C62D82" w:rsidRDefault="00C62D82" w:rsidP="00C62D82">
      <w:pPr>
        <w:widowControl w:val="0"/>
        <w:jc w:val="center"/>
        <w:rPr>
          <w:rFonts w:ascii="Arial" w:hAnsi="Arial" w:cs="Arial"/>
          <w:color w:val="000000"/>
        </w:rPr>
      </w:pPr>
      <w:r w:rsidRPr="00C62D82">
        <w:rPr>
          <w:rFonts w:ascii="Arial" w:hAnsi="Arial" w:cs="Arial"/>
          <w:color w:val="000000"/>
        </w:rPr>
        <w:t>ЖИЛЫЕ ЗОНЫ:</w:t>
      </w:r>
    </w:p>
    <w:p w:rsidR="00C62D82" w:rsidRPr="00C62D82" w:rsidRDefault="00C62D82" w:rsidP="00C62D82">
      <w:pPr>
        <w:widowControl w:val="0"/>
        <w:jc w:val="center"/>
        <w:rPr>
          <w:rFonts w:ascii="Arial" w:hAnsi="Arial" w:cs="Arial"/>
          <w:color w:val="000000"/>
        </w:rPr>
      </w:pPr>
    </w:p>
    <w:p w:rsidR="00C62D82" w:rsidRPr="00C62D82" w:rsidRDefault="00C62D82" w:rsidP="00C62D82">
      <w:pPr>
        <w:jc w:val="center"/>
        <w:rPr>
          <w:rFonts w:ascii="Arial" w:hAnsi="Arial" w:cs="Arial"/>
          <w:u w:val="single"/>
        </w:rPr>
      </w:pPr>
      <w:r w:rsidRPr="00C62D82">
        <w:rPr>
          <w:rFonts w:ascii="Arial" w:hAnsi="Arial" w:cs="Arial"/>
          <w:u w:val="single"/>
        </w:rPr>
        <w:t xml:space="preserve">ЗОНА ЗАСТРОЙКИ ИНДИВИДУАЛЬНЫМИ ЖИЛЫМИ </w:t>
      </w:r>
    </w:p>
    <w:p w:rsidR="00C62D82" w:rsidRPr="00C62D82" w:rsidRDefault="00C62D82" w:rsidP="00C62D82">
      <w:pPr>
        <w:jc w:val="center"/>
        <w:rPr>
          <w:rFonts w:ascii="Arial" w:hAnsi="Arial" w:cs="Arial"/>
          <w:u w:val="single"/>
        </w:rPr>
      </w:pPr>
      <w:r w:rsidRPr="00C62D82">
        <w:rPr>
          <w:rFonts w:ascii="Arial" w:hAnsi="Arial" w:cs="Arial"/>
          <w:u w:val="single"/>
        </w:rPr>
        <w:t>ДОМАМИ (ЖЗ-1)</w:t>
      </w:r>
    </w:p>
    <w:p w:rsidR="00C62D82" w:rsidRPr="00C62D82" w:rsidRDefault="00C62D82" w:rsidP="00C62D82">
      <w:pPr>
        <w:widowControl w:val="0"/>
        <w:jc w:val="center"/>
        <w:rPr>
          <w:rFonts w:ascii="Arial" w:hAnsi="Arial" w:cs="Arial"/>
          <w:u w:val="single"/>
        </w:rPr>
      </w:pPr>
    </w:p>
    <w:p w:rsidR="00C62D82" w:rsidRPr="00C62D82" w:rsidRDefault="00C62D82" w:rsidP="00C62D82">
      <w:pPr>
        <w:widowControl w:val="0"/>
        <w:ind w:firstLine="709"/>
        <w:rPr>
          <w:rFonts w:ascii="Arial" w:hAnsi="Arial" w:cs="Arial"/>
        </w:rPr>
      </w:pPr>
      <w:r w:rsidRPr="00C62D82">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ind w:firstLine="709"/>
        <w:rPr>
          <w:rFonts w:ascii="Arial" w:hAnsi="Arial" w:cs="Arial"/>
        </w:rPr>
      </w:pPr>
    </w:p>
    <w:tbl>
      <w:tblPr>
        <w:tblW w:w="97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770"/>
        <w:gridCol w:w="3132"/>
        <w:gridCol w:w="3824"/>
      </w:tblGrid>
      <w:tr w:rsidR="00C62D82" w:rsidRPr="00C62D82" w:rsidTr="00A33D3A">
        <w:trPr>
          <w:trHeight w:val="563"/>
          <w:tblHeader/>
        </w:trPr>
        <w:tc>
          <w:tcPr>
            <w:tcW w:w="2481"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ВИДЫ </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234"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4011"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ОСОБЫЕ УСЛОВИЯ </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206"/>
          <w:tblHeader/>
        </w:trPr>
        <w:tc>
          <w:tcPr>
            <w:tcW w:w="2481"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234"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4011"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rPr>
          <w:trHeight w:val="48"/>
        </w:trPr>
        <w:tc>
          <w:tcPr>
            <w:tcW w:w="2481" w:type="dxa"/>
            <w:tcBorders>
              <w:top w:val="single" w:sz="12" w:space="0" w:color="auto"/>
              <w:bottom w:val="single" w:sz="12" w:space="0" w:color="auto"/>
            </w:tcBorders>
            <w:shd w:val="clear" w:color="auto" w:fill="auto"/>
          </w:tcPr>
          <w:p w:rsidR="00C62D82" w:rsidRPr="00C62D82" w:rsidRDefault="00C62D82" w:rsidP="00C62D82">
            <w:pPr>
              <w:widowControl w:val="0"/>
              <w:rPr>
                <w:rFonts w:ascii="Arial" w:hAnsi="Arial" w:cs="Arial"/>
              </w:rPr>
            </w:pPr>
            <w:r w:rsidRPr="00C62D82">
              <w:rPr>
                <w:rFonts w:ascii="Arial" w:hAnsi="Arial" w:cs="Arial"/>
                <w:color w:val="000000"/>
              </w:rPr>
              <w:t xml:space="preserve">Индивидуальные жилые дома с приусадебными земельными участками </w:t>
            </w:r>
          </w:p>
          <w:p w:rsidR="00C62D82" w:rsidRPr="00C62D82" w:rsidRDefault="00C62D82" w:rsidP="00C62D82">
            <w:pPr>
              <w:widowControl w:val="0"/>
              <w:rPr>
                <w:rFonts w:ascii="Arial" w:hAnsi="Arial" w:cs="Arial"/>
              </w:rPr>
            </w:pPr>
          </w:p>
          <w:p w:rsidR="00C62D82" w:rsidRPr="00C62D82" w:rsidRDefault="00C62D82" w:rsidP="00C62D82">
            <w:pPr>
              <w:widowControl w:val="0"/>
              <w:rPr>
                <w:rFonts w:ascii="Arial" w:hAnsi="Arial" w:cs="Arial"/>
              </w:rPr>
            </w:pPr>
          </w:p>
          <w:p w:rsidR="00C62D82" w:rsidRPr="00C62D82" w:rsidRDefault="00C62D82" w:rsidP="00C62D82">
            <w:pPr>
              <w:widowControl w:val="0"/>
              <w:rPr>
                <w:rFonts w:ascii="Arial" w:hAnsi="Arial" w:cs="Arial"/>
                <w:highlight w:val="yellow"/>
              </w:rPr>
            </w:pPr>
          </w:p>
        </w:tc>
        <w:tc>
          <w:tcPr>
            <w:tcW w:w="3234" w:type="dxa"/>
            <w:tcBorders>
              <w:top w:val="single" w:sz="12" w:space="0" w:color="auto"/>
              <w:bottom w:val="single" w:sz="12" w:space="0" w:color="auto"/>
            </w:tcBorders>
            <w:shd w:val="clear" w:color="auto" w:fill="auto"/>
          </w:tcPr>
          <w:p w:rsidR="00C62D82" w:rsidRPr="00C62D82" w:rsidRDefault="00C62D82" w:rsidP="00C62D82">
            <w:pPr>
              <w:rPr>
                <w:rFonts w:ascii="Arial" w:hAnsi="Arial" w:cs="Arial"/>
                <w:color w:val="000000" w:themeColor="text1"/>
              </w:rPr>
            </w:pPr>
            <w:r w:rsidRPr="00C62D82">
              <w:rPr>
                <w:rFonts w:ascii="Arial" w:hAnsi="Arial" w:cs="Arial"/>
                <w:color w:val="000000" w:themeColor="text1"/>
              </w:rPr>
              <w:t xml:space="preserve">1.Минимальная площадь   земельного участка </w:t>
            </w:r>
            <w:smartTag w:uri="urn:schemas-microsoft-com:office:smarttags" w:element="metricconverter">
              <w:smartTagPr>
                <w:attr w:name="ProductID" w:val="0,03 га"/>
              </w:smartTagPr>
              <w:r w:rsidRPr="00C62D82">
                <w:rPr>
                  <w:rFonts w:ascii="Arial" w:hAnsi="Arial" w:cs="Arial"/>
                  <w:color w:val="000000" w:themeColor="text1"/>
                </w:rPr>
                <w:t>0,03 га</w:t>
              </w:r>
            </w:smartTag>
            <w:r w:rsidRPr="00C62D82">
              <w:rPr>
                <w:rFonts w:ascii="Arial" w:hAnsi="Arial" w:cs="Arial"/>
                <w:color w:val="000000" w:themeColor="text1"/>
              </w:rPr>
              <w:t xml:space="preserve"> , максимальная площадь-  земельного участка -  </w:t>
            </w:r>
            <w:smartTag w:uri="urn:schemas-microsoft-com:office:smarttags" w:element="metricconverter">
              <w:smartTagPr>
                <w:attr w:name="ProductID" w:val="0,2 га"/>
              </w:smartTagPr>
              <w:r w:rsidRPr="00C62D82">
                <w:rPr>
                  <w:rFonts w:ascii="Arial" w:hAnsi="Arial" w:cs="Arial"/>
                  <w:color w:val="000000" w:themeColor="text1"/>
                </w:rPr>
                <w:t>0,2 га</w:t>
              </w:r>
            </w:smartTag>
            <w:r w:rsidRPr="00C62D82">
              <w:rPr>
                <w:rFonts w:ascii="Arial" w:hAnsi="Arial" w:cs="Arial"/>
                <w:color w:val="000000" w:themeColor="text1"/>
              </w:rPr>
              <w:t xml:space="preserve"> </w:t>
            </w:r>
          </w:p>
          <w:p w:rsidR="00C62D82" w:rsidRPr="00C62D82" w:rsidRDefault="00C62D82" w:rsidP="00C62D82">
            <w:pPr>
              <w:rPr>
                <w:rFonts w:ascii="Arial" w:hAnsi="Arial" w:cs="Arial"/>
                <w:color w:val="000000" w:themeColor="text1"/>
              </w:rPr>
            </w:pPr>
            <w:r w:rsidRPr="00C62D82">
              <w:rPr>
                <w:rFonts w:ascii="Arial" w:hAnsi="Arial" w:cs="Arial"/>
                <w:color w:val="000000" w:themeColor="text1"/>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color w:val="000000" w:themeColor="text1"/>
                </w:rPr>
                <w:t>1 м</w:t>
              </w:r>
            </w:smartTag>
            <w:r w:rsidRPr="00C62D82">
              <w:rPr>
                <w:rFonts w:ascii="Arial" w:hAnsi="Arial" w:cs="Arial"/>
                <w:color w:val="000000" w:themeColor="text1"/>
              </w:rPr>
              <w:t>.</w:t>
            </w:r>
          </w:p>
          <w:p w:rsidR="00C62D82" w:rsidRPr="00C62D82" w:rsidRDefault="00C62D82" w:rsidP="00C62D82">
            <w:pPr>
              <w:rPr>
                <w:rFonts w:ascii="Arial" w:hAnsi="Arial" w:cs="Arial"/>
                <w:color w:val="000000" w:themeColor="text1"/>
              </w:rPr>
            </w:pPr>
            <w:r w:rsidRPr="00C62D82">
              <w:rPr>
                <w:rFonts w:ascii="Arial" w:hAnsi="Arial" w:cs="Arial"/>
                <w:color w:val="000000" w:themeColor="text1"/>
              </w:rPr>
              <w:t xml:space="preserve">3.Предельное количество этажей – 3 этажа. </w:t>
            </w:r>
          </w:p>
          <w:p w:rsidR="00C62D82" w:rsidRPr="00C62D82" w:rsidRDefault="00C62D82" w:rsidP="00C62D82">
            <w:pPr>
              <w:tabs>
                <w:tab w:val="num" w:pos="0"/>
              </w:tabs>
              <w:rPr>
                <w:rFonts w:ascii="Arial" w:hAnsi="Arial" w:cs="Arial"/>
                <w:color w:val="000000" w:themeColor="text1"/>
              </w:rPr>
            </w:pPr>
            <w:r w:rsidRPr="00C62D82">
              <w:rPr>
                <w:rFonts w:ascii="Arial" w:hAnsi="Arial" w:cs="Arial"/>
                <w:color w:val="000000" w:themeColor="text1"/>
              </w:rPr>
              <w:t>Предельная высота зданий для всех основных строений:</w:t>
            </w:r>
          </w:p>
          <w:p w:rsidR="00C62D82" w:rsidRPr="00C62D82" w:rsidRDefault="00C62D82" w:rsidP="00C62D82">
            <w:pPr>
              <w:rPr>
                <w:rFonts w:ascii="Arial" w:hAnsi="Arial" w:cs="Arial"/>
                <w:color w:val="000000" w:themeColor="text1"/>
              </w:rPr>
            </w:pPr>
            <w:r w:rsidRPr="00C62D82">
              <w:rPr>
                <w:rFonts w:ascii="Arial" w:hAnsi="Arial" w:cs="Arial"/>
                <w:color w:val="000000" w:themeColor="text1"/>
              </w:rPr>
              <w:t>- высота от уровня земли до верха плоской кровли – не более 10м;</w:t>
            </w:r>
          </w:p>
          <w:p w:rsidR="00C62D82" w:rsidRPr="00C62D82" w:rsidRDefault="00C62D82" w:rsidP="00C62D82">
            <w:pPr>
              <w:rPr>
                <w:rFonts w:ascii="Arial" w:hAnsi="Arial" w:cs="Arial"/>
                <w:color w:val="000000" w:themeColor="text1"/>
              </w:rPr>
            </w:pPr>
            <w:r w:rsidRPr="00C62D82">
              <w:rPr>
                <w:rFonts w:ascii="Arial" w:hAnsi="Arial" w:cs="Arial"/>
                <w:color w:val="000000" w:themeColor="text1"/>
              </w:rPr>
              <w:t xml:space="preserve">- до конька скатной кровли – не более </w:t>
            </w:r>
            <w:smartTag w:uri="urn:schemas-microsoft-com:office:smarttags" w:element="metricconverter">
              <w:smartTagPr>
                <w:attr w:name="ProductID" w:val="15 м"/>
              </w:smartTagPr>
              <w:r w:rsidRPr="00C62D82">
                <w:rPr>
                  <w:rFonts w:ascii="Arial" w:hAnsi="Arial" w:cs="Arial"/>
                  <w:color w:val="000000" w:themeColor="text1"/>
                </w:rPr>
                <w:t>15 м</w:t>
              </w:r>
            </w:smartTag>
            <w:r w:rsidRPr="00C62D82">
              <w:rPr>
                <w:rFonts w:ascii="Arial" w:hAnsi="Arial" w:cs="Arial"/>
                <w:color w:val="000000" w:themeColor="text1"/>
              </w:rPr>
              <w:t>.</w:t>
            </w:r>
          </w:p>
          <w:p w:rsidR="00C62D82" w:rsidRPr="00C62D82" w:rsidRDefault="00C62D82" w:rsidP="00C62D82">
            <w:pPr>
              <w:rPr>
                <w:rFonts w:ascii="Arial" w:hAnsi="Arial" w:cs="Arial"/>
                <w:color w:val="000000" w:themeColor="text1"/>
              </w:rPr>
            </w:pPr>
            <w:r w:rsidRPr="00C62D82">
              <w:rPr>
                <w:rFonts w:ascii="Arial" w:hAnsi="Arial" w:cs="Arial"/>
                <w:color w:val="000000" w:themeColor="text1"/>
              </w:rPr>
              <w:t>4.Максимальный процент застройки – 30%.</w:t>
            </w:r>
          </w:p>
          <w:p w:rsidR="00C62D82" w:rsidRPr="00C62D82" w:rsidRDefault="00C62D82" w:rsidP="00C62D82">
            <w:pPr>
              <w:rPr>
                <w:rFonts w:ascii="Arial" w:hAnsi="Arial" w:cs="Arial"/>
                <w:color w:val="000000" w:themeColor="text1"/>
              </w:rPr>
            </w:pPr>
            <w:r w:rsidRPr="00C62D82">
              <w:rPr>
                <w:rFonts w:ascii="Arial" w:hAnsi="Arial" w:cs="Arial"/>
                <w:color w:val="000000" w:themeColor="text1"/>
              </w:rPr>
              <w:t xml:space="preserve">5.Расстояние между фронтальной границей участка и основным строением до </w:t>
            </w:r>
            <w:smartTag w:uri="urn:schemas-microsoft-com:office:smarttags" w:element="metricconverter">
              <w:smartTagPr>
                <w:attr w:name="ProductID" w:val="6 м"/>
              </w:smartTagPr>
              <w:r w:rsidRPr="00C62D82">
                <w:rPr>
                  <w:rFonts w:ascii="Arial" w:hAnsi="Arial" w:cs="Arial"/>
                  <w:color w:val="000000" w:themeColor="text1"/>
                </w:rPr>
                <w:t>6 м</w:t>
              </w:r>
            </w:smartTag>
            <w:r w:rsidRPr="00C62D82">
              <w:rPr>
                <w:rFonts w:ascii="Arial" w:hAnsi="Arial" w:cs="Arial"/>
                <w:color w:val="000000" w:themeColor="text1"/>
              </w:rPr>
              <w:t xml:space="preserve"> (или в соответствии со сложившейся линией застройки);</w:t>
            </w:r>
          </w:p>
          <w:p w:rsidR="00C62D82" w:rsidRPr="00C62D82" w:rsidRDefault="00C62D82" w:rsidP="00C62D82">
            <w:pPr>
              <w:rPr>
                <w:rFonts w:ascii="Arial" w:hAnsi="Arial" w:cs="Arial"/>
                <w:color w:val="000000" w:themeColor="text1"/>
              </w:rPr>
            </w:pPr>
            <w:r w:rsidRPr="00C62D82">
              <w:rPr>
                <w:rFonts w:ascii="Arial" w:hAnsi="Arial" w:cs="Arial"/>
                <w:color w:val="000000" w:themeColor="text1"/>
              </w:rPr>
              <w:lastRenderedPageBreak/>
              <w:t>6. Максимальное расстояние от границ землевладения до строений, а также между строениями:</w:t>
            </w:r>
          </w:p>
          <w:p w:rsidR="00C62D82" w:rsidRPr="00C62D82" w:rsidRDefault="00C62D82" w:rsidP="00C62D82">
            <w:pPr>
              <w:rPr>
                <w:rFonts w:ascii="Arial" w:hAnsi="Arial" w:cs="Arial"/>
                <w:color w:val="000000" w:themeColor="text1"/>
              </w:rPr>
            </w:pPr>
            <w:r w:rsidRPr="00C62D82">
              <w:rPr>
                <w:rFonts w:ascii="Arial" w:hAnsi="Arial" w:cs="Arial"/>
                <w:color w:val="000000" w:themeColor="text1"/>
              </w:rPr>
              <w:t xml:space="preserve">- от границ соседнего участка до основного строения – </w:t>
            </w:r>
            <w:smartTag w:uri="urn:schemas-microsoft-com:office:smarttags" w:element="metricconverter">
              <w:smartTagPr>
                <w:attr w:name="ProductID" w:val="3 м"/>
              </w:smartTagPr>
              <w:r w:rsidRPr="00C62D82">
                <w:rPr>
                  <w:rFonts w:ascii="Arial" w:hAnsi="Arial" w:cs="Arial"/>
                  <w:color w:val="000000" w:themeColor="text1"/>
                </w:rPr>
                <w:t>3 м</w:t>
              </w:r>
            </w:smartTag>
            <w:r w:rsidRPr="00C62D82">
              <w:rPr>
                <w:rFonts w:ascii="Arial" w:hAnsi="Arial" w:cs="Arial"/>
                <w:color w:val="000000" w:themeColor="text1"/>
              </w:rPr>
              <w:t>;</w:t>
            </w:r>
          </w:p>
          <w:p w:rsidR="00C62D82" w:rsidRPr="00C62D82" w:rsidRDefault="00C62D82" w:rsidP="00C62D82">
            <w:pPr>
              <w:rPr>
                <w:rFonts w:ascii="Arial" w:hAnsi="Arial" w:cs="Arial"/>
                <w:color w:val="000000" w:themeColor="text1"/>
              </w:rPr>
            </w:pPr>
            <w:r w:rsidRPr="00C62D82">
              <w:rPr>
                <w:rFonts w:ascii="Arial" w:hAnsi="Arial" w:cs="Arial"/>
                <w:color w:val="000000" w:themeColor="text1"/>
              </w:rPr>
              <w:t xml:space="preserve">- от границ соседнего участка до хозяйственных и прочих строений – </w:t>
            </w:r>
            <w:smartTag w:uri="urn:schemas-microsoft-com:office:smarttags" w:element="metricconverter">
              <w:smartTagPr>
                <w:attr w:name="ProductID" w:val="1 м"/>
              </w:smartTagPr>
              <w:r w:rsidRPr="00C62D82">
                <w:rPr>
                  <w:rFonts w:ascii="Arial" w:hAnsi="Arial" w:cs="Arial"/>
                  <w:color w:val="000000" w:themeColor="text1"/>
                </w:rPr>
                <w:t>1 м</w:t>
              </w:r>
            </w:smartTag>
            <w:r w:rsidRPr="00C62D82">
              <w:rPr>
                <w:rFonts w:ascii="Arial" w:hAnsi="Arial" w:cs="Arial"/>
                <w:color w:val="000000" w:themeColor="text1"/>
              </w:rPr>
              <w:t>;</w:t>
            </w:r>
          </w:p>
          <w:p w:rsidR="00C62D82" w:rsidRPr="00C62D82" w:rsidRDefault="00C62D82" w:rsidP="00C62D82">
            <w:pPr>
              <w:rPr>
                <w:rFonts w:ascii="Arial" w:hAnsi="Arial" w:cs="Arial"/>
                <w:color w:val="000000" w:themeColor="text1"/>
              </w:rPr>
            </w:pPr>
            <w:r w:rsidRPr="00C62D82">
              <w:rPr>
                <w:rFonts w:ascii="Arial" w:hAnsi="Arial" w:cs="Arial"/>
                <w:color w:val="000000" w:themeColor="text1"/>
              </w:rPr>
              <w:t>- от границ соседнего участка до открытой стоянки – 1м;</w:t>
            </w:r>
          </w:p>
          <w:p w:rsidR="00C62D82" w:rsidRPr="00C62D82" w:rsidRDefault="00C62D82" w:rsidP="00C62D82">
            <w:pPr>
              <w:rPr>
                <w:rFonts w:ascii="Arial" w:hAnsi="Arial" w:cs="Arial"/>
                <w:color w:val="000000" w:themeColor="text1"/>
              </w:rPr>
            </w:pPr>
            <w:r w:rsidRPr="00C62D82">
              <w:rPr>
                <w:rFonts w:ascii="Arial" w:hAnsi="Arial" w:cs="Arial"/>
                <w:color w:val="000000" w:themeColor="text1"/>
              </w:rPr>
              <w:t>- от границ соседнего участка до отдельно стоящего гаража – 1м;</w:t>
            </w:r>
          </w:p>
          <w:p w:rsidR="00C62D82" w:rsidRPr="00C62D82" w:rsidRDefault="00C62D82" w:rsidP="00C62D82">
            <w:pPr>
              <w:rPr>
                <w:rFonts w:ascii="Arial" w:hAnsi="Arial" w:cs="Arial"/>
                <w:color w:val="000000" w:themeColor="text1"/>
              </w:rPr>
            </w:pPr>
            <w:r w:rsidRPr="00C62D82">
              <w:rPr>
                <w:rFonts w:ascii="Arial" w:hAnsi="Arial" w:cs="Arial"/>
                <w:color w:val="000000" w:themeColor="text1"/>
              </w:rPr>
              <w:t xml:space="preserve">7.Отступ от красной линии - не менее </w:t>
            </w:r>
            <w:smartTag w:uri="urn:schemas-microsoft-com:office:smarttags" w:element="metricconverter">
              <w:smartTagPr>
                <w:attr w:name="ProductID" w:val="5 м"/>
              </w:smartTagPr>
              <w:r w:rsidRPr="00C62D82">
                <w:rPr>
                  <w:rFonts w:ascii="Arial" w:hAnsi="Arial" w:cs="Arial"/>
                  <w:color w:val="000000" w:themeColor="text1"/>
                </w:rPr>
                <w:t>5 м</w:t>
              </w:r>
            </w:smartTag>
            <w:r w:rsidRPr="00C62D82">
              <w:rPr>
                <w:rFonts w:ascii="Arial" w:hAnsi="Arial" w:cs="Arial"/>
                <w:color w:val="000000" w:themeColor="text1"/>
              </w:rPr>
              <w:t>., при новом строительстве.</w:t>
            </w:r>
          </w:p>
          <w:p w:rsidR="00C62D82" w:rsidRPr="00C62D82" w:rsidRDefault="00C62D82" w:rsidP="00C62D82">
            <w:pPr>
              <w:widowControl w:val="0"/>
              <w:rPr>
                <w:rFonts w:ascii="Arial" w:hAnsi="Arial" w:cs="Arial"/>
                <w:color w:val="000000" w:themeColor="text1"/>
              </w:rPr>
            </w:pPr>
            <w:r w:rsidRPr="00C62D82">
              <w:rPr>
                <w:rFonts w:ascii="Arial" w:hAnsi="Arial" w:cs="Arial"/>
                <w:color w:val="000000" w:themeColor="text1"/>
              </w:rPr>
              <w:t>8. Минимальный процент озеленения – 20%,</w:t>
            </w:r>
          </w:p>
          <w:p w:rsidR="00C62D82" w:rsidRPr="00C62D82" w:rsidRDefault="00C62D82" w:rsidP="00C62D82">
            <w:pPr>
              <w:widowControl w:val="0"/>
              <w:rPr>
                <w:rFonts w:ascii="Arial" w:hAnsi="Arial" w:cs="Arial"/>
                <w:color w:val="000000" w:themeColor="text1"/>
              </w:rPr>
            </w:pPr>
            <w:r w:rsidRPr="00C62D82">
              <w:rPr>
                <w:rFonts w:ascii="Arial" w:hAnsi="Arial" w:cs="Arial"/>
                <w:color w:val="000000" w:themeColor="text1"/>
              </w:rPr>
              <w:t xml:space="preserve">9.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C62D82">
                <w:rPr>
                  <w:rFonts w:ascii="Arial" w:hAnsi="Arial" w:cs="Arial"/>
                  <w:color w:val="000000" w:themeColor="text1"/>
                </w:rPr>
                <w:t>1,8 м</w:t>
              </w:r>
            </w:smartTag>
            <w:r w:rsidRPr="00C62D82">
              <w:rPr>
                <w:rFonts w:ascii="Arial" w:hAnsi="Arial" w:cs="Arial"/>
                <w:color w:val="000000" w:themeColor="text1"/>
              </w:rPr>
              <w:t>.</w:t>
            </w:r>
          </w:p>
        </w:tc>
        <w:tc>
          <w:tcPr>
            <w:tcW w:w="4011" w:type="dxa"/>
            <w:vMerge w:val="restart"/>
            <w:tcBorders>
              <w:top w:val="single" w:sz="12" w:space="0" w:color="auto"/>
            </w:tcBorders>
            <w:shd w:val="clear" w:color="auto" w:fill="auto"/>
          </w:tcPr>
          <w:p w:rsidR="00C62D82" w:rsidRPr="00C62D82" w:rsidRDefault="00C62D82" w:rsidP="00C62D82">
            <w:pPr>
              <w:rPr>
                <w:rFonts w:ascii="Arial" w:hAnsi="Arial" w:cs="Arial"/>
              </w:rPr>
            </w:pPr>
            <w:r w:rsidRPr="00C62D82">
              <w:rPr>
                <w:rFonts w:ascii="Arial" w:hAnsi="Arial" w:cs="Arial"/>
              </w:rPr>
              <w:lastRenderedPageBreak/>
              <w:t>Новое строительство, реконструкцию</w:t>
            </w:r>
          </w:p>
          <w:p w:rsidR="00C62D82" w:rsidRPr="00C62D82" w:rsidRDefault="00C62D82" w:rsidP="00C62D82">
            <w:pPr>
              <w:rPr>
                <w:rFonts w:ascii="Arial" w:hAnsi="Arial" w:cs="Arial"/>
              </w:rPr>
            </w:pPr>
            <w:r w:rsidRPr="00C62D82">
              <w:rPr>
                <w:rFonts w:ascii="Arial" w:hAnsi="Arial" w:cs="Arial"/>
              </w:rPr>
              <w:t xml:space="preserve">осуществлять по утвержденному </w:t>
            </w:r>
            <w:proofErr w:type="spellStart"/>
            <w:r w:rsidRPr="00C62D82">
              <w:rPr>
                <w:rFonts w:ascii="Arial" w:hAnsi="Arial" w:cs="Arial"/>
              </w:rPr>
              <w:t>проек</w:t>
            </w:r>
            <w:proofErr w:type="spellEnd"/>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ту планировки, проекту межевания тер-</w:t>
            </w:r>
          </w:p>
          <w:p w:rsidR="00C62D82" w:rsidRPr="00C62D82" w:rsidRDefault="00C62D82" w:rsidP="00C62D82">
            <w:pPr>
              <w:rPr>
                <w:rFonts w:ascii="Arial" w:hAnsi="Arial" w:cs="Arial"/>
              </w:rPr>
            </w:pPr>
            <w:proofErr w:type="spellStart"/>
            <w:r w:rsidRPr="00C62D82">
              <w:rPr>
                <w:rFonts w:ascii="Arial" w:hAnsi="Arial" w:cs="Arial"/>
              </w:rPr>
              <w:t>ритории</w:t>
            </w:r>
            <w:proofErr w:type="spellEnd"/>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При проектировании руководствоваться</w:t>
            </w:r>
          </w:p>
          <w:p w:rsidR="00C62D82" w:rsidRPr="00C62D82" w:rsidRDefault="00C62D82" w:rsidP="00C62D82">
            <w:pPr>
              <w:rPr>
                <w:rFonts w:ascii="Arial" w:hAnsi="Arial" w:cs="Arial"/>
              </w:rPr>
            </w:pPr>
            <w:r w:rsidRPr="00C62D82">
              <w:rPr>
                <w:rFonts w:ascii="Arial" w:hAnsi="Arial" w:cs="Arial"/>
              </w:rPr>
              <w:t>СП 55.13330.2011 Дома жилые од-</w:t>
            </w:r>
          </w:p>
          <w:p w:rsidR="00C62D82" w:rsidRPr="00C62D82" w:rsidRDefault="00C62D82" w:rsidP="00C62D82">
            <w:pPr>
              <w:rPr>
                <w:rFonts w:ascii="Arial" w:hAnsi="Arial" w:cs="Arial"/>
              </w:rPr>
            </w:pPr>
            <w:proofErr w:type="spellStart"/>
            <w:r w:rsidRPr="00C62D82">
              <w:rPr>
                <w:rFonts w:ascii="Arial" w:hAnsi="Arial" w:cs="Arial"/>
              </w:rPr>
              <w:t>ноквартирные</w:t>
            </w:r>
            <w:proofErr w:type="spellEnd"/>
            <w:r w:rsidRPr="00C62D82">
              <w:rPr>
                <w:rFonts w:ascii="Arial" w:hAnsi="Arial" w:cs="Arial"/>
              </w:rPr>
              <w:t>. (Актуализированная ре-</w:t>
            </w:r>
          </w:p>
          <w:p w:rsidR="00C62D82" w:rsidRPr="00C62D82" w:rsidRDefault="00C62D82" w:rsidP="00C62D82">
            <w:pPr>
              <w:rPr>
                <w:rFonts w:ascii="Arial" w:hAnsi="Arial" w:cs="Arial"/>
              </w:rPr>
            </w:pPr>
            <w:proofErr w:type="spellStart"/>
            <w:r w:rsidRPr="00C62D82">
              <w:rPr>
                <w:rFonts w:ascii="Arial" w:hAnsi="Arial" w:cs="Arial"/>
              </w:rPr>
              <w:t>дакция</w:t>
            </w:r>
            <w:proofErr w:type="spellEnd"/>
            <w:r w:rsidRPr="00C62D82">
              <w:rPr>
                <w:rFonts w:ascii="Arial" w:hAnsi="Arial" w:cs="Arial"/>
              </w:rPr>
              <w:t xml:space="preserve"> СНиП 31-02-2001), СП</w:t>
            </w:r>
          </w:p>
          <w:p w:rsidR="00C62D82" w:rsidRPr="00C62D82" w:rsidRDefault="00C62D82" w:rsidP="00C62D82">
            <w:pPr>
              <w:rPr>
                <w:rFonts w:ascii="Arial" w:hAnsi="Arial" w:cs="Arial"/>
              </w:rPr>
            </w:pPr>
            <w:r w:rsidRPr="00C62D82">
              <w:rPr>
                <w:rFonts w:ascii="Arial" w:hAnsi="Arial" w:cs="Arial"/>
              </w:rPr>
              <w:t>42.13330.2011 (Актуализированная ре-</w:t>
            </w:r>
          </w:p>
          <w:p w:rsidR="00C62D82" w:rsidRPr="00C62D82" w:rsidRDefault="00C62D82" w:rsidP="00C62D82">
            <w:pPr>
              <w:rPr>
                <w:rFonts w:ascii="Arial" w:hAnsi="Arial" w:cs="Arial"/>
              </w:rPr>
            </w:pPr>
            <w:proofErr w:type="spellStart"/>
            <w:r w:rsidRPr="00C62D82">
              <w:rPr>
                <w:rFonts w:ascii="Arial" w:hAnsi="Arial" w:cs="Arial"/>
              </w:rPr>
              <w:t>дакция</w:t>
            </w:r>
            <w:proofErr w:type="spellEnd"/>
            <w:r w:rsidRPr="00C62D82">
              <w:rPr>
                <w:rFonts w:ascii="Arial" w:hAnsi="Arial" w:cs="Arial"/>
              </w:rPr>
              <w:t xml:space="preserve"> СНиП 2.07.0189* «</w:t>
            </w:r>
            <w:proofErr w:type="spellStart"/>
            <w:r w:rsidRPr="00C62D82">
              <w:rPr>
                <w:rFonts w:ascii="Arial" w:hAnsi="Arial" w:cs="Arial"/>
              </w:rPr>
              <w:t>Градострои</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тельство</w:t>
            </w:r>
            <w:proofErr w:type="spellEnd"/>
            <w:r w:rsidRPr="00C62D82">
              <w:rPr>
                <w:rFonts w:ascii="Arial" w:hAnsi="Arial" w:cs="Arial"/>
              </w:rPr>
              <w:t xml:space="preserve">. Планировка и застройка </w:t>
            </w:r>
            <w:proofErr w:type="spellStart"/>
            <w:r w:rsidRPr="00C62D82">
              <w:rPr>
                <w:rFonts w:ascii="Arial" w:hAnsi="Arial" w:cs="Arial"/>
              </w:rPr>
              <w:t>го</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родских</w:t>
            </w:r>
            <w:proofErr w:type="spellEnd"/>
            <w:r w:rsidRPr="00C62D82">
              <w:rPr>
                <w:rFonts w:ascii="Arial" w:hAnsi="Arial" w:cs="Arial"/>
              </w:rPr>
              <w:t xml:space="preserve"> и сельских поселений»), со</w:t>
            </w:r>
          </w:p>
          <w:p w:rsidR="00C62D82" w:rsidRPr="00C62D82" w:rsidRDefault="00C62D82" w:rsidP="00C62D82">
            <w:pPr>
              <w:rPr>
                <w:rFonts w:ascii="Arial" w:hAnsi="Arial" w:cs="Arial"/>
              </w:rPr>
            </w:pPr>
            <w:r w:rsidRPr="00C62D82">
              <w:rPr>
                <w:rFonts w:ascii="Arial" w:hAnsi="Arial" w:cs="Arial"/>
              </w:rPr>
              <w:t>строительными нормами и правилами, СП, техническими регламентами.</w:t>
            </w:r>
          </w:p>
          <w:p w:rsidR="00C62D82" w:rsidRPr="00C62D82" w:rsidRDefault="00C62D82" w:rsidP="00C62D82">
            <w:pPr>
              <w:rPr>
                <w:rFonts w:ascii="Arial" w:hAnsi="Arial" w:cs="Arial"/>
              </w:rPr>
            </w:pPr>
            <w:r w:rsidRPr="00C62D82">
              <w:rPr>
                <w:rFonts w:ascii="Arial" w:hAnsi="Arial" w:cs="Arial"/>
              </w:rPr>
              <w:t>Субъекты землепользования в жилых</w:t>
            </w:r>
          </w:p>
          <w:p w:rsidR="00C62D82" w:rsidRPr="00C62D82" w:rsidRDefault="00C62D82" w:rsidP="00C62D82">
            <w:pPr>
              <w:rPr>
                <w:rFonts w:ascii="Arial" w:hAnsi="Arial" w:cs="Arial"/>
              </w:rPr>
            </w:pPr>
            <w:r w:rsidRPr="00C62D82">
              <w:rPr>
                <w:rFonts w:ascii="Arial" w:hAnsi="Arial" w:cs="Arial"/>
              </w:rPr>
              <w:t>зонах обязаны содержать придомовые</w:t>
            </w:r>
          </w:p>
          <w:p w:rsidR="00C62D82" w:rsidRPr="00C62D82" w:rsidRDefault="00C62D82" w:rsidP="00C62D82">
            <w:pPr>
              <w:rPr>
                <w:rFonts w:ascii="Arial" w:hAnsi="Arial" w:cs="Arial"/>
              </w:rPr>
            </w:pPr>
            <w:r w:rsidRPr="00C62D82">
              <w:rPr>
                <w:rFonts w:ascii="Arial" w:hAnsi="Arial" w:cs="Arial"/>
              </w:rPr>
              <w:t xml:space="preserve">территории в порядке и </w:t>
            </w:r>
            <w:r w:rsidRPr="00C62D82">
              <w:rPr>
                <w:rFonts w:ascii="Arial" w:hAnsi="Arial" w:cs="Arial"/>
              </w:rPr>
              <w:lastRenderedPageBreak/>
              <w:t xml:space="preserve">чистоте, </w:t>
            </w:r>
            <w:proofErr w:type="spellStart"/>
            <w:r w:rsidRPr="00C62D82">
              <w:rPr>
                <w:rFonts w:ascii="Arial" w:hAnsi="Arial" w:cs="Arial"/>
              </w:rPr>
              <w:t>сохра</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нять</w:t>
            </w:r>
            <w:proofErr w:type="spellEnd"/>
            <w:r w:rsidRPr="00C62D82">
              <w:rPr>
                <w:rFonts w:ascii="Arial" w:hAnsi="Arial" w:cs="Arial"/>
              </w:rPr>
              <w:t xml:space="preserve"> зеленые насаждения, беречь </w:t>
            </w:r>
            <w:proofErr w:type="spellStart"/>
            <w:r w:rsidRPr="00C62D82">
              <w:rPr>
                <w:rFonts w:ascii="Arial" w:hAnsi="Arial" w:cs="Arial"/>
              </w:rPr>
              <w:t>объ</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екты</w:t>
            </w:r>
            <w:proofErr w:type="spellEnd"/>
            <w:r w:rsidRPr="00C62D82">
              <w:rPr>
                <w:rFonts w:ascii="Arial" w:hAnsi="Arial" w:cs="Arial"/>
              </w:rPr>
              <w:t xml:space="preserve"> благоустройства.</w:t>
            </w:r>
          </w:p>
          <w:p w:rsidR="00C62D82" w:rsidRPr="00C62D82" w:rsidRDefault="00C62D82" w:rsidP="00C62D82">
            <w:pPr>
              <w:rPr>
                <w:rFonts w:ascii="Arial" w:hAnsi="Arial" w:cs="Arial"/>
              </w:rPr>
            </w:pPr>
            <w:r w:rsidRPr="00C62D82">
              <w:rPr>
                <w:rFonts w:ascii="Arial" w:hAnsi="Arial" w:cs="Arial"/>
              </w:rPr>
              <w:t xml:space="preserve">Запрещается складирование дров, </w:t>
            </w:r>
            <w:proofErr w:type="spellStart"/>
            <w:r w:rsidRPr="00C62D82">
              <w:rPr>
                <w:rFonts w:ascii="Arial" w:hAnsi="Arial" w:cs="Arial"/>
              </w:rPr>
              <w:t>стро</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ительных</w:t>
            </w:r>
            <w:proofErr w:type="spellEnd"/>
            <w:r w:rsidRPr="00C62D82">
              <w:rPr>
                <w:rFonts w:ascii="Arial" w:hAnsi="Arial" w:cs="Arial"/>
              </w:rPr>
              <w:t xml:space="preserve"> материалов, мусора и т.д. на</w:t>
            </w:r>
          </w:p>
          <w:p w:rsidR="00C62D82" w:rsidRPr="00C62D82" w:rsidRDefault="00C62D82" w:rsidP="00C62D82">
            <w:pPr>
              <w:rPr>
                <w:rFonts w:ascii="Arial" w:hAnsi="Arial" w:cs="Arial"/>
              </w:rPr>
            </w:pPr>
            <w:r w:rsidRPr="00C62D82">
              <w:rPr>
                <w:rFonts w:ascii="Arial" w:hAnsi="Arial" w:cs="Arial"/>
              </w:rPr>
              <w:t>придомовых территориях.</w:t>
            </w:r>
          </w:p>
          <w:p w:rsidR="00C62D82" w:rsidRPr="00C62D82" w:rsidRDefault="00C62D82" w:rsidP="00C62D82">
            <w:pPr>
              <w:rPr>
                <w:rFonts w:ascii="Arial" w:hAnsi="Arial" w:cs="Arial"/>
              </w:rPr>
            </w:pPr>
            <w:r w:rsidRPr="00C62D82">
              <w:rPr>
                <w:rFonts w:ascii="Arial" w:hAnsi="Arial" w:cs="Arial"/>
              </w:rPr>
              <w:t>Требования к ограждениям земельных</w:t>
            </w:r>
          </w:p>
          <w:p w:rsidR="00C62D82" w:rsidRPr="00C62D82" w:rsidRDefault="00C62D82" w:rsidP="00C62D82">
            <w:pPr>
              <w:rPr>
                <w:rFonts w:ascii="Arial" w:hAnsi="Arial" w:cs="Arial"/>
              </w:rPr>
            </w:pPr>
            <w:r w:rsidRPr="00C62D82">
              <w:rPr>
                <w:rFonts w:ascii="Arial" w:hAnsi="Arial" w:cs="Arial"/>
              </w:rPr>
              <w:t>участков: со стороны улиц ограждения</w:t>
            </w:r>
          </w:p>
          <w:p w:rsidR="00C62D82" w:rsidRPr="00C62D82" w:rsidRDefault="00C62D82" w:rsidP="00C62D82">
            <w:pPr>
              <w:rPr>
                <w:rFonts w:ascii="Arial" w:hAnsi="Arial" w:cs="Arial"/>
              </w:rPr>
            </w:pPr>
            <w:r w:rsidRPr="00C62D82">
              <w:rPr>
                <w:rFonts w:ascii="Arial" w:hAnsi="Arial" w:cs="Arial"/>
              </w:rPr>
              <w:t>должны быть прозрачными; характер</w:t>
            </w:r>
          </w:p>
          <w:p w:rsidR="00C62D82" w:rsidRPr="00C62D82" w:rsidRDefault="00C62D82" w:rsidP="00C62D82">
            <w:pPr>
              <w:rPr>
                <w:rFonts w:ascii="Arial" w:hAnsi="Arial" w:cs="Arial"/>
              </w:rPr>
            </w:pPr>
            <w:r w:rsidRPr="00C62D82">
              <w:rPr>
                <w:rFonts w:ascii="Arial" w:hAnsi="Arial" w:cs="Arial"/>
              </w:rPr>
              <w:t>ограждения, его высота должны быть</w:t>
            </w:r>
          </w:p>
          <w:p w:rsidR="00C62D82" w:rsidRPr="00C62D82" w:rsidRDefault="00C62D82" w:rsidP="00C62D82">
            <w:pPr>
              <w:rPr>
                <w:rFonts w:ascii="Arial" w:hAnsi="Arial" w:cs="Arial"/>
              </w:rPr>
            </w:pPr>
            <w:r w:rsidRPr="00C62D82">
              <w:rPr>
                <w:rFonts w:ascii="Arial" w:hAnsi="Arial" w:cs="Arial"/>
              </w:rPr>
              <w:t>единообразными как минимум на про-</w:t>
            </w:r>
          </w:p>
          <w:p w:rsidR="00C62D82" w:rsidRPr="00C62D82" w:rsidRDefault="00C62D82" w:rsidP="00C62D82">
            <w:pPr>
              <w:rPr>
                <w:rFonts w:ascii="Arial" w:hAnsi="Arial" w:cs="Arial"/>
              </w:rPr>
            </w:pPr>
            <w:proofErr w:type="spellStart"/>
            <w:r w:rsidRPr="00C62D82">
              <w:rPr>
                <w:rFonts w:ascii="Arial" w:hAnsi="Arial" w:cs="Arial"/>
              </w:rPr>
              <w:t>тяжении</w:t>
            </w:r>
            <w:proofErr w:type="spellEnd"/>
            <w:r w:rsidRPr="00C62D82">
              <w:rPr>
                <w:rFonts w:ascii="Arial" w:hAnsi="Arial" w:cs="Arial"/>
              </w:rPr>
              <w:t xml:space="preserve"> одного квартала с обеих сто-</w:t>
            </w:r>
          </w:p>
          <w:p w:rsidR="00C62D82" w:rsidRPr="00C62D82" w:rsidRDefault="00C62D82" w:rsidP="00C62D82">
            <w:pPr>
              <w:widowControl w:val="0"/>
              <w:rPr>
                <w:rFonts w:ascii="Arial" w:hAnsi="Arial" w:cs="Arial"/>
              </w:rPr>
            </w:pPr>
            <w:proofErr w:type="spellStart"/>
            <w:r w:rsidRPr="00C62D82">
              <w:rPr>
                <w:rFonts w:ascii="Arial" w:hAnsi="Arial" w:cs="Arial"/>
              </w:rPr>
              <w:t>рон</w:t>
            </w:r>
            <w:proofErr w:type="spellEnd"/>
            <w:r w:rsidRPr="00C62D82">
              <w:rPr>
                <w:rFonts w:ascii="Arial" w:hAnsi="Arial" w:cs="Arial"/>
              </w:rPr>
              <w:t>.</w:t>
            </w:r>
          </w:p>
        </w:tc>
      </w:tr>
      <w:tr w:rsidR="00C62D82" w:rsidRPr="00C62D82" w:rsidTr="00A33D3A">
        <w:trPr>
          <w:trHeight w:val="48"/>
        </w:trPr>
        <w:tc>
          <w:tcPr>
            <w:tcW w:w="2481" w:type="dxa"/>
            <w:tcBorders>
              <w:top w:val="single" w:sz="12" w:space="0" w:color="auto"/>
            </w:tcBorders>
            <w:shd w:val="clear" w:color="auto" w:fill="auto"/>
          </w:tcPr>
          <w:p w:rsidR="00C62D82" w:rsidRPr="00C62D82" w:rsidRDefault="00C62D82" w:rsidP="00C62D82">
            <w:pPr>
              <w:widowControl w:val="0"/>
              <w:rPr>
                <w:rFonts w:ascii="Arial" w:hAnsi="Arial" w:cs="Arial"/>
                <w:color w:val="000000"/>
              </w:rPr>
            </w:pPr>
            <w:r w:rsidRPr="00C62D82">
              <w:rPr>
                <w:rFonts w:ascii="Arial" w:hAnsi="Arial" w:cs="Arial"/>
                <w:color w:val="000000"/>
              </w:rPr>
              <w:lastRenderedPageBreak/>
              <w:t>Объекты для ведения личного подсобного хозяйства (жилой дом, пригодный для постоянного проживания и не предназначенный для раздела на квартиры, объекты для содержания сельскохозяйственных животных и производства сельскохозяйственной продукции)</w:t>
            </w:r>
          </w:p>
        </w:tc>
        <w:tc>
          <w:tcPr>
            <w:tcW w:w="3234" w:type="dxa"/>
            <w:tcBorders>
              <w:top w:val="single" w:sz="12" w:space="0" w:color="auto"/>
            </w:tcBorders>
            <w:shd w:val="clear" w:color="auto" w:fill="auto"/>
          </w:tcPr>
          <w:p w:rsidR="00C62D82" w:rsidRPr="00C62D82" w:rsidRDefault="00C62D82" w:rsidP="00C62D82">
            <w:pPr>
              <w:rPr>
                <w:rFonts w:ascii="Arial" w:hAnsi="Arial" w:cs="Arial"/>
                <w:color w:val="000000" w:themeColor="text1"/>
              </w:rPr>
            </w:pPr>
            <w:r w:rsidRPr="00C62D82">
              <w:rPr>
                <w:rFonts w:ascii="Arial" w:hAnsi="Arial" w:cs="Arial"/>
                <w:color w:val="000000" w:themeColor="text1"/>
              </w:rPr>
              <w:t xml:space="preserve">1.Минимальная площадь   земельного участка </w:t>
            </w:r>
            <w:smartTag w:uri="urn:schemas-microsoft-com:office:smarttags" w:element="metricconverter">
              <w:smartTagPr>
                <w:attr w:name="ProductID" w:val="0,01 га"/>
              </w:smartTagPr>
              <w:r w:rsidRPr="00C62D82">
                <w:rPr>
                  <w:rFonts w:ascii="Arial" w:hAnsi="Arial" w:cs="Arial"/>
                  <w:color w:val="000000" w:themeColor="text1"/>
                </w:rPr>
                <w:t>0,01 га</w:t>
              </w:r>
            </w:smartTag>
            <w:r w:rsidRPr="00C62D82">
              <w:rPr>
                <w:rFonts w:ascii="Arial" w:hAnsi="Arial" w:cs="Arial"/>
                <w:color w:val="000000" w:themeColor="text1"/>
              </w:rPr>
              <w:t xml:space="preserve"> , максимальная площадь земельного участка -  </w:t>
            </w:r>
            <w:smartTag w:uri="urn:schemas-microsoft-com:office:smarttags" w:element="metricconverter">
              <w:smartTagPr>
                <w:attr w:name="ProductID" w:val="0,3 га"/>
              </w:smartTagPr>
              <w:r w:rsidRPr="00C62D82">
                <w:rPr>
                  <w:rFonts w:ascii="Arial" w:hAnsi="Arial" w:cs="Arial"/>
                  <w:color w:val="000000" w:themeColor="text1"/>
                </w:rPr>
                <w:t>0,3 га</w:t>
              </w:r>
            </w:smartTag>
            <w:r w:rsidRPr="00C62D82">
              <w:rPr>
                <w:rFonts w:ascii="Arial" w:hAnsi="Arial" w:cs="Arial"/>
                <w:color w:val="000000" w:themeColor="text1"/>
              </w:rPr>
              <w:t xml:space="preserve"> </w:t>
            </w:r>
          </w:p>
          <w:p w:rsidR="00C62D82" w:rsidRPr="00C62D82" w:rsidRDefault="00C62D82" w:rsidP="00C62D82">
            <w:pPr>
              <w:rPr>
                <w:rFonts w:ascii="Arial" w:hAnsi="Arial" w:cs="Arial"/>
                <w:color w:val="000000" w:themeColor="text1"/>
              </w:rPr>
            </w:pPr>
            <w:r w:rsidRPr="00C62D82">
              <w:rPr>
                <w:rFonts w:ascii="Arial" w:hAnsi="Arial" w:cs="Arial"/>
                <w:color w:val="000000" w:themeColor="text1"/>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color w:val="000000" w:themeColor="text1"/>
                </w:rPr>
                <w:t>1 м</w:t>
              </w:r>
            </w:smartTag>
            <w:r w:rsidRPr="00C62D82">
              <w:rPr>
                <w:rFonts w:ascii="Arial" w:hAnsi="Arial" w:cs="Arial"/>
                <w:color w:val="000000" w:themeColor="text1"/>
              </w:rPr>
              <w:t>.</w:t>
            </w:r>
          </w:p>
          <w:p w:rsidR="00C62D82" w:rsidRPr="00C62D82" w:rsidRDefault="00C62D82" w:rsidP="00C62D82">
            <w:pPr>
              <w:rPr>
                <w:rFonts w:ascii="Arial" w:hAnsi="Arial" w:cs="Arial"/>
                <w:color w:val="000000" w:themeColor="text1"/>
              </w:rPr>
            </w:pPr>
            <w:r w:rsidRPr="00C62D82">
              <w:rPr>
                <w:rFonts w:ascii="Arial" w:hAnsi="Arial" w:cs="Arial"/>
                <w:color w:val="000000" w:themeColor="text1"/>
              </w:rPr>
              <w:t xml:space="preserve">3.Предельное количество этажей – 3 этажа. </w:t>
            </w:r>
          </w:p>
          <w:p w:rsidR="00C62D82" w:rsidRPr="00C62D82" w:rsidRDefault="00C62D82" w:rsidP="00C62D82">
            <w:pPr>
              <w:rPr>
                <w:rFonts w:ascii="Arial" w:hAnsi="Arial" w:cs="Arial"/>
                <w:color w:val="000000" w:themeColor="text1"/>
              </w:rPr>
            </w:pPr>
            <w:r w:rsidRPr="00C62D82">
              <w:rPr>
                <w:rFonts w:ascii="Arial" w:hAnsi="Arial" w:cs="Arial"/>
                <w:color w:val="000000" w:themeColor="text1"/>
              </w:rPr>
              <w:t>4.Максимальный процент застройки – 30%.</w:t>
            </w:r>
          </w:p>
          <w:p w:rsidR="00C62D82" w:rsidRPr="00C62D82" w:rsidRDefault="00C62D82" w:rsidP="00C62D82">
            <w:pPr>
              <w:rPr>
                <w:rFonts w:ascii="Arial" w:hAnsi="Arial" w:cs="Arial"/>
                <w:color w:val="000000" w:themeColor="text1"/>
              </w:rPr>
            </w:pPr>
            <w:r w:rsidRPr="00C62D82">
              <w:rPr>
                <w:rFonts w:ascii="Arial" w:hAnsi="Arial" w:cs="Arial"/>
                <w:color w:val="000000" w:themeColor="text1"/>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color w:val="000000" w:themeColor="text1"/>
                </w:rPr>
                <w:t>5 м</w:t>
              </w:r>
            </w:smartTag>
            <w:r w:rsidRPr="00C62D82">
              <w:rPr>
                <w:rFonts w:ascii="Arial" w:hAnsi="Arial" w:cs="Arial"/>
                <w:color w:val="000000" w:themeColor="text1"/>
              </w:rPr>
              <w:t xml:space="preserve">., </w:t>
            </w:r>
            <w:r w:rsidRPr="00C62D82">
              <w:rPr>
                <w:rFonts w:ascii="Arial" w:hAnsi="Arial" w:cs="Arial"/>
                <w:color w:val="000000" w:themeColor="text1"/>
              </w:rPr>
              <w:lastRenderedPageBreak/>
              <w:t>при новом строительстве.</w:t>
            </w:r>
          </w:p>
          <w:p w:rsidR="00C62D82" w:rsidRPr="00C62D82" w:rsidRDefault="00C62D82" w:rsidP="00C62D82">
            <w:pPr>
              <w:widowControl w:val="0"/>
              <w:rPr>
                <w:rFonts w:ascii="Arial" w:hAnsi="Arial" w:cs="Arial"/>
                <w:color w:val="000000" w:themeColor="text1"/>
              </w:rPr>
            </w:pPr>
            <w:r w:rsidRPr="00C62D82">
              <w:rPr>
                <w:rFonts w:ascii="Arial" w:hAnsi="Arial" w:cs="Arial"/>
                <w:color w:val="000000" w:themeColor="text1"/>
              </w:rPr>
              <w:t>6. Минимальный процент озеленения – 20%,</w:t>
            </w:r>
          </w:p>
          <w:p w:rsidR="00C62D82" w:rsidRPr="00C62D82" w:rsidRDefault="00C62D82" w:rsidP="00C62D82">
            <w:pPr>
              <w:rPr>
                <w:rFonts w:ascii="Arial" w:hAnsi="Arial" w:cs="Arial"/>
                <w:color w:val="000000" w:themeColor="text1"/>
              </w:rPr>
            </w:pPr>
            <w:r w:rsidRPr="00C62D82">
              <w:rPr>
                <w:rFonts w:ascii="Arial" w:hAnsi="Arial" w:cs="Arial"/>
                <w:color w:val="000000" w:themeColor="text1"/>
              </w:rPr>
              <w:t xml:space="preserve">7.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C62D82">
                <w:rPr>
                  <w:rFonts w:ascii="Arial" w:hAnsi="Arial" w:cs="Arial"/>
                  <w:color w:val="000000" w:themeColor="text1"/>
                </w:rPr>
                <w:t>1,8 м</w:t>
              </w:r>
            </w:smartTag>
            <w:r w:rsidRPr="00C62D82">
              <w:rPr>
                <w:rFonts w:ascii="Arial" w:hAnsi="Arial" w:cs="Arial"/>
                <w:color w:val="000000" w:themeColor="text1"/>
              </w:rPr>
              <w:t>.</w:t>
            </w:r>
          </w:p>
          <w:p w:rsidR="00C62D82" w:rsidRPr="00C62D82" w:rsidRDefault="00C62D82" w:rsidP="00C62D82">
            <w:pPr>
              <w:rPr>
                <w:rFonts w:ascii="Arial" w:hAnsi="Arial" w:cs="Arial"/>
                <w:color w:val="000000" w:themeColor="text1"/>
              </w:rPr>
            </w:pPr>
          </w:p>
        </w:tc>
        <w:tc>
          <w:tcPr>
            <w:tcW w:w="4011" w:type="dxa"/>
            <w:vMerge/>
            <w:shd w:val="clear" w:color="auto" w:fill="auto"/>
          </w:tcPr>
          <w:p w:rsidR="00C62D82" w:rsidRPr="00C62D82" w:rsidRDefault="00C62D82" w:rsidP="00C62D82">
            <w:pPr>
              <w:widowControl w:val="0"/>
              <w:rPr>
                <w:rFonts w:ascii="Arial" w:hAnsi="Arial" w:cs="Arial"/>
              </w:rPr>
            </w:pPr>
          </w:p>
        </w:tc>
      </w:tr>
    </w:tbl>
    <w:p w:rsidR="00C62D82" w:rsidRPr="00C62D82" w:rsidRDefault="00C62D82" w:rsidP="00C62D82">
      <w:pPr>
        <w:widowControl w:val="0"/>
        <w:ind w:firstLine="709"/>
        <w:rPr>
          <w:rFonts w:ascii="Arial" w:hAnsi="Arial" w:cs="Arial"/>
        </w:rPr>
      </w:pPr>
      <w:r w:rsidRPr="00C62D82">
        <w:rPr>
          <w:rFonts w:ascii="Arial" w:hAnsi="Arial" w:cs="Arial"/>
        </w:rPr>
        <w:lastRenderedPageBreak/>
        <w:t>2. ВСПОМОГАТЕЛЬНЫЕ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ind w:firstLine="709"/>
        <w:rPr>
          <w:rFonts w:ascii="Arial" w:hAnsi="Arial" w:cs="Arial"/>
        </w:rPr>
      </w:pP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518"/>
        <w:gridCol w:w="3260"/>
        <w:gridCol w:w="3939"/>
      </w:tblGrid>
      <w:tr w:rsidR="00C62D82" w:rsidRPr="00C62D82" w:rsidTr="00A33D3A">
        <w:trPr>
          <w:trHeight w:val="357"/>
          <w:tblHeader/>
        </w:trPr>
        <w:tc>
          <w:tcPr>
            <w:tcW w:w="251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ВИДЫ</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26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939"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ОСОБЫЕ УСЛОВИЯ</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174"/>
          <w:tblHeader/>
        </w:trPr>
        <w:tc>
          <w:tcPr>
            <w:tcW w:w="251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26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939"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rPr>
          <w:trHeight w:val="2941"/>
        </w:trPr>
        <w:tc>
          <w:tcPr>
            <w:tcW w:w="2518" w:type="dxa"/>
            <w:tcBorders>
              <w:top w:val="single" w:sz="12" w:space="0" w:color="auto"/>
            </w:tcBorders>
          </w:tcPr>
          <w:p w:rsidR="00C62D82" w:rsidRPr="00C62D82" w:rsidRDefault="00C62D82" w:rsidP="00C62D82">
            <w:pPr>
              <w:suppressAutoHyphens/>
              <w:rPr>
                <w:rFonts w:ascii="Arial" w:hAnsi="Arial" w:cs="Arial"/>
                <w:color w:val="000000"/>
              </w:rPr>
            </w:pPr>
            <w:r w:rsidRPr="00C62D82">
              <w:rPr>
                <w:rFonts w:ascii="Arial" w:hAnsi="Arial" w:cs="Arial"/>
                <w:color w:val="000000"/>
              </w:rPr>
              <w:t>Дворовые постройки (мастерские, сараи, теплицы, бани и пр.)</w:t>
            </w:r>
          </w:p>
          <w:p w:rsidR="00C62D82" w:rsidRPr="00C62D82" w:rsidRDefault="00C62D82" w:rsidP="00C62D82">
            <w:pPr>
              <w:suppressAutoHyphens/>
              <w:rPr>
                <w:rFonts w:ascii="Arial" w:hAnsi="Arial" w:cs="Arial"/>
                <w:color w:val="000000"/>
              </w:rPr>
            </w:pPr>
            <w:r w:rsidRPr="00C62D82">
              <w:rPr>
                <w:rFonts w:ascii="Arial" w:hAnsi="Arial" w:cs="Arial"/>
                <w:color w:val="000000"/>
              </w:rPr>
              <w:t>Сады, огороды, палисадники,</w:t>
            </w:r>
          </w:p>
          <w:p w:rsidR="00C62D82" w:rsidRPr="00C62D82" w:rsidRDefault="00C62D82" w:rsidP="00C62D82">
            <w:pPr>
              <w:suppressAutoHyphens/>
              <w:rPr>
                <w:rFonts w:ascii="Arial" w:hAnsi="Arial" w:cs="Arial"/>
                <w:color w:val="000000"/>
              </w:rPr>
            </w:pPr>
            <w:r w:rsidRPr="00C62D82">
              <w:rPr>
                <w:rFonts w:ascii="Arial" w:hAnsi="Arial" w:cs="Arial"/>
                <w:color w:val="000000"/>
              </w:rPr>
              <w:t xml:space="preserve">встроенный в жилой дом гараж на 1-2 легковых автомобиля. </w:t>
            </w:r>
          </w:p>
          <w:p w:rsidR="00C62D82" w:rsidRPr="00C62D82" w:rsidRDefault="00C62D82" w:rsidP="00C62D82">
            <w:pPr>
              <w:suppressAutoHyphens/>
              <w:rPr>
                <w:rFonts w:ascii="Arial" w:hAnsi="Arial" w:cs="Arial"/>
                <w:color w:val="000000"/>
              </w:rPr>
            </w:pPr>
            <w:r w:rsidRPr="00C62D82">
              <w:rPr>
                <w:rFonts w:ascii="Arial" w:hAnsi="Arial" w:cs="Arial"/>
                <w:color w:val="000000"/>
              </w:rPr>
              <w:t>Индивидуальные гаражи на придомовом участке на 1-2 легковых автомобиля.</w:t>
            </w:r>
          </w:p>
          <w:p w:rsidR="00C62D82" w:rsidRPr="00C62D82" w:rsidRDefault="00C62D82" w:rsidP="00C62D82">
            <w:pPr>
              <w:widowControl w:val="0"/>
              <w:rPr>
                <w:rFonts w:ascii="Arial" w:hAnsi="Arial" w:cs="Arial"/>
              </w:rPr>
            </w:pPr>
          </w:p>
        </w:tc>
        <w:tc>
          <w:tcPr>
            <w:tcW w:w="3260" w:type="dxa"/>
            <w:tcBorders>
              <w:top w:val="single" w:sz="12" w:space="0" w:color="auto"/>
            </w:tcBorders>
          </w:tcPr>
          <w:p w:rsidR="00C62D82" w:rsidRPr="00C62D82" w:rsidRDefault="00C62D82" w:rsidP="00C62D82">
            <w:pPr>
              <w:rPr>
                <w:rFonts w:ascii="Arial" w:hAnsi="Arial" w:cs="Arial"/>
                <w:color w:val="000000"/>
              </w:rPr>
            </w:pPr>
            <w:r w:rsidRPr="00C62D82">
              <w:rPr>
                <w:rFonts w:ascii="Arial" w:hAnsi="Arial" w:cs="Arial"/>
                <w:color w:val="000000"/>
              </w:rPr>
              <w:t>- Расстояние от сараев для скота и птицы до шахтных колодцев должно быть не менее 20м;</w:t>
            </w:r>
          </w:p>
          <w:p w:rsidR="00C62D82" w:rsidRPr="00C62D82" w:rsidRDefault="00C62D82" w:rsidP="00C62D82">
            <w:pPr>
              <w:widowControl w:val="0"/>
              <w:rPr>
                <w:rFonts w:ascii="Arial" w:hAnsi="Arial" w:cs="Arial"/>
              </w:rPr>
            </w:pPr>
            <w:r w:rsidRPr="00C62D82">
              <w:rPr>
                <w:rFonts w:ascii="Arial" w:hAnsi="Arial" w:cs="Arial"/>
              </w:rPr>
              <w:t xml:space="preserve">-Отступ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 при новом строительстве.</w:t>
            </w:r>
          </w:p>
          <w:p w:rsidR="00C62D82" w:rsidRPr="00C62D82" w:rsidRDefault="00C62D82" w:rsidP="00C62D82">
            <w:pPr>
              <w:widowControl w:val="0"/>
              <w:rPr>
                <w:rFonts w:ascii="Arial" w:hAnsi="Arial" w:cs="Arial"/>
              </w:rPr>
            </w:pPr>
            <w:r w:rsidRPr="00C62D82">
              <w:rPr>
                <w:rFonts w:ascii="Arial" w:hAnsi="Arial" w:cs="Arial"/>
              </w:rPr>
              <w:t>Придомовые площадки:</w:t>
            </w:r>
          </w:p>
          <w:p w:rsidR="00C62D82" w:rsidRPr="00C62D82" w:rsidRDefault="00C62D82" w:rsidP="00C62D82">
            <w:pPr>
              <w:widowControl w:val="0"/>
              <w:rPr>
                <w:rFonts w:ascii="Arial" w:hAnsi="Arial" w:cs="Arial"/>
              </w:rPr>
            </w:pPr>
            <w:r w:rsidRPr="00C62D82">
              <w:rPr>
                <w:rFonts w:ascii="Arial" w:hAnsi="Arial" w:cs="Arial"/>
              </w:rPr>
              <w:t xml:space="preserve">- для игр детей дошкольного и младшего возраста расстояние от площадок до окон - </w:t>
            </w:r>
            <w:smartTag w:uri="urn:schemas-microsoft-com:office:smarttags" w:element="metricconverter">
              <w:smartTagPr>
                <w:attr w:name="ProductID" w:val="12 м"/>
              </w:smartTagPr>
              <w:r w:rsidRPr="00C62D82">
                <w:rPr>
                  <w:rFonts w:ascii="Arial" w:hAnsi="Arial" w:cs="Arial"/>
                </w:rPr>
                <w:t>12 м</w:t>
              </w:r>
            </w:smartTag>
            <w:r w:rsidRPr="00C62D82">
              <w:rPr>
                <w:rFonts w:ascii="Arial" w:hAnsi="Arial" w:cs="Arial"/>
              </w:rPr>
              <w:t xml:space="preserve">. </w:t>
            </w:r>
          </w:p>
          <w:p w:rsidR="00C62D82" w:rsidRPr="00C62D82" w:rsidRDefault="00C62D82" w:rsidP="00C62D82">
            <w:pPr>
              <w:widowControl w:val="0"/>
              <w:rPr>
                <w:rFonts w:ascii="Arial" w:hAnsi="Arial" w:cs="Arial"/>
              </w:rPr>
            </w:pPr>
            <w:r w:rsidRPr="00C62D82">
              <w:rPr>
                <w:rFonts w:ascii="Arial" w:hAnsi="Arial" w:cs="Arial"/>
              </w:rPr>
              <w:t xml:space="preserve">- для отдыха взрослого населения расстояние от площадок до окон - </w:t>
            </w:r>
            <w:smartTag w:uri="urn:schemas-microsoft-com:office:smarttags" w:element="metricconverter">
              <w:smartTagPr>
                <w:attr w:name="ProductID" w:val="10 м"/>
              </w:smartTagPr>
              <w:r w:rsidRPr="00C62D82">
                <w:rPr>
                  <w:rFonts w:ascii="Arial" w:hAnsi="Arial" w:cs="Arial"/>
                </w:rPr>
                <w:t>10 м</w:t>
              </w:r>
            </w:smartTag>
            <w:r w:rsidRPr="00C62D82">
              <w:rPr>
                <w:rFonts w:ascii="Arial" w:hAnsi="Arial" w:cs="Arial"/>
              </w:rPr>
              <w:t xml:space="preserve">. </w:t>
            </w:r>
          </w:p>
          <w:p w:rsidR="00C62D82" w:rsidRPr="00C62D82" w:rsidRDefault="00C62D82" w:rsidP="00C62D82">
            <w:pPr>
              <w:widowControl w:val="0"/>
              <w:rPr>
                <w:rFonts w:ascii="Arial" w:hAnsi="Arial" w:cs="Arial"/>
              </w:rPr>
            </w:pPr>
            <w:r w:rsidRPr="00C62D82">
              <w:rPr>
                <w:rFonts w:ascii="Arial" w:hAnsi="Arial" w:cs="Arial"/>
              </w:rPr>
              <w:t xml:space="preserve">- для занятий физкультурой расстояние от площадок до окон - не менее </w:t>
            </w:r>
            <w:smartTag w:uri="urn:schemas-microsoft-com:office:smarttags" w:element="metricconverter">
              <w:smartTagPr>
                <w:attr w:name="ProductID" w:val="10 м"/>
              </w:smartTagPr>
              <w:r w:rsidRPr="00C62D82">
                <w:rPr>
                  <w:rFonts w:ascii="Arial" w:hAnsi="Arial" w:cs="Arial"/>
                </w:rPr>
                <w:t>10 м</w:t>
              </w:r>
            </w:smartTag>
            <w:r w:rsidRPr="00C62D82">
              <w:rPr>
                <w:rFonts w:ascii="Arial" w:hAnsi="Arial" w:cs="Arial"/>
              </w:rPr>
              <w:t xml:space="preserve"> </w:t>
            </w:r>
          </w:p>
          <w:p w:rsidR="00C62D82" w:rsidRPr="00C62D82" w:rsidRDefault="00C62D82" w:rsidP="00C62D82">
            <w:pPr>
              <w:widowControl w:val="0"/>
              <w:rPr>
                <w:rFonts w:ascii="Arial" w:hAnsi="Arial" w:cs="Arial"/>
              </w:rPr>
            </w:pPr>
            <w:r w:rsidRPr="00C62D82">
              <w:rPr>
                <w:rFonts w:ascii="Arial" w:hAnsi="Arial" w:cs="Arial"/>
              </w:rPr>
              <w:t xml:space="preserve">- для хозяйственных целей. расстояние от площадок до окон - </w:t>
            </w:r>
            <w:smartTag w:uri="urn:schemas-microsoft-com:office:smarttags" w:element="metricconverter">
              <w:smartTagPr>
                <w:attr w:name="ProductID" w:val="20 м"/>
              </w:smartTagPr>
              <w:r w:rsidRPr="00C62D82">
                <w:rPr>
                  <w:rFonts w:ascii="Arial" w:hAnsi="Arial" w:cs="Arial"/>
                </w:rPr>
                <w:t>20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 для стоянки автомашин -расстояние от площадок до окон - не менее </w:t>
            </w:r>
            <w:smartTag w:uri="urn:schemas-microsoft-com:office:smarttags" w:element="metricconverter">
              <w:smartTagPr>
                <w:attr w:name="ProductID" w:val="10 м"/>
              </w:smartTagPr>
              <w:r w:rsidRPr="00C62D82">
                <w:rPr>
                  <w:rFonts w:ascii="Arial" w:hAnsi="Arial" w:cs="Arial"/>
                </w:rPr>
                <w:t>10 м</w:t>
              </w:r>
            </w:smartTag>
            <w:r w:rsidRPr="00C62D82">
              <w:rPr>
                <w:rFonts w:ascii="Arial" w:hAnsi="Arial" w:cs="Arial"/>
              </w:rPr>
              <w:t>.</w:t>
            </w:r>
          </w:p>
          <w:p w:rsidR="00C62D82" w:rsidRPr="00C62D82" w:rsidRDefault="00C62D82" w:rsidP="00C62D82">
            <w:pPr>
              <w:rPr>
                <w:rFonts w:ascii="Arial" w:hAnsi="Arial" w:cs="Arial"/>
                <w:color w:val="000000"/>
              </w:rPr>
            </w:pPr>
            <w:r w:rsidRPr="00C62D82">
              <w:rPr>
                <w:rFonts w:ascii="Arial" w:hAnsi="Arial" w:cs="Arial"/>
                <w:color w:val="000000"/>
              </w:rPr>
              <w:t xml:space="preserve">Высота зданий для всех вспомогательных </w:t>
            </w:r>
            <w:r w:rsidRPr="00C62D82">
              <w:rPr>
                <w:rFonts w:ascii="Arial" w:hAnsi="Arial" w:cs="Arial"/>
                <w:color w:val="000000"/>
              </w:rPr>
              <w:lastRenderedPageBreak/>
              <w:t>строений:</w:t>
            </w:r>
          </w:p>
          <w:p w:rsidR="00C62D82" w:rsidRPr="00C62D82" w:rsidRDefault="00C62D82" w:rsidP="00C62D82">
            <w:pPr>
              <w:rPr>
                <w:rFonts w:ascii="Arial" w:hAnsi="Arial" w:cs="Arial"/>
                <w:color w:val="000000"/>
              </w:rPr>
            </w:pPr>
            <w:r w:rsidRPr="00C62D82">
              <w:rPr>
                <w:rFonts w:ascii="Arial" w:hAnsi="Arial" w:cs="Arial"/>
                <w:color w:val="000000"/>
              </w:rPr>
              <w:t>- высота от уровня земли до верха плоской кровли – не более 4м;</w:t>
            </w:r>
          </w:p>
          <w:p w:rsidR="00C62D82" w:rsidRPr="00C62D82" w:rsidRDefault="00C62D82" w:rsidP="00C62D82">
            <w:pPr>
              <w:rPr>
                <w:rFonts w:ascii="Arial" w:hAnsi="Arial" w:cs="Arial"/>
                <w:color w:val="000000"/>
              </w:rPr>
            </w:pPr>
            <w:r w:rsidRPr="00C62D82">
              <w:rPr>
                <w:rFonts w:ascii="Arial" w:hAnsi="Arial" w:cs="Arial"/>
                <w:color w:val="000000"/>
              </w:rPr>
              <w:t xml:space="preserve">- до конька скатной кровли – не более </w:t>
            </w:r>
            <w:smartTag w:uri="urn:schemas-microsoft-com:office:smarttags" w:element="metricconverter">
              <w:smartTagPr>
                <w:attr w:name="ProductID" w:val="7 м"/>
              </w:smartTagPr>
              <w:r w:rsidRPr="00C62D82">
                <w:rPr>
                  <w:rFonts w:ascii="Arial" w:hAnsi="Arial" w:cs="Arial"/>
                  <w:color w:val="000000"/>
                </w:rPr>
                <w:t>7 м</w:t>
              </w:r>
            </w:smartTag>
            <w:r w:rsidRPr="00C62D82">
              <w:rPr>
                <w:rFonts w:ascii="Arial" w:hAnsi="Arial" w:cs="Arial"/>
                <w:color w:val="000000"/>
              </w:rPr>
              <w:t>.</w:t>
            </w:r>
          </w:p>
          <w:p w:rsidR="00C62D82" w:rsidRPr="00C62D82" w:rsidRDefault="00C62D82" w:rsidP="00C62D82">
            <w:pPr>
              <w:tabs>
                <w:tab w:val="num" w:pos="0"/>
              </w:tabs>
              <w:rPr>
                <w:rFonts w:ascii="Arial" w:hAnsi="Arial" w:cs="Arial"/>
              </w:rPr>
            </w:pPr>
            <w:r w:rsidRPr="00C62D82">
              <w:rPr>
                <w:rFonts w:ascii="Arial" w:hAnsi="Arial" w:cs="Arial"/>
              </w:rPr>
              <w:t>Максимальный процент застройки 10%</w:t>
            </w:r>
          </w:p>
          <w:p w:rsidR="00C62D82" w:rsidRPr="00C62D82" w:rsidRDefault="00C62D82" w:rsidP="00C62D82">
            <w:pPr>
              <w:tabs>
                <w:tab w:val="num" w:pos="0"/>
              </w:tabs>
              <w:rPr>
                <w:rFonts w:ascii="Arial" w:hAnsi="Arial" w:cs="Arial"/>
              </w:rPr>
            </w:pPr>
            <w:r w:rsidRPr="00C62D82">
              <w:rPr>
                <w:rFonts w:ascii="Arial" w:hAnsi="Arial" w:cs="Arial"/>
                <w:color w:val="000000"/>
              </w:rPr>
              <w:t xml:space="preserve">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C62D82">
                <w:rPr>
                  <w:rFonts w:ascii="Arial" w:hAnsi="Arial" w:cs="Arial"/>
                  <w:color w:val="000000"/>
                </w:rPr>
                <w:t>1,8 м</w:t>
              </w:r>
            </w:smartTag>
            <w:r w:rsidRPr="00C62D82">
              <w:rPr>
                <w:rFonts w:ascii="Arial" w:hAnsi="Arial" w:cs="Arial"/>
                <w:color w:val="000000"/>
              </w:rPr>
              <w:t>.</w:t>
            </w:r>
          </w:p>
        </w:tc>
        <w:tc>
          <w:tcPr>
            <w:tcW w:w="3939" w:type="dxa"/>
            <w:tcBorders>
              <w:top w:val="single" w:sz="12" w:space="0" w:color="auto"/>
            </w:tcBorders>
          </w:tcPr>
          <w:p w:rsidR="00C62D82" w:rsidRPr="00C62D82" w:rsidRDefault="00C62D82" w:rsidP="00C62D82">
            <w:pPr>
              <w:widowControl w:val="0"/>
              <w:rPr>
                <w:rFonts w:ascii="Arial" w:hAnsi="Arial" w:cs="Arial"/>
              </w:rPr>
            </w:pPr>
            <w:r w:rsidRPr="00C62D82">
              <w:rPr>
                <w:rFonts w:ascii="Arial" w:hAnsi="Arial" w:cs="Arial"/>
              </w:rPr>
              <w:lastRenderedPageBreak/>
              <w:t xml:space="preserve">Строительство осуществлять в соответствии со </w:t>
            </w:r>
            <w:r w:rsidRPr="00C62D82">
              <w:rPr>
                <w:rFonts w:ascii="Arial" w:hAnsi="Arial" w:cs="Arial"/>
                <w:color w:val="000000"/>
              </w:rPr>
              <w:t>СП 42.13330.2011 (</w:t>
            </w:r>
            <w:r w:rsidRPr="00C62D82">
              <w:rPr>
                <w:rFonts w:ascii="Arial" w:hAnsi="Arial" w:cs="Arial"/>
              </w:rPr>
              <w:t xml:space="preserve">Актуализированная редакция </w:t>
            </w:r>
            <w:r w:rsidRPr="00C62D82">
              <w:rPr>
                <w:rFonts w:ascii="Arial" w:hAnsi="Arial" w:cs="Arial"/>
                <w:color w:val="000000"/>
              </w:rPr>
              <w:t>СНиП 2.07.0189* «Градостроительство. Планировка и застройка городских и сельских поселений»),</w:t>
            </w:r>
            <w:r w:rsidRPr="00C62D82">
              <w:rPr>
                <w:rFonts w:ascii="Arial" w:hAnsi="Arial" w:cs="Arial"/>
                <w:color w:val="FF0000"/>
              </w:rPr>
              <w:t xml:space="preserve"> </w:t>
            </w:r>
            <w:r w:rsidRPr="00C62D82">
              <w:rPr>
                <w:rFonts w:ascii="Arial" w:hAnsi="Arial" w:cs="Arial"/>
              </w:rPr>
              <w:t>со строительными нормами и правилами, СП, техническими регламентами., по утвержденному проекту планировки, проекту межевания территории.</w:t>
            </w:r>
          </w:p>
          <w:p w:rsidR="00C62D82" w:rsidRPr="00C62D82" w:rsidRDefault="00C62D82" w:rsidP="00C62D82">
            <w:pPr>
              <w:widowControl w:val="0"/>
              <w:rPr>
                <w:rFonts w:ascii="Arial" w:hAnsi="Arial" w:cs="Arial"/>
                <w:color w:val="000000"/>
              </w:rPr>
            </w:pPr>
            <w:r w:rsidRPr="00C62D82">
              <w:rPr>
                <w:rFonts w:ascii="Arial" w:hAnsi="Arial" w:cs="Arial"/>
                <w:color w:val="000000"/>
              </w:rPr>
              <w:t>Допускается блокировка хозяйственных построек к основному строению.</w:t>
            </w:r>
          </w:p>
          <w:p w:rsidR="00C62D82" w:rsidRPr="00C62D82" w:rsidRDefault="00C62D82" w:rsidP="00C62D82">
            <w:pPr>
              <w:widowControl w:val="0"/>
              <w:rPr>
                <w:rFonts w:ascii="Arial" w:hAnsi="Arial" w:cs="Arial"/>
                <w:color w:val="000000"/>
              </w:rPr>
            </w:pPr>
            <w:r w:rsidRPr="00C62D82">
              <w:rPr>
                <w:rFonts w:ascii="Arial" w:hAnsi="Arial" w:cs="Arial"/>
                <w:color w:val="000000"/>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C62D82" w:rsidRPr="00C62D82" w:rsidRDefault="00C62D82" w:rsidP="00C62D82">
            <w:pPr>
              <w:widowControl w:val="0"/>
              <w:rPr>
                <w:rFonts w:ascii="Arial" w:hAnsi="Arial" w:cs="Arial"/>
              </w:rPr>
            </w:pPr>
            <w:r w:rsidRPr="00C62D82">
              <w:rPr>
                <w:rFonts w:ascii="Arial" w:hAnsi="Arial" w:cs="Arial"/>
              </w:rPr>
              <w:t xml:space="preserve">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 xml:space="preserve"> от границы соседнего участка, </w:t>
            </w:r>
            <w:r w:rsidRPr="00C62D82">
              <w:rPr>
                <w:rFonts w:ascii="Arial" w:hAnsi="Arial" w:cs="Arial"/>
              </w:rPr>
              <w:lastRenderedPageBreak/>
              <w:t>следует скат крыши ориентировать на свой участок.</w:t>
            </w:r>
          </w:p>
          <w:p w:rsidR="00C62D82" w:rsidRPr="00C62D82" w:rsidRDefault="00C62D82" w:rsidP="00C62D82">
            <w:pPr>
              <w:tabs>
                <w:tab w:val="num" w:pos="1455"/>
                <w:tab w:val="num" w:pos="1739"/>
              </w:tabs>
              <w:rPr>
                <w:rFonts w:ascii="Arial" w:hAnsi="Arial" w:cs="Arial"/>
                <w:color w:val="000000"/>
              </w:rPr>
            </w:pPr>
            <w:r w:rsidRPr="00C62D82">
              <w:rPr>
                <w:rFonts w:ascii="Arial" w:hAnsi="Arial" w:cs="Arial"/>
                <w:color w:val="000000"/>
              </w:rPr>
              <w:t>Вспомогательные строения и сооружения, за исключением гаражей, размещать со стороны улиц не допускается.</w:t>
            </w:r>
          </w:p>
          <w:p w:rsidR="00C62D82" w:rsidRPr="00C62D82" w:rsidRDefault="00C62D82" w:rsidP="00C62D82">
            <w:pPr>
              <w:widowControl w:val="0"/>
              <w:rPr>
                <w:rFonts w:ascii="Arial" w:hAnsi="Arial" w:cs="Arial"/>
              </w:rPr>
            </w:pPr>
          </w:p>
        </w:tc>
      </w:tr>
      <w:tr w:rsidR="00C62D82" w:rsidRPr="00C62D82" w:rsidTr="00A33D3A">
        <w:trPr>
          <w:trHeight w:val="2595"/>
        </w:trPr>
        <w:tc>
          <w:tcPr>
            <w:tcW w:w="2518" w:type="dxa"/>
          </w:tcPr>
          <w:p w:rsidR="00C62D82" w:rsidRPr="00C62D82" w:rsidRDefault="00C62D82" w:rsidP="00C62D82">
            <w:pPr>
              <w:widowControl w:val="0"/>
              <w:rPr>
                <w:rFonts w:ascii="Arial" w:hAnsi="Arial" w:cs="Arial"/>
              </w:rPr>
            </w:pPr>
            <w:r w:rsidRPr="00C62D82">
              <w:rPr>
                <w:rFonts w:ascii="Arial" w:hAnsi="Arial" w:cs="Arial"/>
              </w:rPr>
              <w:lastRenderedPageBreak/>
              <w:t>Объекты инженерно-технического обеспечения</w:t>
            </w:r>
          </w:p>
          <w:p w:rsidR="00C62D82" w:rsidRPr="00C62D82" w:rsidRDefault="00C62D82" w:rsidP="00C62D82">
            <w:pPr>
              <w:widowControl w:val="0"/>
              <w:rPr>
                <w:rFonts w:ascii="Arial" w:hAnsi="Arial" w:cs="Arial"/>
                <w:color w:val="000000"/>
              </w:rPr>
            </w:pPr>
          </w:p>
        </w:tc>
        <w:tc>
          <w:tcPr>
            <w:tcW w:w="3260" w:type="dxa"/>
          </w:tcPr>
          <w:p w:rsidR="00C62D82" w:rsidRPr="00C62D82" w:rsidRDefault="00C62D82" w:rsidP="00C62D82">
            <w:pPr>
              <w:rPr>
                <w:rFonts w:ascii="Arial" w:hAnsi="Arial" w:cs="Arial"/>
              </w:rPr>
            </w:pPr>
            <w:r w:rsidRPr="00C62D82">
              <w:rPr>
                <w:rFonts w:ascii="Arial" w:hAnsi="Arial" w:cs="Arial"/>
              </w:rPr>
              <w:t>Площадь земельных участков</w:t>
            </w:r>
          </w:p>
          <w:p w:rsidR="00C62D82" w:rsidRPr="00C62D82" w:rsidRDefault="00C62D82" w:rsidP="00C62D82">
            <w:pPr>
              <w:rPr>
                <w:rFonts w:ascii="Arial" w:hAnsi="Arial" w:cs="Arial"/>
              </w:rPr>
            </w:pPr>
            <w:r w:rsidRPr="00C62D82">
              <w:rPr>
                <w:rFonts w:ascii="Arial" w:hAnsi="Arial" w:cs="Arial"/>
              </w:rPr>
              <w:t>принимать при проектировании</w:t>
            </w:r>
          </w:p>
          <w:p w:rsidR="00C62D82" w:rsidRPr="00C62D82" w:rsidRDefault="00C62D82" w:rsidP="00C62D82">
            <w:pPr>
              <w:rPr>
                <w:rFonts w:ascii="Arial" w:hAnsi="Arial" w:cs="Arial"/>
              </w:rPr>
            </w:pPr>
            <w:r w:rsidRPr="00C62D82">
              <w:rPr>
                <w:rFonts w:ascii="Arial" w:hAnsi="Arial" w:cs="Arial"/>
              </w:rPr>
              <w:t xml:space="preserve">объектов в соответствии с </w:t>
            </w:r>
            <w:proofErr w:type="spellStart"/>
            <w:r w:rsidRPr="00C62D82">
              <w:rPr>
                <w:rFonts w:ascii="Arial" w:hAnsi="Arial" w:cs="Arial"/>
              </w:rPr>
              <w:t>тре</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бованиями</w:t>
            </w:r>
            <w:proofErr w:type="spellEnd"/>
            <w:r w:rsidRPr="00C62D82">
              <w:rPr>
                <w:rFonts w:ascii="Arial" w:hAnsi="Arial" w:cs="Arial"/>
              </w:rPr>
              <w:t xml:space="preserve"> к размещению таких</w:t>
            </w:r>
          </w:p>
          <w:p w:rsidR="00C62D82" w:rsidRPr="00C62D82" w:rsidRDefault="00C62D82" w:rsidP="00C62D82">
            <w:pPr>
              <w:rPr>
                <w:rFonts w:ascii="Arial" w:hAnsi="Arial" w:cs="Arial"/>
              </w:rPr>
            </w:pPr>
            <w:r w:rsidRPr="00C62D82">
              <w:rPr>
                <w:rFonts w:ascii="Arial" w:hAnsi="Arial" w:cs="Arial"/>
              </w:rPr>
              <w:t>объектов в жилой зоне.</w:t>
            </w:r>
          </w:p>
          <w:p w:rsidR="00C62D82" w:rsidRPr="00C62D82" w:rsidRDefault="00C62D82" w:rsidP="00C62D82">
            <w:pPr>
              <w:rPr>
                <w:rFonts w:ascii="Arial" w:hAnsi="Arial" w:cs="Arial"/>
              </w:rPr>
            </w:pPr>
            <w:r w:rsidRPr="00C62D82">
              <w:rPr>
                <w:rFonts w:ascii="Arial" w:hAnsi="Arial" w:cs="Arial"/>
              </w:rPr>
              <w:t>Максимальное количество эта-</w:t>
            </w:r>
          </w:p>
          <w:p w:rsidR="00C62D82" w:rsidRPr="00C62D82" w:rsidRDefault="00C62D82" w:rsidP="00C62D82">
            <w:pPr>
              <w:widowControl w:val="0"/>
              <w:rPr>
                <w:rFonts w:ascii="Arial" w:hAnsi="Arial" w:cs="Arial"/>
              </w:rPr>
            </w:pPr>
            <w:proofErr w:type="spellStart"/>
            <w:r w:rsidRPr="00C62D82">
              <w:rPr>
                <w:rFonts w:ascii="Arial" w:hAnsi="Arial" w:cs="Arial"/>
              </w:rPr>
              <w:t>жей</w:t>
            </w:r>
            <w:proofErr w:type="spellEnd"/>
            <w:r w:rsidRPr="00C62D82">
              <w:rPr>
                <w:rFonts w:ascii="Arial" w:hAnsi="Arial" w:cs="Arial"/>
              </w:rPr>
              <w:t xml:space="preserve">- 1 </w:t>
            </w:r>
            <w:proofErr w:type="spellStart"/>
            <w:r w:rsidRPr="00C62D82">
              <w:rPr>
                <w:rFonts w:ascii="Arial" w:hAnsi="Arial" w:cs="Arial"/>
              </w:rPr>
              <w:t>эт</w:t>
            </w:r>
            <w:proofErr w:type="spellEnd"/>
            <w:r w:rsidRPr="00C62D82">
              <w:rPr>
                <w:rFonts w:ascii="Arial" w:hAnsi="Arial" w:cs="Arial"/>
              </w:rPr>
              <w:t>.</w:t>
            </w:r>
          </w:p>
        </w:tc>
        <w:tc>
          <w:tcPr>
            <w:tcW w:w="3939" w:type="dxa"/>
          </w:tcPr>
          <w:p w:rsidR="00C62D82" w:rsidRPr="00C62D82" w:rsidRDefault="00C62D82" w:rsidP="00C62D82">
            <w:pPr>
              <w:rPr>
                <w:rFonts w:ascii="Arial" w:hAnsi="Arial" w:cs="Arial"/>
              </w:rPr>
            </w:pPr>
            <w:r w:rsidRPr="00C62D82">
              <w:rPr>
                <w:rFonts w:ascii="Arial" w:hAnsi="Arial" w:cs="Arial"/>
              </w:rPr>
              <w:t xml:space="preserve">Строительство осуществлять в </w:t>
            </w:r>
            <w:proofErr w:type="spellStart"/>
            <w:r w:rsidRPr="00C62D82">
              <w:rPr>
                <w:rFonts w:ascii="Arial" w:hAnsi="Arial" w:cs="Arial"/>
              </w:rPr>
              <w:t>соот</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ветствии</w:t>
            </w:r>
            <w:proofErr w:type="spellEnd"/>
            <w:r w:rsidRPr="00C62D82">
              <w:rPr>
                <w:rFonts w:ascii="Arial" w:hAnsi="Arial" w:cs="Arial"/>
              </w:rPr>
              <w:t xml:space="preserve"> с СП 42.13330.2011 (</w:t>
            </w:r>
            <w:proofErr w:type="spellStart"/>
            <w:r w:rsidRPr="00C62D82">
              <w:rPr>
                <w:rFonts w:ascii="Arial" w:hAnsi="Arial" w:cs="Arial"/>
              </w:rPr>
              <w:t>Актуа</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лизированная</w:t>
            </w:r>
            <w:proofErr w:type="spellEnd"/>
            <w:r w:rsidRPr="00C62D82">
              <w:rPr>
                <w:rFonts w:ascii="Arial" w:hAnsi="Arial" w:cs="Arial"/>
              </w:rPr>
              <w:t xml:space="preserve"> редакция СНиП</w:t>
            </w:r>
          </w:p>
          <w:p w:rsidR="00C62D82" w:rsidRPr="00C62D82" w:rsidRDefault="00C62D82" w:rsidP="00C62D82">
            <w:pPr>
              <w:rPr>
                <w:rFonts w:ascii="Arial" w:hAnsi="Arial" w:cs="Arial"/>
              </w:rPr>
            </w:pPr>
            <w:r w:rsidRPr="00C62D82">
              <w:rPr>
                <w:rFonts w:ascii="Arial" w:hAnsi="Arial" w:cs="Arial"/>
              </w:rPr>
              <w:t xml:space="preserve">2.07.0189* «Градостроительство. </w:t>
            </w:r>
            <w:proofErr w:type="spellStart"/>
            <w:r w:rsidRPr="00C62D82">
              <w:rPr>
                <w:rFonts w:ascii="Arial" w:hAnsi="Arial" w:cs="Arial"/>
              </w:rPr>
              <w:t>Пла</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нировка</w:t>
            </w:r>
            <w:proofErr w:type="spellEnd"/>
            <w:r w:rsidRPr="00C62D82">
              <w:rPr>
                <w:rFonts w:ascii="Arial" w:hAnsi="Arial" w:cs="Arial"/>
              </w:rPr>
              <w:t xml:space="preserve"> и застройка городских и сель-</w:t>
            </w:r>
          </w:p>
          <w:p w:rsidR="00C62D82" w:rsidRPr="00C62D82" w:rsidRDefault="00C62D82" w:rsidP="00C62D82">
            <w:pPr>
              <w:rPr>
                <w:rFonts w:ascii="Arial" w:hAnsi="Arial" w:cs="Arial"/>
              </w:rPr>
            </w:pPr>
            <w:proofErr w:type="spellStart"/>
            <w:r w:rsidRPr="00C62D82">
              <w:rPr>
                <w:rFonts w:ascii="Arial" w:hAnsi="Arial" w:cs="Arial"/>
              </w:rPr>
              <w:t>ских</w:t>
            </w:r>
            <w:proofErr w:type="spellEnd"/>
            <w:r w:rsidRPr="00C62D82">
              <w:rPr>
                <w:rFonts w:ascii="Arial" w:hAnsi="Arial" w:cs="Arial"/>
              </w:rPr>
              <w:t xml:space="preserve"> поселений»), со строительными</w:t>
            </w:r>
          </w:p>
          <w:p w:rsidR="00C62D82" w:rsidRPr="00C62D82" w:rsidRDefault="00C62D82" w:rsidP="00C62D82">
            <w:pPr>
              <w:rPr>
                <w:rFonts w:ascii="Arial" w:hAnsi="Arial" w:cs="Arial"/>
              </w:rPr>
            </w:pPr>
            <w:r w:rsidRPr="00C62D82">
              <w:rPr>
                <w:rFonts w:ascii="Arial" w:hAnsi="Arial" w:cs="Arial"/>
              </w:rPr>
              <w:t>нормами и правилами, техническими</w:t>
            </w:r>
          </w:p>
          <w:p w:rsidR="00C62D82" w:rsidRPr="00C62D82" w:rsidRDefault="00C62D82" w:rsidP="00C62D82">
            <w:pPr>
              <w:rPr>
                <w:rFonts w:ascii="Arial" w:hAnsi="Arial" w:cs="Arial"/>
              </w:rPr>
            </w:pPr>
            <w:r w:rsidRPr="00C62D82">
              <w:rPr>
                <w:rFonts w:ascii="Arial" w:hAnsi="Arial" w:cs="Arial"/>
              </w:rPr>
              <w:t>регламентами, по утвержденному про-</w:t>
            </w:r>
          </w:p>
          <w:p w:rsidR="00C62D82" w:rsidRPr="00C62D82" w:rsidRDefault="00C62D82" w:rsidP="00C62D82">
            <w:pPr>
              <w:rPr>
                <w:rFonts w:ascii="Arial" w:hAnsi="Arial" w:cs="Arial"/>
              </w:rPr>
            </w:pPr>
            <w:proofErr w:type="spellStart"/>
            <w:r w:rsidRPr="00C62D82">
              <w:rPr>
                <w:rFonts w:ascii="Arial" w:hAnsi="Arial" w:cs="Arial"/>
              </w:rPr>
              <w:t>екту</w:t>
            </w:r>
            <w:proofErr w:type="spellEnd"/>
            <w:r w:rsidRPr="00C62D82">
              <w:rPr>
                <w:rFonts w:ascii="Arial" w:hAnsi="Arial" w:cs="Arial"/>
              </w:rPr>
              <w:t xml:space="preserve"> планировки, проекту межевания территории.</w:t>
            </w:r>
          </w:p>
        </w:tc>
      </w:tr>
    </w:tbl>
    <w:p w:rsidR="00C62D82" w:rsidRPr="00C62D82" w:rsidRDefault="00C62D82" w:rsidP="00C62D82">
      <w:pPr>
        <w:widowControl w:val="0"/>
        <w:rPr>
          <w:rFonts w:ascii="Arial" w:hAnsi="Arial" w:cs="Arial"/>
        </w:rPr>
      </w:pPr>
    </w:p>
    <w:p w:rsidR="00C62D82" w:rsidRPr="00C62D82" w:rsidRDefault="00C62D82" w:rsidP="00C62D82">
      <w:pPr>
        <w:widowControl w:val="0"/>
        <w:rPr>
          <w:rFonts w:ascii="Arial" w:hAnsi="Arial" w:cs="Arial"/>
        </w:rPr>
      </w:pPr>
      <w:r w:rsidRPr="00C62D82">
        <w:rPr>
          <w:rFonts w:ascii="Arial" w:hAnsi="Arial" w:cs="Arial"/>
        </w:rPr>
        <w:t>3. УСЛОВНО РАЗРЕШЁННЫЕ ВИДЫ И ПАРАМЕТРЫ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18"/>
        <w:gridCol w:w="3260"/>
        <w:gridCol w:w="3939"/>
      </w:tblGrid>
      <w:tr w:rsidR="00C62D82" w:rsidRPr="00C62D82" w:rsidTr="00A33D3A">
        <w:trPr>
          <w:trHeight w:val="492"/>
          <w:tblHeader/>
        </w:trPr>
        <w:tc>
          <w:tcPr>
            <w:tcW w:w="2518"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ВИДЫ</w:t>
            </w:r>
          </w:p>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ИСПОЛЬЗОВАНИЯ</w:t>
            </w:r>
          </w:p>
        </w:tc>
        <w:tc>
          <w:tcPr>
            <w:tcW w:w="3260"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ПАРАМЕТРЫ РАЗРЕШЕННОГО ИСПОЛЬЗОВАНИЯ</w:t>
            </w:r>
          </w:p>
        </w:tc>
        <w:tc>
          <w:tcPr>
            <w:tcW w:w="3939"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ОСОБЫЕ УСЛОВИЯ</w:t>
            </w:r>
          </w:p>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РЕАЛИЗАЦИИ РЕГЛАМЕНТА</w:t>
            </w:r>
          </w:p>
        </w:tc>
      </w:tr>
      <w:tr w:rsidR="00C62D82" w:rsidRPr="00C62D82" w:rsidTr="00A33D3A">
        <w:trPr>
          <w:trHeight w:val="103"/>
          <w:tblHeader/>
        </w:trPr>
        <w:tc>
          <w:tcPr>
            <w:tcW w:w="2518"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1</w:t>
            </w:r>
          </w:p>
        </w:tc>
        <w:tc>
          <w:tcPr>
            <w:tcW w:w="3260"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2</w:t>
            </w:r>
          </w:p>
        </w:tc>
        <w:tc>
          <w:tcPr>
            <w:tcW w:w="3939"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3</w:t>
            </w:r>
          </w:p>
        </w:tc>
      </w:tr>
      <w:tr w:rsidR="00C62D82" w:rsidRPr="00C62D82" w:rsidTr="00A33D3A">
        <w:trPr>
          <w:trHeight w:val="209"/>
        </w:trPr>
        <w:tc>
          <w:tcPr>
            <w:tcW w:w="2518" w:type="dxa"/>
            <w:tcBorders>
              <w:top w:val="single" w:sz="12" w:space="0" w:color="auto"/>
            </w:tcBorders>
          </w:tcPr>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rPr>
              <w:t>Аптеки, молочные кухни и раздаточные пункты</w:t>
            </w:r>
          </w:p>
        </w:tc>
        <w:tc>
          <w:tcPr>
            <w:tcW w:w="3260" w:type="dxa"/>
            <w:tcBorders>
              <w:top w:val="single" w:sz="12" w:space="0" w:color="auto"/>
            </w:tcBorders>
          </w:tcPr>
          <w:p w:rsidR="00C62D82" w:rsidRPr="00C62D82" w:rsidRDefault="00C62D82" w:rsidP="00C62D82">
            <w:pPr>
              <w:widowControl w:val="0"/>
              <w:rPr>
                <w:rFonts w:ascii="Arial" w:hAnsi="Arial" w:cs="Arial"/>
              </w:rPr>
            </w:pPr>
            <w:r w:rsidRPr="00C62D82">
              <w:rPr>
                <w:rFonts w:ascii="Arial" w:hAnsi="Arial" w:cs="Arial"/>
              </w:rPr>
              <w:t xml:space="preserve">Максимальная площадь земельных участков – </w:t>
            </w:r>
            <w:smartTag w:uri="urn:schemas-microsoft-com:office:smarttags" w:element="metricconverter">
              <w:smartTagPr>
                <w:attr w:name="ProductID" w:val="0,3 га"/>
              </w:smartTagPr>
              <w:r w:rsidRPr="00C62D82">
                <w:rPr>
                  <w:rFonts w:ascii="Arial" w:hAnsi="Arial" w:cs="Arial"/>
                </w:rPr>
                <w:t>0,3 га</w:t>
              </w:r>
            </w:smartTag>
          </w:p>
          <w:p w:rsidR="00C62D82" w:rsidRPr="00C62D82" w:rsidRDefault="00C62D82" w:rsidP="00C62D82">
            <w:pPr>
              <w:widowControl w:val="0"/>
              <w:rPr>
                <w:rFonts w:ascii="Arial" w:hAnsi="Arial" w:cs="Arial"/>
              </w:rPr>
            </w:pPr>
            <w:r w:rsidRPr="00C62D82">
              <w:rPr>
                <w:rFonts w:ascii="Arial" w:hAnsi="Arial" w:cs="Arial"/>
              </w:rPr>
              <w:t xml:space="preserve">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 при новом строительстве</w:t>
            </w:r>
          </w:p>
          <w:p w:rsidR="00C62D82" w:rsidRPr="00C62D82" w:rsidRDefault="00C62D82" w:rsidP="00C62D82">
            <w:pPr>
              <w:widowControl w:val="0"/>
              <w:rPr>
                <w:rFonts w:ascii="Arial" w:hAnsi="Arial" w:cs="Arial"/>
              </w:rPr>
            </w:pPr>
            <w:r w:rsidRPr="00C62D82">
              <w:rPr>
                <w:rFonts w:ascii="Arial" w:hAnsi="Arial" w:cs="Arial"/>
              </w:rPr>
              <w:t xml:space="preserve">Максимальный процент </w:t>
            </w:r>
            <w:r w:rsidRPr="00C62D82">
              <w:rPr>
                <w:rFonts w:ascii="Arial" w:hAnsi="Arial" w:cs="Arial"/>
              </w:rPr>
              <w:lastRenderedPageBreak/>
              <w:t>застройки 10%</w:t>
            </w:r>
          </w:p>
          <w:p w:rsidR="00C62D82" w:rsidRPr="00C62D82" w:rsidRDefault="00C62D82" w:rsidP="00C62D82">
            <w:pPr>
              <w:widowControl w:val="0"/>
              <w:rPr>
                <w:rFonts w:ascii="Arial" w:hAnsi="Arial" w:cs="Arial"/>
              </w:rPr>
            </w:pPr>
            <w:r w:rsidRPr="00C62D82">
              <w:rPr>
                <w:rFonts w:ascii="Arial" w:hAnsi="Arial" w:cs="Arial"/>
              </w:rPr>
              <w:t>Минимальный процент озеленения – 10%.</w:t>
            </w:r>
          </w:p>
          <w:p w:rsidR="00C62D82" w:rsidRPr="00C62D82" w:rsidRDefault="00C62D82" w:rsidP="00C62D82">
            <w:pPr>
              <w:widowControl w:val="0"/>
              <w:tabs>
                <w:tab w:val="center" w:pos="4677"/>
                <w:tab w:val="right" w:pos="9355"/>
              </w:tabs>
              <w:rPr>
                <w:rFonts w:ascii="Arial" w:hAnsi="Arial" w:cs="Arial"/>
              </w:rPr>
            </w:pPr>
          </w:p>
        </w:tc>
        <w:tc>
          <w:tcPr>
            <w:tcW w:w="3939" w:type="dxa"/>
            <w:tcBorders>
              <w:top w:val="single" w:sz="12" w:space="0" w:color="auto"/>
            </w:tcBorders>
          </w:tcPr>
          <w:p w:rsidR="00C62D82" w:rsidRPr="00C62D82" w:rsidRDefault="00C62D82" w:rsidP="00C62D82">
            <w:pPr>
              <w:widowControl w:val="0"/>
              <w:rPr>
                <w:rFonts w:ascii="Arial" w:hAnsi="Arial" w:cs="Arial"/>
              </w:rPr>
            </w:pPr>
            <w:r w:rsidRPr="00C62D82">
              <w:rPr>
                <w:rFonts w:ascii="Arial" w:hAnsi="Arial" w:cs="Arial"/>
              </w:rPr>
              <w:lastRenderedPageBreak/>
              <w:t xml:space="preserve">Отдельно стоящие, для обслуживания зоны. </w:t>
            </w:r>
          </w:p>
          <w:p w:rsidR="00C62D82" w:rsidRPr="00C62D82" w:rsidRDefault="00C62D82" w:rsidP="00C62D82">
            <w:pPr>
              <w:widowControl w:val="0"/>
              <w:rPr>
                <w:rFonts w:ascii="Arial" w:hAnsi="Arial" w:cs="Arial"/>
              </w:rPr>
            </w:pPr>
            <w:r w:rsidRPr="00C62D82">
              <w:rPr>
                <w:rFonts w:ascii="Arial" w:hAnsi="Arial" w:cs="Arial"/>
              </w:rPr>
              <w:t xml:space="preserve">Строительство осуществлять в соответствии со </w:t>
            </w:r>
            <w:r w:rsidRPr="00C62D82">
              <w:rPr>
                <w:rFonts w:ascii="Arial" w:hAnsi="Arial" w:cs="Arial"/>
                <w:color w:val="000000"/>
              </w:rPr>
              <w:t>СП 42.13330.2011 (</w:t>
            </w:r>
            <w:r w:rsidRPr="00C62D82">
              <w:rPr>
                <w:rFonts w:ascii="Arial" w:hAnsi="Arial" w:cs="Arial"/>
              </w:rPr>
              <w:t xml:space="preserve">Актуализированная редакция </w:t>
            </w:r>
            <w:r w:rsidRPr="00C62D82">
              <w:rPr>
                <w:rFonts w:ascii="Arial" w:hAnsi="Arial" w:cs="Arial"/>
                <w:color w:val="000000"/>
              </w:rPr>
              <w:t xml:space="preserve">СНиП 2.07.0189* </w:t>
            </w:r>
            <w:r w:rsidRPr="00C62D82">
              <w:rPr>
                <w:rFonts w:ascii="Arial" w:hAnsi="Arial" w:cs="Arial"/>
                <w:color w:val="000000"/>
              </w:rPr>
              <w:lastRenderedPageBreak/>
              <w:t>«Градостроительство. Планировка и застройка городских и сельских поселений»),</w:t>
            </w:r>
            <w:r w:rsidRPr="00C62D82">
              <w:rPr>
                <w:rFonts w:ascii="Arial" w:hAnsi="Arial" w:cs="Arial"/>
                <w:color w:val="FF0000"/>
              </w:rPr>
              <w:t xml:space="preserve"> </w:t>
            </w:r>
            <w:r w:rsidRPr="00C62D82">
              <w:rPr>
                <w:rFonts w:ascii="Arial" w:hAnsi="Arial" w:cs="Arial"/>
              </w:rPr>
              <w:t>со строительными нормами и правилами, техническими регламентами, по утвержденному проекту планировки, проекту межевания территории.</w:t>
            </w:r>
          </w:p>
        </w:tc>
      </w:tr>
      <w:tr w:rsidR="00C62D82" w:rsidRPr="00C62D82" w:rsidTr="00A33D3A">
        <w:trPr>
          <w:trHeight w:val="4170"/>
        </w:trPr>
        <w:tc>
          <w:tcPr>
            <w:tcW w:w="2518" w:type="dxa"/>
          </w:tcPr>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rPr>
              <w:lastRenderedPageBreak/>
              <w:t>Предприятия мелкорозничной торговли во временных сооружениях (киоски, павильоны, палатки).</w:t>
            </w:r>
          </w:p>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rPr>
              <w:t>Предприятия розничной и мелкооптовой торговли, в том числе торгово-развлекательные комплексы, кроме рынков</w:t>
            </w:r>
          </w:p>
        </w:tc>
        <w:tc>
          <w:tcPr>
            <w:tcW w:w="3260" w:type="dxa"/>
          </w:tcPr>
          <w:p w:rsidR="00C62D82" w:rsidRPr="00C62D82" w:rsidRDefault="00C62D82" w:rsidP="00C62D82">
            <w:pPr>
              <w:widowControl w:val="0"/>
              <w:rPr>
                <w:rFonts w:ascii="Arial" w:hAnsi="Arial" w:cs="Arial"/>
              </w:rPr>
            </w:pPr>
            <w:r w:rsidRPr="00C62D82">
              <w:rPr>
                <w:rFonts w:ascii="Arial" w:hAnsi="Arial" w:cs="Arial"/>
              </w:rPr>
              <w:t>Торговая площадь  – до 200 кв.м.</w:t>
            </w:r>
          </w:p>
          <w:p w:rsidR="00C62D82" w:rsidRPr="00C62D82" w:rsidRDefault="00C62D82" w:rsidP="00C62D82">
            <w:pPr>
              <w:widowControl w:val="0"/>
              <w:rPr>
                <w:rFonts w:ascii="Arial" w:hAnsi="Arial" w:cs="Arial"/>
              </w:rPr>
            </w:pPr>
            <w:r w:rsidRPr="00C62D82">
              <w:rPr>
                <w:rFonts w:ascii="Arial" w:hAnsi="Arial" w:cs="Arial"/>
              </w:rPr>
              <w:t xml:space="preserve">Площадь земельного участка  - </w:t>
            </w:r>
            <w:smartTag w:uri="urn:schemas-microsoft-com:office:smarttags" w:element="metricconverter">
              <w:smartTagPr>
                <w:attr w:name="ProductID" w:val="0,08 га"/>
              </w:smartTagPr>
              <w:r w:rsidRPr="00C62D82">
                <w:rPr>
                  <w:rFonts w:ascii="Arial" w:hAnsi="Arial" w:cs="Arial"/>
                </w:rPr>
                <w:t>0,08 га</w:t>
              </w:r>
            </w:smartTag>
            <w:r w:rsidRPr="00C62D82">
              <w:rPr>
                <w:rFonts w:ascii="Arial" w:hAnsi="Arial" w:cs="Arial"/>
              </w:rPr>
              <w:t xml:space="preserve"> на 100 кв.м. торговой площади </w:t>
            </w:r>
          </w:p>
          <w:p w:rsidR="00C62D82" w:rsidRPr="00C62D82" w:rsidRDefault="00C62D82" w:rsidP="00C62D82">
            <w:pPr>
              <w:widowControl w:val="0"/>
              <w:rPr>
                <w:rFonts w:ascii="Arial" w:hAnsi="Arial" w:cs="Arial"/>
              </w:rPr>
            </w:pPr>
            <w:r w:rsidRPr="00C62D82">
              <w:rPr>
                <w:rFonts w:ascii="Arial" w:hAnsi="Arial" w:cs="Arial"/>
              </w:rPr>
              <w:t xml:space="preserve">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 при новом строительстве.</w:t>
            </w:r>
          </w:p>
          <w:p w:rsidR="00C62D82" w:rsidRPr="00C62D82" w:rsidRDefault="00C62D82" w:rsidP="00C62D82">
            <w:pPr>
              <w:widowControl w:val="0"/>
              <w:rPr>
                <w:rFonts w:ascii="Arial" w:hAnsi="Arial" w:cs="Arial"/>
              </w:rPr>
            </w:pPr>
            <w:r w:rsidRPr="00C62D82">
              <w:rPr>
                <w:rFonts w:ascii="Arial" w:hAnsi="Arial" w:cs="Arial"/>
              </w:rPr>
              <w:t xml:space="preserve">Этажность – до 2 </w:t>
            </w:r>
            <w:proofErr w:type="spellStart"/>
            <w:r w:rsidRPr="00C62D82">
              <w:rPr>
                <w:rFonts w:ascii="Arial" w:hAnsi="Arial" w:cs="Arial"/>
              </w:rPr>
              <w:t>эт</w:t>
            </w:r>
            <w:proofErr w:type="spellEnd"/>
            <w:r w:rsidRPr="00C62D82">
              <w:rPr>
                <w:rFonts w:ascii="Arial" w:hAnsi="Arial" w:cs="Arial"/>
              </w:rPr>
              <w:t>.</w:t>
            </w:r>
          </w:p>
          <w:p w:rsidR="00C62D82" w:rsidRPr="00C62D82" w:rsidRDefault="00C62D82" w:rsidP="00C62D82">
            <w:pPr>
              <w:widowControl w:val="0"/>
              <w:rPr>
                <w:rFonts w:ascii="Arial" w:hAnsi="Arial" w:cs="Arial"/>
              </w:rPr>
            </w:pPr>
            <w:r w:rsidRPr="00C62D82">
              <w:rPr>
                <w:rFonts w:ascii="Arial" w:hAnsi="Arial" w:cs="Arial"/>
              </w:rPr>
              <w:t xml:space="preserve">Высота – до </w:t>
            </w:r>
            <w:smartTag w:uri="urn:schemas-microsoft-com:office:smarttags" w:element="metricconverter">
              <w:smartTagPr>
                <w:attr w:name="ProductID" w:val="10 м"/>
              </w:smartTagPr>
              <w:r w:rsidRPr="00C62D82">
                <w:rPr>
                  <w:rFonts w:ascii="Arial" w:hAnsi="Arial" w:cs="Arial"/>
                </w:rPr>
                <w:t>10 м</w:t>
              </w:r>
            </w:smartTag>
            <w:r w:rsidRPr="00C62D82">
              <w:rPr>
                <w:rFonts w:ascii="Arial" w:hAnsi="Arial" w:cs="Arial"/>
              </w:rPr>
              <w:t>.;</w:t>
            </w:r>
          </w:p>
          <w:p w:rsidR="00C62D82" w:rsidRPr="00C62D82" w:rsidRDefault="00C62D82" w:rsidP="00C62D82">
            <w:pPr>
              <w:widowControl w:val="0"/>
              <w:rPr>
                <w:rFonts w:ascii="Arial" w:hAnsi="Arial" w:cs="Arial"/>
              </w:rPr>
            </w:pPr>
            <w:r w:rsidRPr="00C62D82">
              <w:rPr>
                <w:rFonts w:ascii="Arial" w:hAnsi="Arial" w:cs="Arial"/>
              </w:rPr>
              <w:t>Максимальный процент застройки 10%</w:t>
            </w:r>
          </w:p>
          <w:p w:rsidR="00C62D82" w:rsidRPr="00C62D82" w:rsidRDefault="00C62D82" w:rsidP="00C62D82">
            <w:pPr>
              <w:widowControl w:val="0"/>
              <w:rPr>
                <w:rFonts w:ascii="Arial" w:hAnsi="Arial" w:cs="Arial"/>
              </w:rPr>
            </w:pPr>
            <w:r w:rsidRPr="00C62D82">
              <w:rPr>
                <w:rFonts w:ascii="Arial" w:hAnsi="Arial" w:cs="Arial"/>
              </w:rPr>
              <w:t>Минимальный процент озеленения – 10%.</w:t>
            </w:r>
          </w:p>
          <w:p w:rsidR="00C62D82" w:rsidRPr="00C62D82" w:rsidRDefault="00C62D82" w:rsidP="00C62D82">
            <w:pPr>
              <w:widowControl w:val="0"/>
              <w:rPr>
                <w:rFonts w:ascii="Arial" w:hAnsi="Arial" w:cs="Arial"/>
              </w:rPr>
            </w:pPr>
            <w:r w:rsidRPr="00C62D82">
              <w:rPr>
                <w:rFonts w:ascii="Arial" w:hAnsi="Arial" w:cs="Arial"/>
              </w:rPr>
              <w:t xml:space="preserve">Максимальная высота оград – </w:t>
            </w:r>
            <w:smartTag w:uri="urn:schemas-microsoft-com:office:smarttags" w:element="metricconverter">
              <w:smartTagPr>
                <w:attr w:name="ProductID" w:val="1,5 м"/>
              </w:smartTagPr>
              <w:r w:rsidRPr="00C62D82">
                <w:rPr>
                  <w:rFonts w:ascii="Arial" w:hAnsi="Arial" w:cs="Arial"/>
                </w:rPr>
                <w:t>1,5 м</w:t>
              </w:r>
            </w:smartTag>
          </w:p>
        </w:tc>
        <w:tc>
          <w:tcPr>
            <w:tcW w:w="3939" w:type="dxa"/>
          </w:tcPr>
          <w:p w:rsidR="00C62D82" w:rsidRPr="00C62D82" w:rsidRDefault="00C62D82" w:rsidP="00C62D82">
            <w:pPr>
              <w:widowControl w:val="0"/>
              <w:rPr>
                <w:rFonts w:ascii="Arial" w:hAnsi="Arial" w:cs="Arial"/>
              </w:rPr>
            </w:pPr>
            <w:r w:rsidRPr="00C62D82">
              <w:rPr>
                <w:rFonts w:ascii="Arial" w:hAnsi="Arial" w:cs="Arial"/>
              </w:rPr>
              <w:t xml:space="preserve">Отдельно стоящие, для обслуживания зоны. </w:t>
            </w:r>
          </w:p>
          <w:p w:rsidR="00C62D82" w:rsidRPr="00C62D82" w:rsidRDefault="00C62D82" w:rsidP="00C62D82">
            <w:pPr>
              <w:widowControl w:val="0"/>
              <w:rPr>
                <w:rFonts w:ascii="Arial" w:hAnsi="Arial" w:cs="Arial"/>
              </w:rPr>
            </w:pPr>
            <w:r w:rsidRPr="00C62D82">
              <w:rPr>
                <w:rFonts w:ascii="Arial" w:hAnsi="Arial" w:cs="Arial"/>
              </w:rPr>
              <w:t xml:space="preserve">Строительство осуществлять в соответствии со </w:t>
            </w:r>
            <w:r w:rsidRPr="00C62D82">
              <w:rPr>
                <w:rFonts w:ascii="Arial" w:hAnsi="Arial" w:cs="Arial"/>
                <w:color w:val="000000"/>
              </w:rPr>
              <w:t>СП 42.13330.2011 (</w:t>
            </w:r>
            <w:r w:rsidRPr="00C62D82">
              <w:rPr>
                <w:rFonts w:ascii="Arial" w:hAnsi="Arial" w:cs="Arial"/>
              </w:rPr>
              <w:t xml:space="preserve">Актуализированная редакция </w:t>
            </w:r>
            <w:r w:rsidRPr="00C62D82">
              <w:rPr>
                <w:rFonts w:ascii="Arial" w:hAnsi="Arial" w:cs="Arial"/>
                <w:color w:val="000000"/>
              </w:rPr>
              <w:t>СНиП 2.07.0189* «Градостроительство. Планировка и застройка городских и сельских поселений»),</w:t>
            </w:r>
            <w:r w:rsidRPr="00C62D82">
              <w:rPr>
                <w:rFonts w:ascii="Arial" w:hAnsi="Arial" w:cs="Arial"/>
                <w:color w:val="FF0000"/>
              </w:rPr>
              <w:t xml:space="preserve"> </w:t>
            </w:r>
            <w:r w:rsidRPr="00C62D82">
              <w:rPr>
                <w:rFonts w:ascii="Arial" w:hAnsi="Arial" w:cs="Arial"/>
              </w:rPr>
              <w:t>со строительными нормами, СП, техническими регламентами, по утвержденному проекту планировки, проекту межевания территории.</w:t>
            </w:r>
          </w:p>
          <w:p w:rsidR="00C62D82" w:rsidRPr="00C62D82" w:rsidRDefault="00C62D82" w:rsidP="00C62D82">
            <w:pPr>
              <w:widowControl w:val="0"/>
              <w:rPr>
                <w:rFonts w:ascii="Arial" w:hAnsi="Arial" w:cs="Arial"/>
              </w:rPr>
            </w:pPr>
          </w:p>
          <w:p w:rsidR="00C62D82" w:rsidRPr="00C62D82" w:rsidRDefault="00C62D82" w:rsidP="00C62D82">
            <w:pPr>
              <w:widowControl w:val="0"/>
              <w:tabs>
                <w:tab w:val="center" w:pos="4677"/>
                <w:tab w:val="right" w:pos="9355"/>
              </w:tabs>
              <w:rPr>
                <w:rFonts w:ascii="Arial" w:hAnsi="Arial" w:cs="Arial"/>
              </w:rPr>
            </w:pPr>
          </w:p>
        </w:tc>
      </w:tr>
      <w:tr w:rsidR="00C62D82" w:rsidRPr="00C62D82" w:rsidTr="00A33D3A">
        <w:trPr>
          <w:trHeight w:val="209"/>
        </w:trPr>
        <w:tc>
          <w:tcPr>
            <w:tcW w:w="2518" w:type="dxa"/>
          </w:tcPr>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rPr>
              <w:t>Жилищно-эксплуатационные организации (административное здание)</w:t>
            </w:r>
          </w:p>
        </w:tc>
        <w:tc>
          <w:tcPr>
            <w:tcW w:w="3260" w:type="dxa"/>
          </w:tcPr>
          <w:p w:rsidR="00C62D82" w:rsidRPr="00C62D82" w:rsidRDefault="00C62D82" w:rsidP="00C62D82">
            <w:pPr>
              <w:widowControl w:val="0"/>
              <w:rPr>
                <w:rFonts w:ascii="Arial" w:hAnsi="Arial" w:cs="Arial"/>
              </w:rPr>
            </w:pPr>
            <w:r w:rsidRPr="00C62D82">
              <w:rPr>
                <w:rFonts w:ascii="Arial" w:hAnsi="Arial" w:cs="Arial"/>
              </w:rPr>
              <w:t xml:space="preserve">Максимальная площадь земельного участка – </w:t>
            </w:r>
            <w:smartTag w:uri="urn:schemas-microsoft-com:office:smarttags" w:element="metricconverter">
              <w:smartTagPr>
                <w:attr w:name="ProductID" w:val="0,2 га"/>
              </w:smartTagPr>
              <w:r w:rsidRPr="00C62D82">
                <w:rPr>
                  <w:rFonts w:ascii="Arial" w:hAnsi="Arial" w:cs="Arial"/>
                </w:rPr>
                <w:t>0,2 га</w:t>
              </w:r>
            </w:smartTag>
            <w:r w:rsidRPr="00C62D82">
              <w:rPr>
                <w:rFonts w:ascii="Arial" w:hAnsi="Arial" w:cs="Arial"/>
              </w:rPr>
              <w:t>.</w:t>
            </w:r>
          </w:p>
          <w:p w:rsidR="00C62D82" w:rsidRPr="00C62D82" w:rsidRDefault="00C62D82" w:rsidP="00C62D82">
            <w:pPr>
              <w:widowControl w:val="0"/>
              <w:rPr>
                <w:rFonts w:ascii="Arial" w:hAnsi="Arial" w:cs="Arial"/>
              </w:rPr>
            </w:pPr>
            <w:r w:rsidRPr="00C62D82">
              <w:rPr>
                <w:rFonts w:ascii="Arial" w:hAnsi="Arial" w:cs="Arial"/>
              </w:rPr>
              <w:t xml:space="preserve">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 xml:space="preserve">., </w:t>
            </w:r>
          </w:p>
          <w:p w:rsidR="00C62D82" w:rsidRPr="00C62D82" w:rsidRDefault="00C62D82" w:rsidP="00C62D82">
            <w:pPr>
              <w:widowControl w:val="0"/>
              <w:rPr>
                <w:rFonts w:ascii="Arial" w:hAnsi="Arial" w:cs="Arial"/>
              </w:rPr>
            </w:pPr>
            <w:r w:rsidRPr="00C62D82">
              <w:rPr>
                <w:rFonts w:ascii="Arial" w:hAnsi="Arial" w:cs="Arial"/>
              </w:rPr>
              <w:t>при новом строительстве.</w:t>
            </w:r>
          </w:p>
          <w:p w:rsidR="00C62D82" w:rsidRPr="00C62D82" w:rsidRDefault="00C62D82" w:rsidP="00C62D82">
            <w:pPr>
              <w:widowControl w:val="0"/>
              <w:rPr>
                <w:rFonts w:ascii="Arial" w:hAnsi="Arial" w:cs="Arial"/>
              </w:rPr>
            </w:pPr>
            <w:r w:rsidRPr="00C62D82">
              <w:rPr>
                <w:rFonts w:ascii="Arial" w:hAnsi="Arial" w:cs="Arial"/>
              </w:rPr>
              <w:t xml:space="preserve">Этажность – до 2 </w:t>
            </w:r>
            <w:proofErr w:type="spellStart"/>
            <w:r w:rsidRPr="00C62D82">
              <w:rPr>
                <w:rFonts w:ascii="Arial" w:hAnsi="Arial" w:cs="Arial"/>
              </w:rPr>
              <w:t>эт</w:t>
            </w:r>
            <w:proofErr w:type="spellEnd"/>
            <w:r w:rsidRPr="00C62D82">
              <w:rPr>
                <w:rFonts w:ascii="Arial" w:hAnsi="Arial" w:cs="Arial"/>
              </w:rPr>
              <w:t>.</w:t>
            </w:r>
          </w:p>
          <w:p w:rsidR="00C62D82" w:rsidRPr="00C62D82" w:rsidRDefault="00C62D82" w:rsidP="00C62D82">
            <w:pPr>
              <w:widowControl w:val="0"/>
              <w:rPr>
                <w:rFonts w:ascii="Arial" w:hAnsi="Arial" w:cs="Arial"/>
              </w:rPr>
            </w:pPr>
            <w:r w:rsidRPr="00C62D82">
              <w:rPr>
                <w:rFonts w:ascii="Arial" w:hAnsi="Arial" w:cs="Arial"/>
              </w:rPr>
              <w:t>Максимальный процент застройки 10%</w:t>
            </w:r>
          </w:p>
          <w:p w:rsidR="00C62D82" w:rsidRPr="00C62D82" w:rsidRDefault="00C62D82" w:rsidP="00C62D82">
            <w:pPr>
              <w:widowControl w:val="0"/>
              <w:rPr>
                <w:rFonts w:ascii="Arial" w:hAnsi="Arial" w:cs="Arial"/>
              </w:rPr>
            </w:pPr>
            <w:r w:rsidRPr="00C62D82">
              <w:rPr>
                <w:rFonts w:ascii="Arial" w:hAnsi="Arial" w:cs="Arial"/>
              </w:rPr>
              <w:t>Минимальный процент озеленения – 20%.</w:t>
            </w:r>
          </w:p>
          <w:p w:rsidR="00C62D82" w:rsidRPr="00C62D82" w:rsidRDefault="00C62D82" w:rsidP="00C62D82">
            <w:pPr>
              <w:widowControl w:val="0"/>
              <w:rPr>
                <w:rFonts w:ascii="Arial" w:hAnsi="Arial" w:cs="Arial"/>
              </w:rPr>
            </w:pPr>
            <w:r w:rsidRPr="00C62D82">
              <w:rPr>
                <w:rFonts w:ascii="Arial" w:hAnsi="Arial" w:cs="Arial"/>
              </w:rPr>
              <w:t xml:space="preserve">Максимальная высота оград – </w:t>
            </w:r>
            <w:smartTag w:uri="urn:schemas-microsoft-com:office:smarttags" w:element="metricconverter">
              <w:smartTagPr>
                <w:attr w:name="ProductID" w:val="1,5 м"/>
              </w:smartTagPr>
              <w:r w:rsidRPr="00C62D82">
                <w:rPr>
                  <w:rFonts w:ascii="Arial" w:hAnsi="Arial" w:cs="Arial"/>
                </w:rPr>
                <w:t>1,5 м</w:t>
              </w:r>
            </w:smartTag>
          </w:p>
        </w:tc>
        <w:tc>
          <w:tcPr>
            <w:tcW w:w="3939" w:type="dxa"/>
          </w:tcPr>
          <w:p w:rsidR="00C62D82" w:rsidRPr="00C62D82" w:rsidRDefault="00C62D82" w:rsidP="00C62D82">
            <w:pPr>
              <w:widowControl w:val="0"/>
              <w:rPr>
                <w:rFonts w:ascii="Arial" w:hAnsi="Arial" w:cs="Arial"/>
              </w:rPr>
            </w:pPr>
            <w:r w:rsidRPr="00C62D82">
              <w:rPr>
                <w:rFonts w:ascii="Arial" w:hAnsi="Arial" w:cs="Arial"/>
              </w:rPr>
              <w:t xml:space="preserve">Отдельно стоящие, для обслуживания зоны. </w:t>
            </w:r>
          </w:p>
          <w:p w:rsidR="00C62D82" w:rsidRPr="00C62D82" w:rsidRDefault="00C62D82" w:rsidP="00C62D82">
            <w:pPr>
              <w:widowControl w:val="0"/>
              <w:rPr>
                <w:rFonts w:ascii="Arial" w:hAnsi="Arial" w:cs="Arial"/>
              </w:rPr>
            </w:pPr>
            <w:r w:rsidRPr="00C62D82">
              <w:rPr>
                <w:rFonts w:ascii="Arial" w:hAnsi="Arial" w:cs="Arial"/>
              </w:rPr>
              <w:t xml:space="preserve">Строительство осуществлять в соответствии со </w:t>
            </w:r>
            <w:r w:rsidRPr="00C62D82">
              <w:rPr>
                <w:rFonts w:ascii="Arial" w:hAnsi="Arial" w:cs="Arial"/>
                <w:color w:val="000000"/>
              </w:rPr>
              <w:t>СП 42.13330.2011 (</w:t>
            </w:r>
            <w:r w:rsidRPr="00C62D82">
              <w:rPr>
                <w:rFonts w:ascii="Arial" w:hAnsi="Arial" w:cs="Arial"/>
              </w:rPr>
              <w:t xml:space="preserve">Актуализированная редакция </w:t>
            </w:r>
            <w:r w:rsidRPr="00C62D82">
              <w:rPr>
                <w:rFonts w:ascii="Arial" w:hAnsi="Arial" w:cs="Arial"/>
                <w:color w:val="000000"/>
              </w:rPr>
              <w:t>СНиП 2.07.0189* «Градостроительство. Планировка и застройка городских и сельских поселений»),</w:t>
            </w:r>
            <w:r w:rsidRPr="00C62D82">
              <w:rPr>
                <w:rFonts w:ascii="Arial" w:hAnsi="Arial" w:cs="Arial"/>
                <w:color w:val="FF0000"/>
              </w:rPr>
              <w:t xml:space="preserve"> </w:t>
            </w:r>
            <w:r w:rsidRPr="00C62D82">
              <w:rPr>
                <w:rFonts w:ascii="Arial" w:hAnsi="Arial" w:cs="Arial"/>
              </w:rPr>
              <w:t>со строительными нормами и правилами, СП, техническими регламентами, по утвержденному проекту планировки, проекту межевания территории.</w:t>
            </w:r>
          </w:p>
        </w:tc>
      </w:tr>
      <w:tr w:rsidR="00C62D82" w:rsidRPr="00C62D82" w:rsidTr="00A33D3A">
        <w:trPr>
          <w:trHeight w:val="209"/>
        </w:trPr>
        <w:tc>
          <w:tcPr>
            <w:tcW w:w="2518" w:type="dxa"/>
          </w:tcPr>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color w:val="000000"/>
              </w:rPr>
              <w:t>Блокированная жилая застройка</w:t>
            </w:r>
          </w:p>
        </w:tc>
        <w:tc>
          <w:tcPr>
            <w:tcW w:w="3260" w:type="dxa"/>
          </w:tcPr>
          <w:p w:rsidR="00C62D82" w:rsidRPr="00C62D82" w:rsidRDefault="00C62D82" w:rsidP="00C62D82">
            <w:pPr>
              <w:rPr>
                <w:rFonts w:ascii="Arial" w:hAnsi="Arial" w:cs="Arial"/>
                <w:color w:val="000000" w:themeColor="text1"/>
                <w:spacing w:val="-6"/>
              </w:rPr>
            </w:pPr>
            <w:r w:rsidRPr="00C62D82">
              <w:rPr>
                <w:rFonts w:ascii="Arial" w:hAnsi="Arial" w:cs="Arial"/>
                <w:color w:val="000000" w:themeColor="text1"/>
                <w:spacing w:val="-6"/>
              </w:rPr>
              <w:t xml:space="preserve">1.Минимальная площадь земельного участка - </w:t>
            </w:r>
            <w:smartTag w:uri="urn:schemas-microsoft-com:office:smarttags" w:element="metricconverter">
              <w:smartTagPr>
                <w:attr w:name="ProductID" w:val="0,03 га"/>
              </w:smartTagPr>
              <w:r w:rsidRPr="00C62D82">
                <w:rPr>
                  <w:rFonts w:ascii="Arial" w:hAnsi="Arial" w:cs="Arial"/>
                  <w:color w:val="000000" w:themeColor="text1"/>
                  <w:spacing w:val="-6"/>
                </w:rPr>
                <w:t>0,03 га</w:t>
              </w:r>
            </w:smartTag>
            <w:r w:rsidRPr="00C62D82">
              <w:rPr>
                <w:rFonts w:ascii="Arial" w:hAnsi="Arial" w:cs="Arial"/>
                <w:color w:val="000000" w:themeColor="text1"/>
                <w:spacing w:val="-6"/>
              </w:rPr>
              <w:t xml:space="preserve"> , максимальный размер земельного участка - </w:t>
            </w:r>
            <w:smartTag w:uri="urn:schemas-microsoft-com:office:smarttags" w:element="metricconverter">
              <w:smartTagPr>
                <w:attr w:name="ProductID" w:val="0,2 га"/>
              </w:smartTagPr>
              <w:r w:rsidRPr="00C62D82">
                <w:rPr>
                  <w:rFonts w:ascii="Arial" w:hAnsi="Arial" w:cs="Arial"/>
                  <w:color w:val="000000" w:themeColor="text1"/>
                  <w:spacing w:val="-6"/>
                </w:rPr>
                <w:t>0,2 га</w:t>
              </w:r>
            </w:smartTag>
            <w:r w:rsidRPr="00C62D82">
              <w:rPr>
                <w:rFonts w:ascii="Arial" w:hAnsi="Arial" w:cs="Arial"/>
                <w:color w:val="000000" w:themeColor="text1"/>
                <w:spacing w:val="-6"/>
              </w:rPr>
              <w:t xml:space="preserve"> </w:t>
            </w:r>
          </w:p>
          <w:p w:rsidR="00C62D82" w:rsidRPr="00C62D82" w:rsidRDefault="00C62D82" w:rsidP="00C62D82">
            <w:pPr>
              <w:rPr>
                <w:rFonts w:ascii="Arial" w:hAnsi="Arial" w:cs="Arial"/>
                <w:color w:val="000000" w:themeColor="text1"/>
                <w:spacing w:val="-6"/>
              </w:rPr>
            </w:pPr>
            <w:r w:rsidRPr="00C62D82">
              <w:rPr>
                <w:rFonts w:ascii="Arial" w:hAnsi="Arial" w:cs="Arial"/>
                <w:color w:val="000000" w:themeColor="text1"/>
                <w:spacing w:val="-6"/>
              </w:rPr>
              <w:t xml:space="preserve">2. Минимальный  отступ от </w:t>
            </w:r>
            <w:r w:rsidRPr="00C62D82">
              <w:rPr>
                <w:rFonts w:ascii="Arial" w:hAnsi="Arial" w:cs="Arial"/>
                <w:color w:val="000000" w:themeColor="text1"/>
                <w:spacing w:val="-6"/>
              </w:rPr>
              <w:lastRenderedPageBreak/>
              <w:t xml:space="preserve">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color w:val="000000" w:themeColor="text1"/>
                  <w:spacing w:val="-6"/>
                </w:rPr>
                <w:t>1 м</w:t>
              </w:r>
            </w:smartTag>
            <w:r w:rsidRPr="00C62D82">
              <w:rPr>
                <w:rFonts w:ascii="Arial" w:hAnsi="Arial" w:cs="Arial"/>
                <w:color w:val="000000" w:themeColor="text1"/>
                <w:spacing w:val="-6"/>
              </w:rPr>
              <w:t>.</w:t>
            </w:r>
          </w:p>
          <w:p w:rsidR="00C62D82" w:rsidRPr="00C62D82" w:rsidRDefault="00C62D82" w:rsidP="00C62D82">
            <w:pPr>
              <w:rPr>
                <w:rFonts w:ascii="Arial" w:hAnsi="Arial" w:cs="Arial"/>
                <w:color w:val="000000" w:themeColor="text1"/>
                <w:spacing w:val="-6"/>
              </w:rPr>
            </w:pPr>
            <w:r w:rsidRPr="00C62D82">
              <w:rPr>
                <w:rFonts w:ascii="Arial" w:hAnsi="Arial" w:cs="Arial"/>
                <w:color w:val="000000" w:themeColor="text1"/>
                <w:spacing w:val="-6"/>
              </w:rPr>
              <w:t>3.Предельное количество этажей – 2 этажа.</w:t>
            </w:r>
          </w:p>
          <w:p w:rsidR="00C62D82" w:rsidRPr="00C62D82" w:rsidRDefault="00C62D82" w:rsidP="00C62D82">
            <w:pPr>
              <w:rPr>
                <w:rFonts w:ascii="Arial" w:hAnsi="Arial" w:cs="Arial"/>
                <w:color w:val="000000" w:themeColor="text1"/>
                <w:spacing w:val="-6"/>
              </w:rPr>
            </w:pPr>
            <w:r w:rsidRPr="00C62D82">
              <w:rPr>
                <w:rFonts w:ascii="Arial" w:hAnsi="Arial" w:cs="Arial"/>
                <w:color w:val="000000" w:themeColor="text1"/>
                <w:spacing w:val="-6"/>
              </w:rPr>
              <w:t>4.Максимальный процент застройки – 50%.</w:t>
            </w:r>
          </w:p>
          <w:p w:rsidR="00C62D82" w:rsidRPr="00C62D82" w:rsidRDefault="00C62D82" w:rsidP="00C62D82">
            <w:pPr>
              <w:rPr>
                <w:rFonts w:ascii="Arial" w:hAnsi="Arial" w:cs="Arial"/>
                <w:color w:val="000000" w:themeColor="text1"/>
                <w:spacing w:val="-6"/>
              </w:rPr>
            </w:pPr>
            <w:r w:rsidRPr="00C62D82">
              <w:rPr>
                <w:rFonts w:ascii="Arial" w:hAnsi="Arial" w:cs="Arial"/>
                <w:color w:val="000000" w:themeColor="text1"/>
                <w:spacing w:val="-6"/>
              </w:rPr>
              <w:t xml:space="preserve">5.Расстояние между фронтальной границей участка и основным строением до </w:t>
            </w:r>
            <w:smartTag w:uri="urn:schemas-microsoft-com:office:smarttags" w:element="metricconverter">
              <w:smartTagPr>
                <w:attr w:name="ProductID" w:val="6 м"/>
              </w:smartTagPr>
              <w:r w:rsidRPr="00C62D82">
                <w:rPr>
                  <w:rFonts w:ascii="Arial" w:hAnsi="Arial" w:cs="Arial"/>
                  <w:color w:val="000000" w:themeColor="text1"/>
                  <w:spacing w:val="-6"/>
                </w:rPr>
                <w:t>6 м</w:t>
              </w:r>
            </w:smartTag>
            <w:r w:rsidRPr="00C62D82">
              <w:rPr>
                <w:rFonts w:ascii="Arial" w:hAnsi="Arial" w:cs="Arial"/>
                <w:color w:val="000000" w:themeColor="text1"/>
                <w:spacing w:val="-6"/>
              </w:rPr>
              <w:t>;</w:t>
            </w:r>
          </w:p>
          <w:p w:rsidR="00C62D82" w:rsidRPr="00C62D82" w:rsidRDefault="00C62D82" w:rsidP="00C62D82">
            <w:pPr>
              <w:rPr>
                <w:rFonts w:ascii="Arial" w:hAnsi="Arial" w:cs="Arial"/>
                <w:color w:val="000000" w:themeColor="text1"/>
                <w:spacing w:val="-6"/>
              </w:rPr>
            </w:pPr>
            <w:r w:rsidRPr="00C62D82">
              <w:rPr>
                <w:rFonts w:ascii="Arial" w:hAnsi="Arial" w:cs="Arial"/>
                <w:color w:val="000000" w:themeColor="text1"/>
                <w:spacing w:val="-6"/>
              </w:rPr>
              <w:t xml:space="preserve">6. Минимальное расстояние от красной линий – </w:t>
            </w:r>
            <w:smartTag w:uri="urn:schemas-microsoft-com:office:smarttags" w:element="metricconverter">
              <w:smartTagPr>
                <w:attr w:name="ProductID" w:val="5 м"/>
              </w:smartTagPr>
              <w:r w:rsidRPr="00C62D82">
                <w:rPr>
                  <w:rFonts w:ascii="Arial" w:hAnsi="Arial" w:cs="Arial"/>
                  <w:color w:val="000000" w:themeColor="text1"/>
                  <w:spacing w:val="-6"/>
                </w:rPr>
                <w:t>5 м</w:t>
              </w:r>
            </w:smartTag>
            <w:r w:rsidRPr="00C62D82">
              <w:rPr>
                <w:rFonts w:ascii="Arial" w:hAnsi="Arial" w:cs="Arial"/>
                <w:color w:val="000000" w:themeColor="text1"/>
                <w:spacing w:val="-6"/>
              </w:rPr>
              <w:t>;</w:t>
            </w:r>
          </w:p>
          <w:p w:rsidR="00C62D82" w:rsidRPr="00C62D82" w:rsidRDefault="00C62D82" w:rsidP="00C62D82">
            <w:pPr>
              <w:widowControl w:val="0"/>
              <w:rPr>
                <w:rFonts w:ascii="Arial" w:hAnsi="Arial" w:cs="Arial"/>
                <w:color w:val="000000" w:themeColor="text1"/>
                <w:spacing w:val="-6"/>
              </w:rPr>
            </w:pPr>
            <w:r w:rsidRPr="00C62D82">
              <w:rPr>
                <w:rFonts w:ascii="Arial" w:hAnsi="Arial" w:cs="Arial"/>
                <w:color w:val="000000" w:themeColor="text1"/>
                <w:spacing w:val="-6"/>
              </w:rPr>
              <w:t>7.Минимальный процент озеленения – 20%;</w:t>
            </w:r>
          </w:p>
          <w:p w:rsidR="00C62D82" w:rsidRPr="00C62D82" w:rsidRDefault="00C62D82" w:rsidP="00C62D82">
            <w:pPr>
              <w:widowControl w:val="0"/>
              <w:rPr>
                <w:rFonts w:ascii="Arial" w:hAnsi="Arial" w:cs="Arial"/>
                <w:color w:val="000000" w:themeColor="text1"/>
                <w:spacing w:val="-6"/>
              </w:rPr>
            </w:pPr>
            <w:r w:rsidRPr="00C62D82">
              <w:rPr>
                <w:rFonts w:ascii="Arial" w:hAnsi="Arial" w:cs="Arial"/>
                <w:color w:val="000000" w:themeColor="text1"/>
                <w:spacing w:val="-6"/>
              </w:rPr>
              <w:t xml:space="preserve">8. Ограждения с целью минимального затенения территории соседних </w:t>
            </w:r>
            <w:proofErr w:type="spellStart"/>
            <w:r w:rsidRPr="00C62D82">
              <w:rPr>
                <w:rFonts w:ascii="Arial" w:hAnsi="Arial" w:cs="Arial"/>
                <w:color w:val="000000" w:themeColor="text1"/>
                <w:spacing w:val="-6"/>
              </w:rPr>
              <w:t>приквартирных</w:t>
            </w:r>
            <w:proofErr w:type="spellEnd"/>
            <w:r w:rsidRPr="00C62D82">
              <w:rPr>
                <w:rFonts w:ascii="Arial" w:hAnsi="Arial" w:cs="Arial"/>
                <w:color w:val="000000" w:themeColor="text1"/>
                <w:spacing w:val="-6"/>
              </w:rPr>
              <w:t xml:space="preserve">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C62D82">
                <w:rPr>
                  <w:rFonts w:ascii="Arial" w:hAnsi="Arial" w:cs="Arial"/>
                  <w:color w:val="000000" w:themeColor="text1"/>
                  <w:spacing w:val="-6"/>
                </w:rPr>
                <w:t>1,8 м</w:t>
              </w:r>
            </w:smartTag>
            <w:r w:rsidRPr="00C62D82">
              <w:rPr>
                <w:rFonts w:ascii="Arial" w:hAnsi="Arial" w:cs="Arial"/>
                <w:color w:val="000000" w:themeColor="text1"/>
                <w:spacing w:val="-6"/>
              </w:rPr>
              <w:t>.</w:t>
            </w:r>
          </w:p>
        </w:tc>
        <w:tc>
          <w:tcPr>
            <w:tcW w:w="3939" w:type="dxa"/>
          </w:tcPr>
          <w:p w:rsidR="00C62D82" w:rsidRPr="00C62D82" w:rsidRDefault="00C62D82" w:rsidP="00C62D82">
            <w:pPr>
              <w:widowControl w:val="0"/>
              <w:rPr>
                <w:rFonts w:ascii="Arial" w:hAnsi="Arial" w:cs="Arial"/>
                <w:spacing w:val="-6"/>
              </w:rPr>
            </w:pPr>
            <w:r w:rsidRPr="00C62D82">
              <w:rPr>
                <w:rFonts w:ascii="Arial" w:hAnsi="Arial" w:cs="Arial"/>
                <w:spacing w:val="-6"/>
              </w:rPr>
              <w:lastRenderedPageBreak/>
              <w:t>Новое строительство, реконструкцию осуществлять по утвержденному проекту планировки, проекту межевания территории.</w:t>
            </w:r>
          </w:p>
          <w:p w:rsidR="00C62D82" w:rsidRPr="00C62D82" w:rsidRDefault="00C62D82" w:rsidP="00C62D82">
            <w:pPr>
              <w:widowControl w:val="0"/>
              <w:rPr>
                <w:rFonts w:ascii="Arial" w:hAnsi="Arial" w:cs="Arial"/>
                <w:color w:val="FF0000"/>
                <w:spacing w:val="-6"/>
              </w:rPr>
            </w:pPr>
            <w:r w:rsidRPr="00C62D82">
              <w:rPr>
                <w:rFonts w:ascii="Arial" w:hAnsi="Arial" w:cs="Arial"/>
                <w:spacing w:val="-6"/>
              </w:rPr>
              <w:lastRenderedPageBreak/>
              <w:t xml:space="preserve">При проектировании руководствоваться СП 55.13330.2011 Дома жилые одноквартирные. (Актуализированная редакция СНиП 31-02-2001). </w:t>
            </w:r>
            <w:r w:rsidRPr="00C62D82">
              <w:rPr>
                <w:rFonts w:ascii="Arial" w:hAnsi="Arial" w:cs="Arial"/>
                <w:color w:val="000000"/>
                <w:spacing w:val="-6"/>
              </w:rPr>
              <w:t>СП 42.13330.2011 (</w:t>
            </w:r>
            <w:r w:rsidRPr="00C62D82">
              <w:rPr>
                <w:rFonts w:ascii="Arial" w:hAnsi="Arial" w:cs="Arial"/>
                <w:spacing w:val="-6"/>
              </w:rPr>
              <w:t xml:space="preserve">Актуализированная редакция </w:t>
            </w:r>
            <w:r w:rsidRPr="00C62D82">
              <w:rPr>
                <w:rFonts w:ascii="Arial" w:hAnsi="Arial" w:cs="Arial"/>
                <w:color w:val="000000"/>
                <w:spacing w:val="-6"/>
              </w:rPr>
              <w:t>СНиП 2.07.0189* «Градостроительство. Планировка и застройка городских и сельских поселений»)</w:t>
            </w:r>
            <w:r w:rsidRPr="00C62D82">
              <w:rPr>
                <w:rFonts w:ascii="Arial" w:hAnsi="Arial" w:cs="Arial"/>
                <w:color w:val="FF0000"/>
                <w:spacing w:val="-6"/>
              </w:rPr>
              <w:t xml:space="preserve"> </w:t>
            </w:r>
            <w:r w:rsidRPr="00C62D82">
              <w:rPr>
                <w:rFonts w:ascii="Arial" w:hAnsi="Arial" w:cs="Arial"/>
                <w:spacing w:val="-6"/>
              </w:rPr>
              <w:t>со строительными нормами и правилами, техническими регламентами. со строительными нормами и правилами, техническими регламентами.</w:t>
            </w:r>
          </w:p>
          <w:p w:rsidR="00C62D82" w:rsidRPr="00C62D82" w:rsidRDefault="00C62D82" w:rsidP="00C62D82">
            <w:pPr>
              <w:widowControl w:val="0"/>
              <w:rPr>
                <w:rFonts w:ascii="Arial" w:hAnsi="Arial" w:cs="Arial"/>
                <w:spacing w:val="-6"/>
              </w:rPr>
            </w:pPr>
          </w:p>
        </w:tc>
      </w:tr>
      <w:tr w:rsidR="00C62D82" w:rsidRPr="00C62D82" w:rsidTr="00A33D3A">
        <w:trPr>
          <w:trHeight w:val="209"/>
        </w:trPr>
        <w:tc>
          <w:tcPr>
            <w:tcW w:w="2518" w:type="dxa"/>
          </w:tcPr>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rPr>
              <w:lastRenderedPageBreak/>
              <w:t>Игровые и спортивные площадки без установки трибун для зрителей; детские игровые комплексы; площадки для отдыха взрослого населения.</w:t>
            </w:r>
          </w:p>
        </w:tc>
        <w:tc>
          <w:tcPr>
            <w:tcW w:w="3260" w:type="dxa"/>
          </w:tcPr>
          <w:p w:rsidR="00C62D82" w:rsidRPr="00C62D82" w:rsidRDefault="00C62D82" w:rsidP="00C62D82">
            <w:pPr>
              <w:rPr>
                <w:rFonts w:ascii="Arial" w:hAnsi="Arial" w:cs="Arial"/>
                <w:spacing w:val="-6"/>
              </w:rPr>
            </w:pPr>
            <w:r w:rsidRPr="00C62D82">
              <w:rPr>
                <w:rFonts w:ascii="Arial" w:hAnsi="Arial" w:cs="Arial"/>
                <w:spacing w:val="-6"/>
              </w:rPr>
              <w:t xml:space="preserve">1.Минимальная площадь земельного участка - </w:t>
            </w:r>
            <w:smartTag w:uri="urn:schemas-microsoft-com:office:smarttags" w:element="metricconverter">
              <w:smartTagPr>
                <w:attr w:name="ProductID" w:val="0,03 га"/>
              </w:smartTagPr>
              <w:r w:rsidRPr="00C62D82">
                <w:rPr>
                  <w:rFonts w:ascii="Arial" w:hAnsi="Arial" w:cs="Arial"/>
                  <w:spacing w:val="-6"/>
                </w:rPr>
                <w:t>0,03 га</w:t>
              </w:r>
            </w:smartTag>
            <w:r w:rsidRPr="00C62D82">
              <w:rPr>
                <w:rFonts w:ascii="Arial" w:hAnsi="Arial" w:cs="Arial"/>
                <w:spacing w:val="-6"/>
              </w:rPr>
              <w:t xml:space="preserve"> , максимальный размер земельного участка - 0,3 га </w:t>
            </w:r>
          </w:p>
          <w:p w:rsidR="00C62D82" w:rsidRPr="00C62D82" w:rsidRDefault="00C62D82" w:rsidP="00C62D82">
            <w:pPr>
              <w:rPr>
                <w:rFonts w:ascii="Arial" w:hAnsi="Arial" w:cs="Arial"/>
                <w:spacing w:val="-6"/>
              </w:rPr>
            </w:pPr>
            <w:r w:rsidRPr="00C62D82">
              <w:rPr>
                <w:rFonts w:ascii="Arial" w:hAnsi="Arial" w:cs="Arial"/>
                <w:spacing w:val="-6"/>
              </w:rPr>
              <w:t>2. Минимальное расстояние от красной линий – 3 м;</w:t>
            </w:r>
          </w:p>
          <w:p w:rsidR="00C62D82" w:rsidRPr="00C62D82" w:rsidRDefault="00C62D82" w:rsidP="00C62D82">
            <w:pPr>
              <w:widowControl w:val="0"/>
              <w:rPr>
                <w:rFonts w:ascii="Arial" w:hAnsi="Arial" w:cs="Arial"/>
                <w:spacing w:val="-6"/>
              </w:rPr>
            </w:pPr>
            <w:r w:rsidRPr="00C62D82">
              <w:rPr>
                <w:rFonts w:ascii="Arial" w:hAnsi="Arial" w:cs="Arial"/>
                <w:spacing w:val="-6"/>
              </w:rPr>
              <w:t>3.Минимальный процент озеленения – 20%;</w:t>
            </w:r>
          </w:p>
          <w:p w:rsidR="00C62D82" w:rsidRPr="00C62D82" w:rsidRDefault="00C62D82" w:rsidP="00C62D82">
            <w:pPr>
              <w:widowControl w:val="0"/>
              <w:rPr>
                <w:rFonts w:ascii="Arial" w:hAnsi="Arial" w:cs="Arial"/>
                <w:spacing w:val="-6"/>
              </w:rPr>
            </w:pPr>
          </w:p>
        </w:tc>
        <w:tc>
          <w:tcPr>
            <w:tcW w:w="3939" w:type="dxa"/>
          </w:tcPr>
          <w:p w:rsidR="00C62D82" w:rsidRPr="00C62D82" w:rsidRDefault="00C62D82" w:rsidP="00C62D82">
            <w:pPr>
              <w:widowControl w:val="0"/>
              <w:rPr>
                <w:rFonts w:ascii="Arial" w:hAnsi="Arial" w:cs="Arial"/>
                <w:spacing w:val="-6"/>
              </w:rPr>
            </w:pPr>
            <w:r w:rsidRPr="00C62D82">
              <w:rPr>
                <w:rFonts w:ascii="Arial" w:hAnsi="Arial" w:cs="Arial"/>
                <w:spacing w:val="-6"/>
              </w:rPr>
              <w:t>Новое строительство, реконструкцию осуществлять по утвержденному проекту планировки, проекту межевания территории.</w:t>
            </w:r>
          </w:p>
          <w:p w:rsidR="00C62D82" w:rsidRPr="00C62D82" w:rsidRDefault="00C62D82" w:rsidP="00C62D82">
            <w:pPr>
              <w:widowControl w:val="0"/>
              <w:rPr>
                <w:rFonts w:ascii="Arial" w:hAnsi="Arial" w:cs="Arial"/>
                <w:spacing w:val="-6"/>
              </w:rPr>
            </w:pPr>
            <w:r w:rsidRPr="00C62D82">
              <w:rPr>
                <w:rFonts w:ascii="Arial" w:hAnsi="Arial" w:cs="Arial"/>
                <w:spacing w:val="-6"/>
              </w:rPr>
              <w:t>При проектировании руководствоваться СП 55.13330.2011 Дома жилые одноквартирные. (Актуализированная редакция СНиП 31-02-2001).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со строительными нормами и правилами, техническими регламентами.</w:t>
            </w:r>
          </w:p>
          <w:p w:rsidR="00C62D82" w:rsidRPr="00C62D82" w:rsidRDefault="00C62D82" w:rsidP="00C62D82">
            <w:pPr>
              <w:widowControl w:val="0"/>
              <w:rPr>
                <w:rFonts w:ascii="Arial" w:hAnsi="Arial" w:cs="Arial"/>
                <w:spacing w:val="-6"/>
              </w:rPr>
            </w:pPr>
          </w:p>
        </w:tc>
      </w:tr>
    </w:tbl>
    <w:p w:rsidR="00C62D82" w:rsidRPr="00C62D82" w:rsidRDefault="00C62D82" w:rsidP="00C62D82">
      <w:pPr>
        <w:rPr>
          <w:rFonts w:ascii="Arial" w:hAnsi="Arial" w:cs="Arial"/>
        </w:rPr>
      </w:pPr>
    </w:p>
    <w:p w:rsidR="00C62D82" w:rsidRPr="00C62D82" w:rsidRDefault="00C62D82" w:rsidP="00C62D82">
      <w:pPr>
        <w:widowControl w:val="0"/>
        <w:jc w:val="center"/>
        <w:rPr>
          <w:rFonts w:ascii="Arial" w:hAnsi="Arial" w:cs="Arial"/>
          <w:u w:val="single"/>
        </w:rPr>
      </w:pPr>
      <w:r w:rsidRPr="00C62D82">
        <w:rPr>
          <w:rFonts w:ascii="Arial" w:hAnsi="Arial" w:cs="Arial"/>
          <w:u w:val="single"/>
        </w:rPr>
        <w:t xml:space="preserve">ЗОНА ЗАСТРОЙКИ МАЛОЭТАЖНЫМИ ЖИЛЫМИ ДОМАМИ </w:t>
      </w:r>
    </w:p>
    <w:p w:rsidR="00C62D82" w:rsidRPr="00C62D82" w:rsidRDefault="00C62D82" w:rsidP="00C62D82">
      <w:pPr>
        <w:widowControl w:val="0"/>
        <w:jc w:val="center"/>
        <w:rPr>
          <w:rFonts w:ascii="Arial" w:hAnsi="Arial" w:cs="Arial"/>
          <w:u w:val="single"/>
        </w:rPr>
      </w:pPr>
      <w:r w:rsidRPr="00C62D82">
        <w:rPr>
          <w:rFonts w:ascii="Arial" w:hAnsi="Arial" w:cs="Arial"/>
          <w:u w:val="single"/>
        </w:rPr>
        <w:lastRenderedPageBreak/>
        <w:t>(2-3 ЭТАЖА) (ЖЗ-2)</w:t>
      </w:r>
    </w:p>
    <w:p w:rsidR="00C62D82" w:rsidRPr="00C62D82" w:rsidRDefault="00C62D82" w:rsidP="00C62D82">
      <w:pPr>
        <w:widowControl w:val="0"/>
        <w:ind w:firstLine="709"/>
        <w:rPr>
          <w:rFonts w:ascii="Arial" w:hAnsi="Arial" w:cs="Arial"/>
          <w:u w:val="single"/>
        </w:rPr>
      </w:pPr>
    </w:p>
    <w:p w:rsidR="00C62D82" w:rsidRPr="00C62D82" w:rsidRDefault="00C62D82" w:rsidP="00C62D82">
      <w:pPr>
        <w:widowControl w:val="0"/>
        <w:ind w:firstLine="709"/>
        <w:rPr>
          <w:rFonts w:ascii="Arial" w:hAnsi="Arial" w:cs="Arial"/>
        </w:rPr>
      </w:pPr>
      <w:r w:rsidRPr="00C62D82">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7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81"/>
        <w:gridCol w:w="3234"/>
        <w:gridCol w:w="4011"/>
      </w:tblGrid>
      <w:tr w:rsidR="00C62D82" w:rsidRPr="00C62D82" w:rsidTr="00A33D3A">
        <w:trPr>
          <w:trHeight w:val="563"/>
          <w:tblHeader/>
        </w:trPr>
        <w:tc>
          <w:tcPr>
            <w:tcW w:w="2481"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ВИДЫ</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234"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4011"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ОСОБЫЕ УСЛОВИЯ</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186"/>
          <w:tblHeader/>
        </w:trPr>
        <w:tc>
          <w:tcPr>
            <w:tcW w:w="2481"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234"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4011"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rPr>
          <w:trHeight w:val="1700"/>
        </w:trPr>
        <w:tc>
          <w:tcPr>
            <w:tcW w:w="2481" w:type="dxa"/>
            <w:tcBorders>
              <w:top w:val="single" w:sz="12" w:space="0" w:color="auto"/>
            </w:tcBorders>
            <w:shd w:val="clear" w:color="auto" w:fill="auto"/>
          </w:tcPr>
          <w:p w:rsidR="00C62D82" w:rsidRPr="00C62D82" w:rsidRDefault="00C62D82" w:rsidP="00C62D82">
            <w:pPr>
              <w:widowControl w:val="0"/>
              <w:rPr>
                <w:rFonts w:ascii="Arial" w:hAnsi="Arial" w:cs="Arial"/>
                <w:highlight w:val="yellow"/>
              </w:rPr>
            </w:pPr>
            <w:r w:rsidRPr="00C62D82">
              <w:rPr>
                <w:rFonts w:ascii="Arial" w:hAnsi="Arial" w:cs="Arial"/>
                <w:color w:val="000000"/>
                <w:spacing w:val="-6"/>
              </w:rPr>
              <w:t>Малоэтажные жилые дома, в том числе с приусадебными земельными участками</w:t>
            </w:r>
          </w:p>
        </w:tc>
        <w:tc>
          <w:tcPr>
            <w:tcW w:w="3234" w:type="dxa"/>
            <w:tcBorders>
              <w:top w:val="single" w:sz="12" w:space="0" w:color="auto"/>
            </w:tcBorders>
            <w:shd w:val="clear" w:color="auto" w:fill="auto"/>
          </w:tcPr>
          <w:p w:rsidR="00C62D82" w:rsidRPr="00C62D82" w:rsidRDefault="00C62D82" w:rsidP="00C62D82">
            <w:pPr>
              <w:rPr>
                <w:rFonts w:ascii="Arial" w:hAnsi="Arial" w:cs="Arial"/>
              </w:rPr>
            </w:pPr>
            <w:r w:rsidRPr="00C62D82">
              <w:rPr>
                <w:rFonts w:ascii="Arial" w:hAnsi="Arial" w:cs="Arial"/>
              </w:rPr>
              <w:t xml:space="preserve">1.Минимальная площадь земельного участка </w:t>
            </w:r>
            <w:smartTag w:uri="urn:schemas-microsoft-com:office:smarttags" w:element="metricconverter">
              <w:smartTagPr>
                <w:attr w:name="ProductID" w:val="-0,09 га"/>
              </w:smartTagPr>
              <w:r w:rsidRPr="00C62D82">
                <w:rPr>
                  <w:rFonts w:ascii="Arial" w:hAnsi="Arial" w:cs="Arial"/>
                </w:rPr>
                <w:t>-0,09 га</w:t>
              </w:r>
            </w:smartTag>
            <w:r w:rsidRPr="00C62D82">
              <w:rPr>
                <w:rFonts w:ascii="Arial" w:hAnsi="Arial" w:cs="Arial"/>
              </w:rPr>
              <w:t xml:space="preserve"> , максимальный размер земельного участка - </w:t>
            </w:r>
            <w:smartTag w:uri="urn:schemas-microsoft-com:office:smarttags" w:element="metricconverter">
              <w:smartTagPr>
                <w:attr w:name="ProductID" w:val="0,6 га"/>
              </w:smartTagPr>
              <w:r w:rsidRPr="00C62D82">
                <w:rPr>
                  <w:rFonts w:ascii="Arial" w:hAnsi="Arial" w:cs="Arial"/>
                </w:rPr>
                <w:t>0,6 га</w:t>
              </w:r>
            </w:smartTag>
            <w:r w:rsidRPr="00C62D82">
              <w:rPr>
                <w:rFonts w:ascii="Arial" w:hAnsi="Arial" w:cs="Arial"/>
              </w:rPr>
              <w:t xml:space="preserve"> </w:t>
            </w:r>
          </w:p>
          <w:p w:rsidR="00C62D82" w:rsidRPr="00C62D82" w:rsidRDefault="00C62D82" w:rsidP="00C62D82">
            <w:pPr>
              <w:rPr>
                <w:rFonts w:ascii="Arial" w:hAnsi="Arial" w:cs="Arial"/>
              </w:rPr>
            </w:pPr>
            <w:r w:rsidRPr="00C62D82">
              <w:rPr>
                <w:rFonts w:ascii="Arial" w:hAnsi="Arial" w:cs="Arial"/>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3.Предельное количество этажей – 3 этажа.</w:t>
            </w:r>
          </w:p>
          <w:p w:rsidR="00C62D82" w:rsidRPr="00C62D82" w:rsidRDefault="00C62D82" w:rsidP="00C62D82">
            <w:pPr>
              <w:tabs>
                <w:tab w:val="num" w:pos="0"/>
              </w:tabs>
              <w:rPr>
                <w:rFonts w:ascii="Arial" w:hAnsi="Arial" w:cs="Arial"/>
              </w:rPr>
            </w:pPr>
            <w:r w:rsidRPr="00C62D82">
              <w:rPr>
                <w:rFonts w:ascii="Arial" w:hAnsi="Arial" w:cs="Arial"/>
              </w:rPr>
              <w:t>Предельная высота зданий для всех основных строений:</w:t>
            </w:r>
          </w:p>
          <w:p w:rsidR="00C62D82" w:rsidRPr="00C62D82" w:rsidRDefault="00C62D82" w:rsidP="00C62D82">
            <w:pPr>
              <w:rPr>
                <w:rFonts w:ascii="Arial" w:hAnsi="Arial" w:cs="Arial"/>
              </w:rPr>
            </w:pPr>
            <w:r w:rsidRPr="00C62D82">
              <w:rPr>
                <w:rFonts w:ascii="Arial" w:hAnsi="Arial" w:cs="Arial"/>
              </w:rPr>
              <w:t>- высота от уровня земли до верха плоской кровли – не более 10м;</w:t>
            </w:r>
          </w:p>
          <w:p w:rsidR="00C62D82" w:rsidRPr="00C62D82" w:rsidRDefault="00C62D82" w:rsidP="00C62D82">
            <w:pPr>
              <w:rPr>
                <w:rFonts w:ascii="Arial" w:hAnsi="Arial" w:cs="Arial"/>
              </w:rPr>
            </w:pPr>
            <w:r w:rsidRPr="00C62D82">
              <w:rPr>
                <w:rFonts w:ascii="Arial" w:hAnsi="Arial" w:cs="Arial"/>
              </w:rPr>
              <w:t xml:space="preserve">- до конька скатной кровли – не более </w:t>
            </w:r>
            <w:smartTag w:uri="urn:schemas-microsoft-com:office:smarttags" w:element="metricconverter">
              <w:smartTagPr>
                <w:attr w:name="ProductID" w:val="15 м"/>
              </w:smartTagPr>
              <w:r w:rsidRPr="00C62D82">
                <w:rPr>
                  <w:rFonts w:ascii="Arial" w:hAnsi="Arial" w:cs="Arial"/>
                </w:rPr>
                <w:t>15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Высота зданий для всех вспомогательных строений:</w:t>
            </w:r>
          </w:p>
          <w:p w:rsidR="00C62D82" w:rsidRPr="00C62D82" w:rsidRDefault="00C62D82" w:rsidP="00C62D82">
            <w:pPr>
              <w:rPr>
                <w:rFonts w:ascii="Arial" w:hAnsi="Arial" w:cs="Arial"/>
              </w:rPr>
            </w:pPr>
            <w:r w:rsidRPr="00C62D82">
              <w:rPr>
                <w:rFonts w:ascii="Arial" w:hAnsi="Arial" w:cs="Arial"/>
              </w:rPr>
              <w:t>- высота от уровня земли до верха плоской кровли – не более 4м;</w:t>
            </w:r>
          </w:p>
          <w:p w:rsidR="00C62D82" w:rsidRPr="00C62D82" w:rsidRDefault="00C62D82" w:rsidP="00C62D82">
            <w:pPr>
              <w:rPr>
                <w:rFonts w:ascii="Arial" w:hAnsi="Arial" w:cs="Arial"/>
              </w:rPr>
            </w:pPr>
            <w:r w:rsidRPr="00C62D82">
              <w:rPr>
                <w:rFonts w:ascii="Arial" w:hAnsi="Arial" w:cs="Arial"/>
              </w:rPr>
              <w:t xml:space="preserve">- до конька скатной кровли – не более </w:t>
            </w:r>
            <w:smartTag w:uri="urn:schemas-microsoft-com:office:smarttags" w:element="metricconverter">
              <w:smartTagPr>
                <w:attr w:name="ProductID" w:val="7 м"/>
              </w:smartTagPr>
              <w:r w:rsidRPr="00C62D82">
                <w:rPr>
                  <w:rFonts w:ascii="Arial" w:hAnsi="Arial" w:cs="Arial"/>
                </w:rPr>
                <w:t>7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 4.Максимальный процент застройки – 50%.</w:t>
            </w:r>
          </w:p>
          <w:p w:rsidR="00C62D82" w:rsidRPr="00C62D82" w:rsidRDefault="00C62D82" w:rsidP="00C62D82">
            <w:pPr>
              <w:widowControl w:val="0"/>
              <w:rPr>
                <w:rFonts w:ascii="Arial" w:hAnsi="Arial" w:cs="Arial"/>
              </w:rPr>
            </w:pPr>
            <w:r w:rsidRPr="00C62D82">
              <w:rPr>
                <w:rFonts w:ascii="Arial" w:hAnsi="Arial" w:cs="Arial"/>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 xml:space="preserve">., </w:t>
            </w:r>
          </w:p>
          <w:p w:rsidR="00C62D82" w:rsidRPr="00C62D82" w:rsidRDefault="00C62D82" w:rsidP="00C62D82">
            <w:pPr>
              <w:widowControl w:val="0"/>
              <w:rPr>
                <w:rFonts w:ascii="Arial" w:hAnsi="Arial" w:cs="Arial"/>
              </w:rPr>
            </w:pPr>
            <w:r w:rsidRPr="00C62D82">
              <w:rPr>
                <w:rFonts w:ascii="Arial" w:hAnsi="Arial" w:cs="Arial"/>
              </w:rPr>
              <w:t>6.Придомовые площадки:</w:t>
            </w:r>
          </w:p>
          <w:p w:rsidR="00C62D82" w:rsidRPr="00C62D82" w:rsidRDefault="00C62D82" w:rsidP="00C62D82">
            <w:pPr>
              <w:widowControl w:val="0"/>
              <w:rPr>
                <w:rFonts w:ascii="Arial" w:hAnsi="Arial" w:cs="Arial"/>
              </w:rPr>
            </w:pPr>
            <w:r w:rsidRPr="00C62D82">
              <w:rPr>
                <w:rFonts w:ascii="Arial" w:hAnsi="Arial" w:cs="Arial"/>
              </w:rPr>
              <w:t xml:space="preserve">- для игр детей дошкольного и младшего возраста расстояние от площадок до окон - </w:t>
            </w:r>
            <w:smartTag w:uri="urn:schemas-microsoft-com:office:smarttags" w:element="metricconverter">
              <w:smartTagPr>
                <w:attr w:name="ProductID" w:val="12 м"/>
              </w:smartTagPr>
              <w:r w:rsidRPr="00C62D82">
                <w:rPr>
                  <w:rFonts w:ascii="Arial" w:hAnsi="Arial" w:cs="Arial"/>
                </w:rPr>
                <w:t>12 м</w:t>
              </w:r>
            </w:smartTag>
            <w:r w:rsidRPr="00C62D82">
              <w:rPr>
                <w:rFonts w:ascii="Arial" w:hAnsi="Arial" w:cs="Arial"/>
              </w:rPr>
              <w:t xml:space="preserve">. </w:t>
            </w:r>
          </w:p>
          <w:p w:rsidR="00C62D82" w:rsidRPr="00C62D82" w:rsidRDefault="00C62D82" w:rsidP="00C62D82">
            <w:pPr>
              <w:widowControl w:val="0"/>
              <w:rPr>
                <w:rFonts w:ascii="Arial" w:hAnsi="Arial" w:cs="Arial"/>
              </w:rPr>
            </w:pPr>
            <w:r w:rsidRPr="00C62D82">
              <w:rPr>
                <w:rFonts w:ascii="Arial" w:hAnsi="Arial" w:cs="Arial"/>
              </w:rPr>
              <w:t xml:space="preserve">- для отдыха взрослого населения расстояние от площадок до окон - </w:t>
            </w:r>
            <w:smartTag w:uri="urn:schemas-microsoft-com:office:smarttags" w:element="metricconverter">
              <w:smartTagPr>
                <w:attr w:name="ProductID" w:val="10 м"/>
              </w:smartTagPr>
              <w:r w:rsidRPr="00C62D82">
                <w:rPr>
                  <w:rFonts w:ascii="Arial" w:hAnsi="Arial" w:cs="Arial"/>
                </w:rPr>
                <w:t>10 м</w:t>
              </w:r>
            </w:smartTag>
            <w:r w:rsidRPr="00C62D82">
              <w:rPr>
                <w:rFonts w:ascii="Arial" w:hAnsi="Arial" w:cs="Arial"/>
              </w:rPr>
              <w:t xml:space="preserve">. </w:t>
            </w:r>
          </w:p>
          <w:p w:rsidR="00C62D82" w:rsidRPr="00C62D82" w:rsidRDefault="00C62D82" w:rsidP="00C62D82">
            <w:pPr>
              <w:widowControl w:val="0"/>
              <w:rPr>
                <w:rFonts w:ascii="Arial" w:hAnsi="Arial" w:cs="Arial"/>
              </w:rPr>
            </w:pPr>
            <w:r w:rsidRPr="00C62D82">
              <w:rPr>
                <w:rFonts w:ascii="Arial" w:hAnsi="Arial" w:cs="Arial"/>
              </w:rPr>
              <w:t xml:space="preserve">- для занятий физкультурой расстояние </w:t>
            </w:r>
            <w:r w:rsidRPr="00C62D82">
              <w:rPr>
                <w:rFonts w:ascii="Arial" w:hAnsi="Arial" w:cs="Arial"/>
              </w:rPr>
              <w:lastRenderedPageBreak/>
              <w:t xml:space="preserve">от площадок до окон - не менее </w:t>
            </w:r>
            <w:smartTag w:uri="urn:schemas-microsoft-com:office:smarttags" w:element="metricconverter">
              <w:smartTagPr>
                <w:attr w:name="ProductID" w:val="10 м"/>
              </w:smartTagPr>
              <w:r w:rsidRPr="00C62D82">
                <w:rPr>
                  <w:rFonts w:ascii="Arial" w:hAnsi="Arial" w:cs="Arial"/>
                </w:rPr>
                <w:t>10 м</w:t>
              </w:r>
            </w:smartTag>
            <w:r w:rsidRPr="00C62D82">
              <w:rPr>
                <w:rFonts w:ascii="Arial" w:hAnsi="Arial" w:cs="Arial"/>
              </w:rPr>
              <w:t xml:space="preserve"> </w:t>
            </w:r>
          </w:p>
          <w:p w:rsidR="00C62D82" w:rsidRPr="00C62D82" w:rsidRDefault="00C62D82" w:rsidP="00C62D82">
            <w:pPr>
              <w:widowControl w:val="0"/>
              <w:rPr>
                <w:rFonts w:ascii="Arial" w:hAnsi="Arial" w:cs="Arial"/>
              </w:rPr>
            </w:pPr>
            <w:r w:rsidRPr="00C62D82">
              <w:rPr>
                <w:rFonts w:ascii="Arial" w:hAnsi="Arial" w:cs="Arial"/>
              </w:rPr>
              <w:t xml:space="preserve">- для хозяйственных целей. расстояние от площадок до окон - </w:t>
            </w:r>
            <w:smartTag w:uri="urn:schemas-microsoft-com:office:smarttags" w:element="metricconverter">
              <w:smartTagPr>
                <w:attr w:name="ProductID" w:val="20 м"/>
              </w:smartTagPr>
              <w:r w:rsidRPr="00C62D82">
                <w:rPr>
                  <w:rFonts w:ascii="Arial" w:hAnsi="Arial" w:cs="Arial"/>
                </w:rPr>
                <w:t>20 м</w:t>
              </w:r>
            </w:smartTag>
            <w:r w:rsidRPr="00C62D82">
              <w:rPr>
                <w:rFonts w:ascii="Arial" w:hAnsi="Arial" w:cs="Arial"/>
              </w:rPr>
              <w:t>.</w:t>
            </w:r>
          </w:p>
          <w:p w:rsidR="00C62D82" w:rsidRPr="00C62D82" w:rsidRDefault="00C62D82" w:rsidP="00C62D82">
            <w:pPr>
              <w:widowControl w:val="0"/>
              <w:rPr>
                <w:rFonts w:ascii="Arial" w:hAnsi="Arial" w:cs="Arial"/>
              </w:rPr>
            </w:pPr>
            <w:r w:rsidRPr="00C62D82">
              <w:rPr>
                <w:rFonts w:ascii="Arial" w:hAnsi="Arial" w:cs="Arial"/>
              </w:rPr>
              <w:t xml:space="preserve">- для выгула собак расстояние от площадок до окон - </w:t>
            </w:r>
            <w:smartTag w:uri="urn:schemas-microsoft-com:office:smarttags" w:element="metricconverter">
              <w:smartTagPr>
                <w:attr w:name="ProductID" w:val="40 м"/>
              </w:smartTagPr>
              <w:r w:rsidRPr="00C62D82">
                <w:rPr>
                  <w:rFonts w:ascii="Arial" w:hAnsi="Arial" w:cs="Arial"/>
                </w:rPr>
                <w:t>40 м</w:t>
              </w:r>
            </w:smartTag>
            <w:r w:rsidRPr="00C62D82">
              <w:rPr>
                <w:rFonts w:ascii="Arial" w:hAnsi="Arial" w:cs="Arial"/>
              </w:rPr>
              <w:t xml:space="preserve">. </w:t>
            </w:r>
          </w:p>
          <w:p w:rsidR="00C62D82" w:rsidRPr="00C62D82" w:rsidRDefault="00C62D82" w:rsidP="00C62D82">
            <w:pPr>
              <w:tabs>
                <w:tab w:val="num" w:pos="0"/>
              </w:tabs>
              <w:rPr>
                <w:rFonts w:ascii="Arial" w:hAnsi="Arial" w:cs="Arial"/>
              </w:rPr>
            </w:pPr>
            <w:r w:rsidRPr="00C62D82">
              <w:rPr>
                <w:rFonts w:ascii="Arial" w:hAnsi="Arial" w:cs="Arial"/>
              </w:rPr>
              <w:t xml:space="preserve">- для стоянки автомашин расстояние от площадок до окон - не менее </w:t>
            </w:r>
            <w:smartTag w:uri="urn:schemas-microsoft-com:office:smarttags" w:element="metricconverter">
              <w:smartTagPr>
                <w:attr w:name="ProductID" w:val="10 м"/>
              </w:smartTagPr>
              <w:r w:rsidRPr="00C62D82">
                <w:rPr>
                  <w:rFonts w:ascii="Arial" w:hAnsi="Arial" w:cs="Arial"/>
                </w:rPr>
                <w:t>10 м</w:t>
              </w:r>
            </w:smartTag>
            <w:r w:rsidRPr="00C62D82">
              <w:rPr>
                <w:rFonts w:ascii="Arial" w:hAnsi="Arial" w:cs="Arial"/>
              </w:rPr>
              <w:t>.</w:t>
            </w:r>
          </w:p>
          <w:p w:rsidR="00C62D82" w:rsidRPr="00C62D82" w:rsidRDefault="00C62D82" w:rsidP="00C62D82">
            <w:pPr>
              <w:widowControl w:val="0"/>
              <w:rPr>
                <w:rFonts w:ascii="Arial" w:hAnsi="Arial" w:cs="Arial"/>
              </w:rPr>
            </w:pPr>
            <w:r w:rsidRPr="00C62D82">
              <w:rPr>
                <w:rFonts w:ascii="Arial" w:hAnsi="Arial" w:cs="Arial"/>
              </w:rPr>
              <w:t>7.Минимальный процент озеленения – 20%,</w:t>
            </w:r>
          </w:p>
          <w:p w:rsidR="00C62D82" w:rsidRPr="00C62D82" w:rsidRDefault="00C62D82" w:rsidP="00C62D82">
            <w:pPr>
              <w:widowControl w:val="0"/>
              <w:rPr>
                <w:rFonts w:ascii="Arial" w:hAnsi="Arial" w:cs="Arial"/>
              </w:rPr>
            </w:pPr>
            <w:r w:rsidRPr="00C62D82">
              <w:rPr>
                <w:rFonts w:ascii="Arial" w:hAnsi="Arial" w:cs="Arial"/>
              </w:rPr>
              <w:t>8. При новом строительстве.</w:t>
            </w:r>
          </w:p>
          <w:p w:rsidR="00C62D82" w:rsidRPr="00C62D82" w:rsidRDefault="00C62D82" w:rsidP="00C62D82">
            <w:pPr>
              <w:tabs>
                <w:tab w:val="num" w:pos="0"/>
              </w:tabs>
              <w:rPr>
                <w:rFonts w:ascii="Arial" w:hAnsi="Arial" w:cs="Arial"/>
              </w:rPr>
            </w:pPr>
            <w:r w:rsidRPr="00C62D82">
              <w:rPr>
                <w:rFonts w:ascii="Arial" w:hAnsi="Arial" w:cs="Arial"/>
              </w:rPr>
              <w:t xml:space="preserve">-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C62D82">
                <w:rPr>
                  <w:rFonts w:ascii="Arial" w:hAnsi="Arial" w:cs="Arial"/>
                </w:rPr>
                <w:t>1,8 м</w:t>
              </w:r>
            </w:smartTag>
            <w:r w:rsidRPr="00C62D82">
              <w:rPr>
                <w:rFonts w:ascii="Arial" w:hAnsi="Arial" w:cs="Arial"/>
              </w:rPr>
              <w:t>.</w:t>
            </w:r>
          </w:p>
        </w:tc>
        <w:tc>
          <w:tcPr>
            <w:tcW w:w="4011" w:type="dxa"/>
            <w:tcBorders>
              <w:top w:val="single" w:sz="12" w:space="0" w:color="auto"/>
            </w:tcBorders>
            <w:shd w:val="clear" w:color="auto" w:fill="auto"/>
          </w:tcPr>
          <w:p w:rsidR="00C62D82" w:rsidRPr="00C62D82" w:rsidRDefault="00C62D82" w:rsidP="00C62D82">
            <w:pPr>
              <w:rPr>
                <w:rFonts w:ascii="Arial" w:hAnsi="Arial" w:cs="Arial"/>
              </w:rPr>
            </w:pPr>
            <w:r w:rsidRPr="00C62D82">
              <w:rPr>
                <w:rFonts w:ascii="Arial" w:hAnsi="Arial" w:cs="Arial"/>
              </w:rPr>
              <w:lastRenderedPageBreak/>
              <w:t>Новое строительство, реконструкцию</w:t>
            </w:r>
          </w:p>
          <w:p w:rsidR="00C62D82" w:rsidRPr="00C62D82" w:rsidRDefault="00C62D82" w:rsidP="00C62D82">
            <w:pPr>
              <w:rPr>
                <w:rFonts w:ascii="Arial" w:hAnsi="Arial" w:cs="Arial"/>
              </w:rPr>
            </w:pPr>
            <w:r w:rsidRPr="00C62D82">
              <w:rPr>
                <w:rFonts w:ascii="Arial" w:hAnsi="Arial" w:cs="Arial"/>
              </w:rPr>
              <w:t xml:space="preserve">осуществлять по утвержденному </w:t>
            </w:r>
            <w:proofErr w:type="spellStart"/>
            <w:r w:rsidRPr="00C62D82">
              <w:rPr>
                <w:rFonts w:ascii="Arial" w:hAnsi="Arial" w:cs="Arial"/>
              </w:rPr>
              <w:t>проек</w:t>
            </w:r>
            <w:proofErr w:type="spellEnd"/>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ту межевания территории</w:t>
            </w:r>
          </w:p>
          <w:p w:rsidR="00C62D82" w:rsidRPr="00C62D82" w:rsidRDefault="00C62D82" w:rsidP="00C62D82">
            <w:pPr>
              <w:rPr>
                <w:rFonts w:ascii="Arial" w:hAnsi="Arial" w:cs="Arial"/>
              </w:rPr>
            </w:pPr>
            <w:r w:rsidRPr="00C62D82">
              <w:rPr>
                <w:rFonts w:ascii="Arial" w:hAnsi="Arial" w:cs="Arial"/>
              </w:rPr>
              <w:t>При проектировании руководствоваться</w:t>
            </w:r>
          </w:p>
          <w:p w:rsidR="00C62D82" w:rsidRPr="00C62D82" w:rsidRDefault="00C62D82" w:rsidP="00C62D82">
            <w:pPr>
              <w:rPr>
                <w:rFonts w:ascii="Arial" w:hAnsi="Arial" w:cs="Arial"/>
              </w:rPr>
            </w:pPr>
            <w:r w:rsidRPr="00C62D82">
              <w:rPr>
                <w:rFonts w:ascii="Arial" w:hAnsi="Arial" w:cs="Arial"/>
              </w:rPr>
              <w:t>СП 42.13330.2011 (Актуализированная</w:t>
            </w:r>
          </w:p>
          <w:p w:rsidR="00C62D82" w:rsidRPr="00C62D82" w:rsidRDefault="00C62D82" w:rsidP="00C62D82">
            <w:pPr>
              <w:rPr>
                <w:rFonts w:ascii="Arial" w:hAnsi="Arial" w:cs="Arial"/>
              </w:rPr>
            </w:pPr>
            <w:r w:rsidRPr="00C62D82">
              <w:rPr>
                <w:rFonts w:ascii="Arial" w:hAnsi="Arial" w:cs="Arial"/>
              </w:rPr>
              <w:t>редакция СНиП 2.07.0189*</w:t>
            </w:r>
          </w:p>
          <w:p w:rsidR="00C62D82" w:rsidRPr="00C62D82" w:rsidRDefault="00C62D82" w:rsidP="00C62D82">
            <w:pPr>
              <w:rPr>
                <w:rFonts w:ascii="Arial" w:hAnsi="Arial" w:cs="Arial"/>
              </w:rPr>
            </w:pPr>
            <w:r w:rsidRPr="00C62D82">
              <w:rPr>
                <w:rFonts w:ascii="Arial" w:hAnsi="Arial" w:cs="Arial"/>
              </w:rPr>
              <w:t>«Градостроительство. Планировка и</w:t>
            </w:r>
          </w:p>
          <w:p w:rsidR="00C62D82" w:rsidRPr="00C62D82" w:rsidRDefault="00C62D82" w:rsidP="00C62D82">
            <w:pPr>
              <w:rPr>
                <w:rFonts w:ascii="Arial" w:hAnsi="Arial" w:cs="Arial"/>
              </w:rPr>
            </w:pPr>
            <w:r w:rsidRPr="00C62D82">
              <w:rPr>
                <w:rFonts w:ascii="Arial" w:hAnsi="Arial" w:cs="Arial"/>
              </w:rPr>
              <w:t>застройка городских и сельских</w:t>
            </w:r>
          </w:p>
          <w:p w:rsidR="00C62D82" w:rsidRPr="00C62D82" w:rsidRDefault="00C62D82" w:rsidP="00C62D82">
            <w:pPr>
              <w:rPr>
                <w:rFonts w:ascii="Arial" w:hAnsi="Arial" w:cs="Arial"/>
              </w:rPr>
            </w:pPr>
            <w:r w:rsidRPr="00C62D82">
              <w:rPr>
                <w:rFonts w:ascii="Arial" w:hAnsi="Arial" w:cs="Arial"/>
              </w:rPr>
              <w:t>поселений»), СП 30-102-99</w:t>
            </w:r>
          </w:p>
          <w:p w:rsidR="00C62D82" w:rsidRPr="00C62D82" w:rsidRDefault="00C62D82" w:rsidP="00C62D82">
            <w:pPr>
              <w:rPr>
                <w:rFonts w:ascii="Arial" w:hAnsi="Arial" w:cs="Arial"/>
              </w:rPr>
            </w:pPr>
            <w:r w:rsidRPr="00C62D82">
              <w:rPr>
                <w:rFonts w:ascii="Arial" w:hAnsi="Arial" w:cs="Arial"/>
              </w:rPr>
              <w:t>«Планировка и застройка территорий</w:t>
            </w:r>
          </w:p>
          <w:p w:rsidR="00C62D82" w:rsidRPr="00C62D82" w:rsidRDefault="00C62D82" w:rsidP="00C62D82">
            <w:pPr>
              <w:rPr>
                <w:rFonts w:ascii="Arial" w:hAnsi="Arial" w:cs="Arial"/>
              </w:rPr>
            </w:pPr>
            <w:r w:rsidRPr="00C62D82">
              <w:rPr>
                <w:rFonts w:ascii="Arial" w:hAnsi="Arial" w:cs="Arial"/>
              </w:rPr>
              <w:t>малоэтажного жилищного строитель-</w:t>
            </w:r>
          </w:p>
          <w:p w:rsidR="00C62D82" w:rsidRPr="00C62D82" w:rsidRDefault="00C62D82" w:rsidP="00C62D82">
            <w:pPr>
              <w:rPr>
                <w:rFonts w:ascii="Arial" w:hAnsi="Arial" w:cs="Arial"/>
              </w:rPr>
            </w:pPr>
            <w:proofErr w:type="spellStart"/>
            <w:r w:rsidRPr="00C62D82">
              <w:rPr>
                <w:rFonts w:ascii="Arial" w:hAnsi="Arial" w:cs="Arial"/>
              </w:rPr>
              <w:t>ства</w:t>
            </w:r>
            <w:proofErr w:type="spellEnd"/>
            <w:r w:rsidRPr="00C62D82">
              <w:rPr>
                <w:rFonts w:ascii="Arial" w:hAnsi="Arial" w:cs="Arial"/>
              </w:rPr>
              <w:t>», со строительными нормами и</w:t>
            </w:r>
          </w:p>
          <w:p w:rsidR="00C62D82" w:rsidRPr="00C62D82" w:rsidRDefault="00C62D82" w:rsidP="00C62D82">
            <w:pPr>
              <w:rPr>
                <w:rFonts w:ascii="Arial" w:hAnsi="Arial" w:cs="Arial"/>
              </w:rPr>
            </w:pPr>
            <w:r w:rsidRPr="00C62D82">
              <w:rPr>
                <w:rFonts w:ascii="Arial" w:hAnsi="Arial" w:cs="Arial"/>
              </w:rPr>
              <w:t>правилами, СП, техническими</w:t>
            </w:r>
          </w:p>
          <w:p w:rsidR="00C62D82" w:rsidRPr="00C62D82" w:rsidRDefault="00C62D82" w:rsidP="00C62D82">
            <w:pPr>
              <w:rPr>
                <w:rFonts w:ascii="Arial" w:hAnsi="Arial" w:cs="Arial"/>
              </w:rPr>
            </w:pPr>
            <w:r w:rsidRPr="00C62D82">
              <w:rPr>
                <w:rFonts w:ascii="Arial" w:hAnsi="Arial" w:cs="Arial"/>
              </w:rPr>
              <w:t>регламентами.</w:t>
            </w:r>
          </w:p>
          <w:p w:rsidR="00C62D82" w:rsidRPr="00C62D82" w:rsidRDefault="00C62D82" w:rsidP="00C62D82">
            <w:pPr>
              <w:rPr>
                <w:rFonts w:ascii="Arial" w:hAnsi="Arial" w:cs="Arial"/>
              </w:rPr>
            </w:pPr>
            <w:r w:rsidRPr="00C62D82">
              <w:rPr>
                <w:rFonts w:ascii="Arial" w:hAnsi="Arial" w:cs="Arial"/>
              </w:rPr>
              <w:t>Субъекты землепользования в жилых</w:t>
            </w:r>
          </w:p>
          <w:p w:rsidR="00C62D82" w:rsidRPr="00C62D82" w:rsidRDefault="00C62D82" w:rsidP="00C62D82">
            <w:pPr>
              <w:rPr>
                <w:rFonts w:ascii="Arial" w:hAnsi="Arial" w:cs="Arial"/>
              </w:rPr>
            </w:pPr>
            <w:r w:rsidRPr="00C62D82">
              <w:rPr>
                <w:rFonts w:ascii="Arial" w:hAnsi="Arial" w:cs="Arial"/>
              </w:rPr>
              <w:t>зонах обязаны содержать придомовые</w:t>
            </w:r>
          </w:p>
          <w:p w:rsidR="00C62D82" w:rsidRPr="00C62D82" w:rsidRDefault="00C62D82" w:rsidP="00C62D82">
            <w:pPr>
              <w:rPr>
                <w:rFonts w:ascii="Arial" w:hAnsi="Arial" w:cs="Arial"/>
              </w:rPr>
            </w:pPr>
            <w:r w:rsidRPr="00C62D82">
              <w:rPr>
                <w:rFonts w:ascii="Arial" w:hAnsi="Arial" w:cs="Arial"/>
              </w:rPr>
              <w:t xml:space="preserve">территории в порядке и чистоте, </w:t>
            </w:r>
            <w:proofErr w:type="spellStart"/>
            <w:r w:rsidRPr="00C62D82">
              <w:rPr>
                <w:rFonts w:ascii="Arial" w:hAnsi="Arial" w:cs="Arial"/>
              </w:rPr>
              <w:t>сохра</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нять</w:t>
            </w:r>
            <w:proofErr w:type="spellEnd"/>
            <w:r w:rsidRPr="00C62D82">
              <w:rPr>
                <w:rFonts w:ascii="Arial" w:hAnsi="Arial" w:cs="Arial"/>
              </w:rPr>
              <w:t xml:space="preserve"> зеленые насаждения, беречь объекты благоустройства.</w:t>
            </w:r>
          </w:p>
          <w:p w:rsidR="00C62D82" w:rsidRPr="00C62D82" w:rsidRDefault="00C62D82" w:rsidP="00C62D82">
            <w:pPr>
              <w:rPr>
                <w:rFonts w:ascii="Arial" w:hAnsi="Arial" w:cs="Arial"/>
              </w:rPr>
            </w:pPr>
            <w:r w:rsidRPr="00C62D82">
              <w:rPr>
                <w:rFonts w:ascii="Arial" w:hAnsi="Arial" w:cs="Arial"/>
              </w:rPr>
              <w:t xml:space="preserve">Запрещается складирование дров, </w:t>
            </w:r>
            <w:proofErr w:type="spellStart"/>
            <w:r w:rsidRPr="00C62D82">
              <w:rPr>
                <w:rFonts w:ascii="Arial" w:hAnsi="Arial" w:cs="Arial"/>
              </w:rPr>
              <w:t>стро</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ительных</w:t>
            </w:r>
            <w:proofErr w:type="spellEnd"/>
            <w:r w:rsidRPr="00C62D82">
              <w:rPr>
                <w:rFonts w:ascii="Arial" w:hAnsi="Arial" w:cs="Arial"/>
              </w:rPr>
              <w:t xml:space="preserve"> материалов, мусора и т.д. на</w:t>
            </w:r>
          </w:p>
          <w:p w:rsidR="00C62D82" w:rsidRPr="00C62D82" w:rsidRDefault="00C62D82" w:rsidP="00C62D82">
            <w:pPr>
              <w:rPr>
                <w:rFonts w:ascii="Arial" w:hAnsi="Arial" w:cs="Arial"/>
              </w:rPr>
            </w:pPr>
            <w:r w:rsidRPr="00C62D82">
              <w:rPr>
                <w:rFonts w:ascii="Arial" w:hAnsi="Arial" w:cs="Arial"/>
              </w:rPr>
              <w:t>придомовых территориях.</w:t>
            </w:r>
          </w:p>
          <w:p w:rsidR="00C62D82" w:rsidRPr="00C62D82" w:rsidRDefault="00C62D82" w:rsidP="00C62D82">
            <w:pPr>
              <w:rPr>
                <w:rFonts w:ascii="Arial" w:hAnsi="Arial" w:cs="Arial"/>
              </w:rPr>
            </w:pPr>
            <w:r w:rsidRPr="00C62D82">
              <w:rPr>
                <w:rFonts w:ascii="Arial" w:hAnsi="Arial" w:cs="Arial"/>
              </w:rPr>
              <w:t>Допускается блокировка хозяйственных</w:t>
            </w:r>
          </w:p>
          <w:p w:rsidR="00C62D82" w:rsidRPr="00C62D82" w:rsidRDefault="00C62D82" w:rsidP="00C62D82">
            <w:pPr>
              <w:rPr>
                <w:rFonts w:ascii="Arial" w:hAnsi="Arial" w:cs="Arial"/>
              </w:rPr>
            </w:pPr>
            <w:r w:rsidRPr="00C62D82">
              <w:rPr>
                <w:rFonts w:ascii="Arial" w:hAnsi="Arial" w:cs="Arial"/>
              </w:rPr>
              <w:t>построек к основному строению.</w:t>
            </w:r>
          </w:p>
          <w:p w:rsidR="00C62D82" w:rsidRPr="00C62D82" w:rsidRDefault="00C62D82" w:rsidP="00C62D82">
            <w:pPr>
              <w:rPr>
                <w:rFonts w:ascii="Arial" w:hAnsi="Arial" w:cs="Arial"/>
              </w:rPr>
            </w:pPr>
            <w:r w:rsidRPr="00C62D82">
              <w:rPr>
                <w:rFonts w:ascii="Arial" w:hAnsi="Arial" w:cs="Arial"/>
              </w:rPr>
              <w:t>Допускается блокировка хозяйственных</w:t>
            </w:r>
          </w:p>
          <w:p w:rsidR="00C62D82" w:rsidRPr="00C62D82" w:rsidRDefault="00C62D82" w:rsidP="00C62D82">
            <w:pPr>
              <w:rPr>
                <w:rFonts w:ascii="Arial" w:hAnsi="Arial" w:cs="Arial"/>
              </w:rPr>
            </w:pPr>
            <w:r w:rsidRPr="00C62D82">
              <w:rPr>
                <w:rFonts w:ascii="Arial" w:hAnsi="Arial" w:cs="Arial"/>
              </w:rPr>
              <w:t>построек на смежных приусадебных</w:t>
            </w:r>
          </w:p>
          <w:p w:rsidR="00C62D82" w:rsidRPr="00C62D82" w:rsidRDefault="00C62D82" w:rsidP="00C62D82">
            <w:pPr>
              <w:rPr>
                <w:rFonts w:ascii="Arial" w:hAnsi="Arial" w:cs="Arial"/>
              </w:rPr>
            </w:pPr>
            <w:r w:rsidRPr="00C62D82">
              <w:rPr>
                <w:rFonts w:ascii="Arial" w:hAnsi="Arial" w:cs="Arial"/>
              </w:rPr>
              <w:lastRenderedPageBreak/>
              <w:t>участках по взаимному согласию соб-</w:t>
            </w:r>
          </w:p>
          <w:p w:rsidR="00C62D82" w:rsidRPr="00C62D82" w:rsidRDefault="00C62D82" w:rsidP="00C62D82">
            <w:pPr>
              <w:rPr>
                <w:rFonts w:ascii="Arial" w:hAnsi="Arial" w:cs="Arial"/>
              </w:rPr>
            </w:pPr>
            <w:proofErr w:type="spellStart"/>
            <w:r w:rsidRPr="00C62D82">
              <w:rPr>
                <w:rFonts w:ascii="Arial" w:hAnsi="Arial" w:cs="Arial"/>
              </w:rPr>
              <w:t>ственников</w:t>
            </w:r>
            <w:proofErr w:type="spellEnd"/>
            <w:r w:rsidRPr="00C62D82">
              <w:rPr>
                <w:rFonts w:ascii="Arial" w:hAnsi="Arial" w:cs="Arial"/>
              </w:rPr>
              <w:t xml:space="preserve"> земельных участков.</w:t>
            </w:r>
          </w:p>
          <w:p w:rsidR="00C62D82" w:rsidRPr="00C62D82" w:rsidRDefault="00C62D82" w:rsidP="00C62D82">
            <w:pPr>
              <w:rPr>
                <w:rFonts w:ascii="Arial" w:hAnsi="Arial" w:cs="Arial"/>
              </w:rPr>
            </w:pPr>
            <w:r w:rsidRPr="00C62D82">
              <w:rPr>
                <w:rFonts w:ascii="Arial" w:hAnsi="Arial" w:cs="Arial"/>
              </w:rPr>
              <w:t>При возведении на участке хозяйствен-</w:t>
            </w:r>
          </w:p>
          <w:p w:rsidR="00C62D82" w:rsidRPr="00C62D82" w:rsidRDefault="00C62D82" w:rsidP="00C62D82">
            <w:pPr>
              <w:rPr>
                <w:rFonts w:ascii="Arial" w:hAnsi="Arial" w:cs="Arial"/>
              </w:rPr>
            </w:pPr>
            <w:proofErr w:type="spellStart"/>
            <w:r w:rsidRPr="00C62D82">
              <w:rPr>
                <w:rFonts w:ascii="Arial" w:hAnsi="Arial" w:cs="Arial"/>
              </w:rPr>
              <w:t>ных</w:t>
            </w:r>
            <w:proofErr w:type="spellEnd"/>
            <w:r w:rsidRPr="00C62D82">
              <w:rPr>
                <w:rFonts w:ascii="Arial" w:hAnsi="Arial" w:cs="Arial"/>
              </w:rPr>
              <w:t xml:space="preserve"> построек, располагаемых на рас-</w:t>
            </w:r>
          </w:p>
          <w:p w:rsidR="00C62D82" w:rsidRPr="00C62D82" w:rsidRDefault="00C62D82" w:rsidP="00C62D82">
            <w:pPr>
              <w:rPr>
                <w:rFonts w:ascii="Arial" w:hAnsi="Arial" w:cs="Arial"/>
              </w:rPr>
            </w:pPr>
            <w:r w:rsidRPr="00C62D82">
              <w:rPr>
                <w:rFonts w:ascii="Arial" w:hAnsi="Arial" w:cs="Arial"/>
              </w:rPr>
              <w:t xml:space="preserve">стоянии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 xml:space="preserve"> от границы соседнего</w:t>
            </w:r>
          </w:p>
          <w:p w:rsidR="00C62D82" w:rsidRPr="00C62D82" w:rsidRDefault="00C62D82" w:rsidP="00C62D82">
            <w:pPr>
              <w:rPr>
                <w:rFonts w:ascii="Arial" w:hAnsi="Arial" w:cs="Arial"/>
              </w:rPr>
            </w:pPr>
            <w:r w:rsidRPr="00C62D82">
              <w:rPr>
                <w:rFonts w:ascii="Arial" w:hAnsi="Arial" w:cs="Arial"/>
              </w:rPr>
              <w:t xml:space="preserve">участка, следует скат крыши </w:t>
            </w:r>
            <w:proofErr w:type="spellStart"/>
            <w:r w:rsidRPr="00C62D82">
              <w:rPr>
                <w:rFonts w:ascii="Arial" w:hAnsi="Arial" w:cs="Arial"/>
              </w:rPr>
              <w:t>ориенти</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ровать</w:t>
            </w:r>
            <w:proofErr w:type="spellEnd"/>
            <w:r w:rsidRPr="00C62D82">
              <w:rPr>
                <w:rFonts w:ascii="Arial" w:hAnsi="Arial" w:cs="Arial"/>
              </w:rPr>
              <w:t xml:space="preserve"> на свой участок.</w:t>
            </w:r>
          </w:p>
          <w:p w:rsidR="00C62D82" w:rsidRPr="00C62D82" w:rsidRDefault="00C62D82" w:rsidP="00C62D82">
            <w:pPr>
              <w:rPr>
                <w:rFonts w:ascii="Arial" w:hAnsi="Arial" w:cs="Arial"/>
              </w:rPr>
            </w:pPr>
            <w:r w:rsidRPr="00C62D82">
              <w:rPr>
                <w:rFonts w:ascii="Arial" w:hAnsi="Arial" w:cs="Arial"/>
              </w:rPr>
              <w:t xml:space="preserve">Вспомогательные строения и </w:t>
            </w:r>
            <w:proofErr w:type="spellStart"/>
            <w:r w:rsidRPr="00C62D82">
              <w:rPr>
                <w:rFonts w:ascii="Arial" w:hAnsi="Arial" w:cs="Arial"/>
              </w:rPr>
              <w:t>сооруже</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ния</w:t>
            </w:r>
            <w:proofErr w:type="spellEnd"/>
            <w:r w:rsidRPr="00C62D82">
              <w:rPr>
                <w:rFonts w:ascii="Arial" w:hAnsi="Arial" w:cs="Arial"/>
              </w:rPr>
              <w:t xml:space="preserve">, за исключением гаражей, </w:t>
            </w:r>
            <w:proofErr w:type="spellStart"/>
            <w:r w:rsidRPr="00C62D82">
              <w:rPr>
                <w:rFonts w:ascii="Arial" w:hAnsi="Arial" w:cs="Arial"/>
              </w:rPr>
              <w:t>разме</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щать</w:t>
            </w:r>
            <w:proofErr w:type="spellEnd"/>
            <w:r w:rsidRPr="00C62D82">
              <w:rPr>
                <w:rFonts w:ascii="Arial" w:hAnsi="Arial" w:cs="Arial"/>
              </w:rPr>
              <w:t xml:space="preserve"> со стороны улиц не допускается.</w:t>
            </w:r>
          </w:p>
          <w:p w:rsidR="00C62D82" w:rsidRPr="00C62D82" w:rsidRDefault="00C62D82" w:rsidP="00C62D82">
            <w:pPr>
              <w:rPr>
                <w:rFonts w:ascii="Arial" w:hAnsi="Arial" w:cs="Arial"/>
              </w:rPr>
            </w:pPr>
            <w:r w:rsidRPr="00C62D82">
              <w:rPr>
                <w:rFonts w:ascii="Arial" w:hAnsi="Arial" w:cs="Arial"/>
              </w:rPr>
              <w:t>Требования к ограждениям земельных</w:t>
            </w:r>
          </w:p>
          <w:p w:rsidR="00C62D82" w:rsidRPr="00C62D82" w:rsidRDefault="00C62D82" w:rsidP="00C62D82">
            <w:pPr>
              <w:rPr>
                <w:rFonts w:ascii="Arial" w:hAnsi="Arial" w:cs="Arial"/>
              </w:rPr>
            </w:pPr>
            <w:r w:rsidRPr="00C62D82">
              <w:rPr>
                <w:rFonts w:ascii="Arial" w:hAnsi="Arial" w:cs="Arial"/>
              </w:rPr>
              <w:t>участков: со стороны улиц ограждения</w:t>
            </w:r>
          </w:p>
          <w:p w:rsidR="00C62D82" w:rsidRPr="00C62D82" w:rsidRDefault="00C62D82" w:rsidP="00C62D82">
            <w:pPr>
              <w:rPr>
                <w:rFonts w:ascii="Arial" w:hAnsi="Arial" w:cs="Arial"/>
              </w:rPr>
            </w:pPr>
            <w:r w:rsidRPr="00C62D82">
              <w:rPr>
                <w:rFonts w:ascii="Arial" w:hAnsi="Arial" w:cs="Arial"/>
              </w:rPr>
              <w:t>должны быть прозрачными; характер</w:t>
            </w:r>
          </w:p>
          <w:p w:rsidR="00C62D82" w:rsidRPr="00C62D82" w:rsidRDefault="00C62D82" w:rsidP="00C62D82">
            <w:pPr>
              <w:rPr>
                <w:rFonts w:ascii="Arial" w:hAnsi="Arial" w:cs="Arial"/>
              </w:rPr>
            </w:pPr>
            <w:r w:rsidRPr="00C62D82">
              <w:rPr>
                <w:rFonts w:ascii="Arial" w:hAnsi="Arial" w:cs="Arial"/>
              </w:rPr>
              <w:t>ограждения, его высота должны быть</w:t>
            </w:r>
          </w:p>
          <w:p w:rsidR="00C62D82" w:rsidRPr="00C62D82" w:rsidRDefault="00C62D82" w:rsidP="00C62D82">
            <w:pPr>
              <w:rPr>
                <w:rFonts w:ascii="Arial" w:hAnsi="Arial" w:cs="Arial"/>
              </w:rPr>
            </w:pPr>
            <w:r w:rsidRPr="00C62D82">
              <w:rPr>
                <w:rFonts w:ascii="Arial" w:hAnsi="Arial" w:cs="Arial"/>
              </w:rPr>
              <w:t>единообразными как минимум на про-</w:t>
            </w:r>
          </w:p>
          <w:p w:rsidR="00C62D82" w:rsidRPr="00C62D82" w:rsidRDefault="00C62D82" w:rsidP="00C62D82">
            <w:pPr>
              <w:rPr>
                <w:rFonts w:ascii="Arial" w:hAnsi="Arial" w:cs="Arial"/>
              </w:rPr>
            </w:pPr>
            <w:proofErr w:type="spellStart"/>
            <w:r w:rsidRPr="00C62D82">
              <w:rPr>
                <w:rFonts w:ascii="Arial" w:hAnsi="Arial" w:cs="Arial"/>
              </w:rPr>
              <w:t>тяжении</w:t>
            </w:r>
            <w:proofErr w:type="spellEnd"/>
            <w:r w:rsidRPr="00C62D82">
              <w:rPr>
                <w:rFonts w:ascii="Arial" w:hAnsi="Arial" w:cs="Arial"/>
              </w:rPr>
              <w:t xml:space="preserve"> одного квартала с обеих сто-</w:t>
            </w:r>
          </w:p>
          <w:p w:rsidR="00C62D82" w:rsidRPr="00C62D82" w:rsidRDefault="00C62D82" w:rsidP="00C62D82">
            <w:pPr>
              <w:rPr>
                <w:rFonts w:ascii="Arial" w:hAnsi="Arial" w:cs="Arial"/>
                <w:highlight w:val="yellow"/>
              </w:rPr>
            </w:pPr>
            <w:proofErr w:type="spellStart"/>
            <w:r w:rsidRPr="00C62D82">
              <w:rPr>
                <w:rFonts w:ascii="Arial" w:hAnsi="Arial" w:cs="Arial"/>
              </w:rPr>
              <w:t>рон</w:t>
            </w:r>
            <w:proofErr w:type="spellEnd"/>
            <w:r w:rsidRPr="00C62D82">
              <w:rPr>
                <w:rFonts w:ascii="Arial" w:hAnsi="Arial" w:cs="Arial"/>
              </w:rPr>
              <w:t>;</w:t>
            </w:r>
          </w:p>
        </w:tc>
      </w:tr>
      <w:tr w:rsidR="00C62D82" w:rsidRPr="00C62D82" w:rsidTr="00A33D3A">
        <w:trPr>
          <w:trHeight w:val="898"/>
        </w:trPr>
        <w:tc>
          <w:tcPr>
            <w:tcW w:w="2481" w:type="dxa"/>
            <w:shd w:val="clear" w:color="auto" w:fill="auto"/>
          </w:tcPr>
          <w:p w:rsidR="00C62D82" w:rsidRPr="00C62D82" w:rsidRDefault="00C62D82" w:rsidP="00C62D82">
            <w:pPr>
              <w:widowControl w:val="0"/>
              <w:rPr>
                <w:rFonts w:ascii="Arial" w:hAnsi="Arial" w:cs="Arial"/>
                <w:color w:val="000000"/>
              </w:rPr>
            </w:pPr>
            <w:r w:rsidRPr="00C62D82">
              <w:rPr>
                <w:rFonts w:ascii="Arial" w:hAnsi="Arial" w:cs="Arial"/>
                <w:color w:val="000000"/>
              </w:rPr>
              <w:lastRenderedPageBreak/>
              <w:t xml:space="preserve">Объекты социально-бытового назначения </w:t>
            </w:r>
          </w:p>
          <w:p w:rsidR="00C62D82" w:rsidRPr="00C62D82" w:rsidRDefault="00C62D82" w:rsidP="00C62D82">
            <w:pPr>
              <w:widowControl w:val="0"/>
              <w:rPr>
                <w:rFonts w:ascii="Arial" w:hAnsi="Arial" w:cs="Arial"/>
                <w:color w:val="000000"/>
              </w:rPr>
            </w:pPr>
          </w:p>
        </w:tc>
        <w:tc>
          <w:tcPr>
            <w:tcW w:w="3234" w:type="dxa"/>
            <w:shd w:val="clear" w:color="auto" w:fill="auto"/>
          </w:tcPr>
          <w:p w:rsidR="00C62D82" w:rsidRPr="00C62D82" w:rsidRDefault="00C62D82" w:rsidP="00C62D82">
            <w:pPr>
              <w:rPr>
                <w:rFonts w:ascii="Arial" w:hAnsi="Arial" w:cs="Arial"/>
              </w:rPr>
            </w:pPr>
            <w:r w:rsidRPr="00C62D82">
              <w:rPr>
                <w:rFonts w:ascii="Arial" w:hAnsi="Arial" w:cs="Arial"/>
              </w:rPr>
              <w:t xml:space="preserve">1.Минимальная площадь земельного участка - не подлежит ограничению. </w:t>
            </w:r>
          </w:p>
          <w:p w:rsidR="00C62D82" w:rsidRPr="00C62D82" w:rsidRDefault="00C62D82" w:rsidP="00C62D82">
            <w:pPr>
              <w:rPr>
                <w:rFonts w:ascii="Arial" w:hAnsi="Arial" w:cs="Arial"/>
              </w:rPr>
            </w:pPr>
            <w:r w:rsidRPr="00C62D82">
              <w:rPr>
                <w:rFonts w:ascii="Arial" w:hAnsi="Arial" w:cs="Arial"/>
              </w:rPr>
              <w:t xml:space="preserve">2. Минимальный  отступ от границ земельного участка в целях определения мест допустимого размещения зданий – 1м. </w:t>
            </w:r>
          </w:p>
          <w:p w:rsidR="00C62D82" w:rsidRPr="00C62D82" w:rsidRDefault="00C62D82" w:rsidP="00C62D82">
            <w:pPr>
              <w:rPr>
                <w:rFonts w:ascii="Arial" w:hAnsi="Arial" w:cs="Arial"/>
              </w:rPr>
            </w:pPr>
            <w:r w:rsidRPr="00C62D82">
              <w:rPr>
                <w:rFonts w:ascii="Arial" w:hAnsi="Arial" w:cs="Arial"/>
              </w:rPr>
              <w:t>3. Предельное количество этажей для пристроенных объектов капитального строительства – 1 этаж</w:t>
            </w:r>
          </w:p>
          <w:p w:rsidR="00C62D82" w:rsidRPr="00C62D82" w:rsidRDefault="00C62D82" w:rsidP="00C62D82">
            <w:pPr>
              <w:rPr>
                <w:rFonts w:ascii="Arial" w:hAnsi="Arial" w:cs="Arial"/>
              </w:rPr>
            </w:pPr>
            <w:r w:rsidRPr="00C62D82">
              <w:rPr>
                <w:rFonts w:ascii="Arial" w:hAnsi="Arial" w:cs="Arial"/>
              </w:rPr>
              <w:t>.4.Максимальный процент застройки – 50%.</w:t>
            </w:r>
          </w:p>
          <w:p w:rsidR="00C62D82" w:rsidRPr="00C62D82" w:rsidRDefault="00C62D82" w:rsidP="00C62D82">
            <w:pPr>
              <w:widowControl w:val="0"/>
              <w:rPr>
                <w:rFonts w:ascii="Arial" w:hAnsi="Arial" w:cs="Arial"/>
              </w:rPr>
            </w:pPr>
            <w:r w:rsidRPr="00C62D82">
              <w:rPr>
                <w:rFonts w:ascii="Arial" w:hAnsi="Arial" w:cs="Arial"/>
              </w:rPr>
              <w:t>5. Общая площадь помещений – до 100 кв.м.;</w:t>
            </w:r>
          </w:p>
          <w:p w:rsidR="00C62D82" w:rsidRPr="00C62D82" w:rsidRDefault="00C62D82" w:rsidP="00C62D82">
            <w:pPr>
              <w:widowControl w:val="0"/>
              <w:rPr>
                <w:rFonts w:ascii="Arial" w:hAnsi="Arial" w:cs="Arial"/>
              </w:rPr>
            </w:pPr>
            <w:r w:rsidRPr="00C62D82">
              <w:rPr>
                <w:rFonts w:ascii="Arial" w:hAnsi="Arial" w:cs="Arial"/>
              </w:rPr>
              <w:lastRenderedPageBreak/>
              <w:t xml:space="preserve">6.Отступ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 xml:space="preserve">., </w:t>
            </w:r>
          </w:p>
          <w:p w:rsidR="00C62D82" w:rsidRPr="00C62D82" w:rsidRDefault="00C62D82" w:rsidP="00C62D82">
            <w:pPr>
              <w:widowControl w:val="0"/>
              <w:rPr>
                <w:rFonts w:ascii="Arial" w:hAnsi="Arial" w:cs="Arial"/>
              </w:rPr>
            </w:pPr>
            <w:r w:rsidRPr="00C62D82">
              <w:rPr>
                <w:rFonts w:ascii="Arial" w:hAnsi="Arial" w:cs="Arial"/>
              </w:rPr>
              <w:t>7.Для объектов общественного питания – вместимость – не более 25 мест;</w:t>
            </w:r>
          </w:p>
          <w:p w:rsidR="00C62D82" w:rsidRPr="00C62D82" w:rsidRDefault="00C62D82" w:rsidP="00C62D82">
            <w:pPr>
              <w:widowControl w:val="0"/>
              <w:rPr>
                <w:rFonts w:ascii="Arial" w:hAnsi="Arial" w:cs="Arial"/>
              </w:rPr>
            </w:pPr>
          </w:p>
        </w:tc>
        <w:tc>
          <w:tcPr>
            <w:tcW w:w="4011" w:type="dxa"/>
            <w:shd w:val="clear" w:color="auto" w:fill="auto"/>
          </w:tcPr>
          <w:p w:rsidR="00C62D82" w:rsidRPr="00C62D82" w:rsidRDefault="00C62D82" w:rsidP="00C62D82">
            <w:pPr>
              <w:rPr>
                <w:rFonts w:ascii="Arial" w:hAnsi="Arial" w:cs="Arial"/>
              </w:rPr>
            </w:pPr>
            <w:r w:rsidRPr="00C62D82">
              <w:rPr>
                <w:rFonts w:ascii="Arial" w:hAnsi="Arial" w:cs="Arial"/>
              </w:rPr>
              <w:lastRenderedPageBreak/>
              <w:t>Пристроенные и встроенные в первые</w:t>
            </w:r>
          </w:p>
          <w:p w:rsidR="00C62D82" w:rsidRPr="00C62D82" w:rsidRDefault="00C62D82" w:rsidP="00C62D82">
            <w:pPr>
              <w:rPr>
                <w:rFonts w:ascii="Arial" w:hAnsi="Arial" w:cs="Arial"/>
              </w:rPr>
            </w:pPr>
            <w:r w:rsidRPr="00C62D82">
              <w:rPr>
                <w:rFonts w:ascii="Arial" w:hAnsi="Arial" w:cs="Arial"/>
              </w:rPr>
              <w:t xml:space="preserve">этажи жилых домов с условием </w:t>
            </w:r>
            <w:proofErr w:type="spellStart"/>
            <w:r w:rsidRPr="00C62D82">
              <w:rPr>
                <w:rFonts w:ascii="Arial" w:hAnsi="Arial" w:cs="Arial"/>
              </w:rPr>
              <w:t>обеспе</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чения</w:t>
            </w:r>
            <w:proofErr w:type="spellEnd"/>
            <w:r w:rsidRPr="00C62D82">
              <w:rPr>
                <w:rFonts w:ascii="Arial" w:hAnsi="Arial" w:cs="Arial"/>
              </w:rPr>
              <w:t xml:space="preserve"> отдельных входов со стороны</w:t>
            </w:r>
          </w:p>
          <w:p w:rsidR="00C62D82" w:rsidRPr="00C62D82" w:rsidRDefault="00C62D82" w:rsidP="00C62D82">
            <w:pPr>
              <w:rPr>
                <w:rFonts w:ascii="Arial" w:hAnsi="Arial" w:cs="Arial"/>
              </w:rPr>
            </w:pPr>
            <w:r w:rsidRPr="00C62D82">
              <w:rPr>
                <w:rFonts w:ascii="Arial" w:hAnsi="Arial" w:cs="Arial"/>
              </w:rPr>
              <w:t>красных линий улиц.</w:t>
            </w:r>
          </w:p>
          <w:p w:rsidR="00C62D82" w:rsidRPr="00C62D82" w:rsidRDefault="00C62D82" w:rsidP="00C62D82">
            <w:pPr>
              <w:rPr>
                <w:rFonts w:ascii="Arial" w:hAnsi="Arial" w:cs="Arial"/>
              </w:rPr>
            </w:pPr>
            <w:r w:rsidRPr="00C62D82">
              <w:rPr>
                <w:rFonts w:ascii="Arial" w:hAnsi="Arial" w:cs="Arial"/>
              </w:rPr>
              <w:t>Размещение объектов допускается</w:t>
            </w:r>
          </w:p>
          <w:p w:rsidR="00C62D82" w:rsidRPr="00C62D82" w:rsidRDefault="00C62D82" w:rsidP="00C62D82">
            <w:pPr>
              <w:rPr>
                <w:rFonts w:ascii="Arial" w:hAnsi="Arial" w:cs="Arial"/>
              </w:rPr>
            </w:pPr>
            <w:r w:rsidRPr="00C62D82">
              <w:rPr>
                <w:rFonts w:ascii="Arial" w:hAnsi="Arial" w:cs="Arial"/>
              </w:rPr>
              <w:t>только в случае, если функции объектов</w:t>
            </w:r>
          </w:p>
          <w:p w:rsidR="00C62D82" w:rsidRPr="00C62D82" w:rsidRDefault="00C62D82" w:rsidP="00C62D82">
            <w:pPr>
              <w:rPr>
                <w:rFonts w:ascii="Arial" w:hAnsi="Arial" w:cs="Arial"/>
              </w:rPr>
            </w:pPr>
            <w:r w:rsidRPr="00C62D82">
              <w:rPr>
                <w:rFonts w:ascii="Arial" w:hAnsi="Arial" w:cs="Arial"/>
              </w:rPr>
              <w:t>связанны с проживанием граждан дан-</w:t>
            </w:r>
          </w:p>
          <w:p w:rsidR="00C62D82" w:rsidRPr="00C62D82" w:rsidRDefault="00C62D82" w:rsidP="00C62D82">
            <w:pPr>
              <w:rPr>
                <w:rFonts w:ascii="Arial" w:hAnsi="Arial" w:cs="Arial"/>
              </w:rPr>
            </w:pPr>
            <w:r w:rsidRPr="00C62D82">
              <w:rPr>
                <w:rFonts w:ascii="Arial" w:hAnsi="Arial" w:cs="Arial"/>
              </w:rPr>
              <w:t xml:space="preserve">ной территориальной зоны не </w:t>
            </w:r>
            <w:proofErr w:type="spellStart"/>
            <w:r w:rsidRPr="00C62D82">
              <w:rPr>
                <w:rFonts w:ascii="Arial" w:hAnsi="Arial" w:cs="Arial"/>
              </w:rPr>
              <w:t>оказыва</w:t>
            </w:r>
            <w:proofErr w:type="spellEnd"/>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ют негативного воздействия на окру-</w:t>
            </w:r>
          </w:p>
          <w:p w:rsidR="00C62D82" w:rsidRPr="00C62D82" w:rsidRDefault="00C62D82" w:rsidP="00C62D82">
            <w:pPr>
              <w:rPr>
                <w:rFonts w:ascii="Arial" w:hAnsi="Arial" w:cs="Arial"/>
              </w:rPr>
            </w:pPr>
            <w:proofErr w:type="spellStart"/>
            <w:r w:rsidRPr="00C62D82">
              <w:rPr>
                <w:rFonts w:ascii="Arial" w:hAnsi="Arial" w:cs="Arial"/>
              </w:rPr>
              <w:lastRenderedPageBreak/>
              <w:t>жающую</w:t>
            </w:r>
            <w:proofErr w:type="spellEnd"/>
            <w:r w:rsidRPr="00C62D82">
              <w:rPr>
                <w:rFonts w:ascii="Arial" w:hAnsi="Arial" w:cs="Arial"/>
              </w:rPr>
              <w:t xml:space="preserve"> среду.</w:t>
            </w:r>
          </w:p>
          <w:p w:rsidR="00C62D82" w:rsidRPr="00C62D82" w:rsidRDefault="00C62D82" w:rsidP="00C62D82">
            <w:pPr>
              <w:rPr>
                <w:rFonts w:ascii="Arial" w:hAnsi="Arial" w:cs="Arial"/>
              </w:rPr>
            </w:pPr>
            <w:r w:rsidRPr="00C62D82">
              <w:rPr>
                <w:rFonts w:ascii="Arial" w:hAnsi="Arial" w:cs="Arial"/>
              </w:rPr>
              <w:t xml:space="preserve">В случаях размещения нежилых </w:t>
            </w:r>
            <w:proofErr w:type="spellStart"/>
            <w:r w:rsidRPr="00C62D82">
              <w:rPr>
                <w:rFonts w:ascii="Arial" w:hAnsi="Arial" w:cs="Arial"/>
              </w:rPr>
              <w:t>объек</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тов</w:t>
            </w:r>
            <w:proofErr w:type="spellEnd"/>
            <w:r w:rsidRPr="00C62D82">
              <w:rPr>
                <w:rFonts w:ascii="Arial" w:hAnsi="Arial" w:cs="Arial"/>
              </w:rPr>
              <w:t xml:space="preserve"> в нижних этажах жилых домов они</w:t>
            </w:r>
          </w:p>
          <w:p w:rsidR="00C62D82" w:rsidRPr="00C62D82" w:rsidRDefault="00C62D82" w:rsidP="00C62D82">
            <w:pPr>
              <w:rPr>
                <w:rFonts w:ascii="Arial" w:hAnsi="Arial" w:cs="Arial"/>
              </w:rPr>
            </w:pPr>
            <w:r w:rsidRPr="00C62D82">
              <w:rPr>
                <w:rFonts w:ascii="Arial" w:hAnsi="Arial" w:cs="Arial"/>
              </w:rPr>
              <w:t>должны быть отделены от жилых по-</w:t>
            </w:r>
          </w:p>
          <w:p w:rsidR="00C62D82" w:rsidRPr="00C62D82" w:rsidRDefault="00C62D82" w:rsidP="00C62D82">
            <w:pPr>
              <w:rPr>
                <w:rFonts w:ascii="Arial" w:hAnsi="Arial" w:cs="Arial"/>
              </w:rPr>
            </w:pPr>
            <w:proofErr w:type="spellStart"/>
            <w:r w:rsidRPr="00C62D82">
              <w:rPr>
                <w:rFonts w:ascii="Arial" w:hAnsi="Arial" w:cs="Arial"/>
              </w:rPr>
              <w:t>мещений</w:t>
            </w:r>
            <w:proofErr w:type="spellEnd"/>
            <w:r w:rsidRPr="00C62D82">
              <w:rPr>
                <w:rFonts w:ascii="Arial" w:hAnsi="Arial" w:cs="Arial"/>
              </w:rPr>
              <w:t xml:space="preserve"> противопожарными, </w:t>
            </w:r>
            <w:proofErr w:type="spellStart"/>
            <w:r w:rsidRPr="00C62D82">
              <w:rPr>
                <w:rFonts w:ascii="Arial" w:hAnsi="Arial" w:cs="Arial"/>
              </w:rPr>
              <w:t>звуко</w:t>
            </w:r>
            <w:proofErr w:type="spellEnd"/>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изолирующими перекрытиями и пере-</w:t>
            </w:r>
          </w:p>
          <w:p w:rsidR="00C62D82" w:rsidRPr="00C62D82" w:rsidRDefault="00C62D82" w:rsidP="00C62D82">
            <w:pPr>
              <w:rPr>
                <w:rFonts w:ascii="Arial" w:hAnsi="Arial" w:cs="Arial"/>
              </w:rPr>
            </w:pPr>
            <w:r w:rsidRPr="00C62D82">
              <w:rPr>
                <w:rFonts w:ascii="Arial" w:hAnsi="Arial" w:cs="Arial"/>
              </w:rPr>
              <w:t>городками, иметь самостоятельные</w:t>
            </w:r>
          </w:p>
          <w:p w:rsidR="00C62D82" w:rsidRPr="00C62D82" w:rsidRDefault="00C62D82" w:rsidP="00C62D82">
            <w:pPr>
              <w:rPr>
                <w:rFonts w:ascii="Arial" w:hAnsi="Arial" w:cs="Arial"/>
              </w:rPr>
            </w:pPr>
            <w:r w:rsidRPr="00C62D82">
              <w:rPr>
                <w:rFonts w:ascii="Arial" w:hAnsi="Arial" w:cs="Arial"/>
              </w:rPr>
              <w:t>шахты для вентиляции, обособленные</w:t>
            </w:r>
          </w:p>
          <w:p w:rsidR="00C62D82" w:rsidRPr="00C62D82" w:rsidRDefault="00C62D82" w:rsidP="00C62D82">
            <w:pPr>
              <w:rPr>
                <w:rFonts w:ascii="Arial" w:hAnsi="Arial" w:cs="Arial"/>
              </w:rPr>
            </w:pPr>
            <w:r w:rsidRPr="00C62D82">
              <w:rPr>
                <w:rFonts w:ascii="Arial" w:hAnsi="Arial" w:cs="Arial"/>
              </w:rPr>
              <w:t xml:space="preserve">от жилой территории входы для </w:t>
            </w:r>
            <w:proofErr w:type="spellStart"/>
            <w:r w:rsidRPr="00C62D82">
              <w:rPr>
                <w:rFonts w:ascii="Arial" w:hAnsi="Arial" w:cs="Arial"/>
              </w:rPr>
              <w:t>посе</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тителей</w:t>
            </w:r>
            <w:proofErr w:type="spellEnd"/>
            <w:r w:rsidRPr="00C62D82">
              <w:rPr>
                <w:rFonts w:ascii="Arial" w:hAnsi="Arial" w:cs="Arial"/>
              </w:rPr>
              <w:t>, подъезды, площадки для пар-</w:t>
            </w:r>
          </w:p>
          <w:p w:rsidR="00C62D82" w:rsidRPr="00C62D82" w:rsidRDefault="00C62D82" w:rsidP="00C62D82">
            <w:pPr>
              <w:rPr>
                <w:rFonts w:ascii="Arial" w:hAnsi="Arial" w:cs="Arial"/>
              </w:rPr>
            </w:pPr>
            <w:r w:rsidRPr="00C62D82">
              <w:rPr>
                <w:rFonts w:ascii="Arial" w:hAnsi="Arial" w:cs="Arial"/>
              </w:rPr>
              <w:t>ковки автомобилей, в соответствии с</w:t>
            </w:r>
          </w:p>
          <w:p w:rsidR="00C62D82" w:rsidRPr="00C62D82" w:rsidRDefault="00C62D82" w:rsidP="00C62D82">
            <w:pPr>
              <w:rPr>
                <w:rFonts w:ascii="Arial" w:hAnsi="Arial" w:cs="Arial"/>
              </w:rPr>
            </w:pPr>
            <w:r w:rsidRPr="00C62D82">
              <w:rPr>
                <w:rFonts w:ascii="Arial" w:hAnsi="Arial" w:cs="Arial"/>
              </w:rPr>
              <w:t>СП 118.13330.2012 (Актуализированная</w:t>
            </w:r>
          </w:p>
          <w:p w:rsidR="00C62D82" w:rsidRPr="00C62D82" w:rsidRDefault="00C62D82" w:rsidP="00C62D82">
            <w:pPr>
              <w:rPr>
                <w:rFonts w:ascii="Arial" w:hAnsi="Arial" w:cs="Arial"/>
              </w:rPr>
            </w:pPr>
            <w:r w:rsidRPr="00C62D82">
              <w:rPr>
                <w:rFonts w:ascii="Arial" w:hAnsi="Arial" w:cs="Arial"/>
              </w:rPr>
              <w:t>редакция СНиП 31-06-2009 «Обще-</w:t>
            </w:r>
          </w:p>
          <w:p w:rsidR="00C62D82" w:rsidRPr="00C62D82" w:rsidRDefault="00C62D82" w:rsidP="00C62D82">
            <w:pPr>
              <w:rPr>
                <w:rFonts w:ascii="Arial" w:hAnsi="Arial" w:cs="Arial"/>
              </w:rPr>
            </w:pPr>
            <w:proofErr w:type="spellStart"/>
            <w:r w:rsidRPr="00C62D82">
              <w:rPr>
                <w:rFonts w:ascii="Arial" w:hAnsi="Arial" w:cs="Arial"/>
              </w:rPr>
              <w:t>ственные</w:t>
            </w:r>
            <w:proofErr w:type="spellEnd"/>
            <w:r w:rsidRPr="00C62D82">
              <w:rPr>
                <w:rFonts w:ascii="Arial" w:hAnsi="Arial" w:cs="Arial"/>
              </w:rPr>
              <w:t xml:space="preserve"> здания и сооружения») и СП</w:t>
            </w:r>
          </w:p>
          <w:p w:rsidR="00C62D82" w:rsidRPr="00C62D82" w:rsidRDefault="00C62D82" w:rsidP="00C62D82">
            <w:pPr>
              <w:rPr>
                <w:rFonts w:ascii="Arial" w:hAnsi="Arial" w:cs="Arial"/>
              </w:rPr>
            </w:pPr>
            <w:r w:rsidRPr="00C62D82">
              <w:rPr>
                <w:rFonts w:ascii="Arial" w:hAnsi="Arial" w:cs="Arial"/>
              </w:rPr>
              <w:t>54.13330.2011 (Актуализированная ре-</w:t>
            </w:r>
          </w:p>
          <w:p w:rsidR="00C62D82" w:rsidRPr="00C62D82" w:rsidRDefault="00C62D82" w:rsidP="00C62D82">
            <w:pPr>
              <w:rPr>
                <w:rFonts w:ascii="Arial" w:hAnsi="Arial" w:cs="Arial"/>
              </w:rPr>
            </w:pPr>
            <w:proofErr w:type="spellStart"/>
            <w:r w:rsidRPr="00C62D82">
              <w:rPr>
                <w:rFonts w:ascii="Arial" w:hAnsi="Arial" w:cs="Arial"/>
              </w:rPr>
              <w:t>дакция</w:t>
            </w:r>
            <w:proofErr w:type="spellEnd"/>
            <w:r w:rsidRPr="00C62D82">
              <w:rPr>
                <w:rFonts w:ascii="Arial" w:hAnsi="Arial" w:cs="Arial"/>
              </w:rPr>
              <w:t xml:space="preserve"> СНиП 31-01-2003 «Здания </w:t>
            </w:r>
            <w:proofErr w:type="spellStart"/>
            <w:r w:rsidRPr="00C62D82">
              <w:rPr>
                <w:rFonts w:ascii="Arial" w:hAnsi="Arial" w:cs="Arial"/>
              </w:rPr>
              <w:t>жи</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лые</w:t>
            </w:r>
            <w:proofErr w:type="spellEnd"/>
            <w:r w:rsidRPr="00C62D82">
              <w:rPr>
                <w:rFonts w:ascii="Arial" w:hAnsi="Arial" w:cs="Arial"/>
              </w:rPr>
              <w:t>, многоквартирные»).</w:t>
            </w:r>
          </w:p>
        </w:tc>
      </w:tr>
    </w:tbl>
    <w:p w:rsidR="00C62D82" w:rsidRPr="00C62D82" w:rsidRDefault="00C62D82" w:rsidP="00C62D82">
      <w:pPr>
        <w:widowControl w:val="0"/>
        <w:ind w:firstLine="709"/>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2. ВСПОМОГАТЕЛЬНЫЕ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81"/>
        <w:gridCol w:w="3224"/>
        <w:gridCol w:w="4012"/>
      </w:tblGrid>
      <w:tr w:rsidR="00C62D82" w:rsidRPr="00C62D82" w:rsidTr="00A33D3A">
        <w:trPr>
          <w:trHeight w:val="357"/>
          <w:tblHeader/>
        </w:trPr>
        <w:tc>
          <w:tcPr>
            <w:tcW w:w="2481"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ВИДЫ</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224"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4012"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ОСОБЫЕ УСЛОВИЯ</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174"/>
          <w:tblHeader/>
        </w:trPr>
        <w:tc>
          <w:tcPr>
            <w:tcW w:w="2481"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224"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4012"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rPr>
          <w:trHeight w:val="191"/>
        </w:trPr>
        <w:tc>
          <w:tcPr>
            <w:tcW w:w="2481" w:type="dxa"/>
            <w:tcBorders>
              <w:top w:val="single" w:sz="12" w:space="0" w:color="auto"/>
            </w:tcBorders>
          </w:tcPr>
          <w:p w:rsidR="00C62D82" w:rsidRPr="00C62D82" w:rsidRDefault="00C62D82" w:rsidP="00C62D82">
            <w:pPr>
              <w:widowControl w:val="0"/>
              <w:rPr>
                <w:rFonts w:ascii="Arial" w:hAnsi="Arial" w:cs="Arial"/>
              </w:rPr>
            </w:pPr>
            <w:r w:rsidRPr="00C62D82">
              <w:rPr>
                <w:rFonts w:ascii="Arial" w:hAnsi="Arial" w:cs="Arial"/>
              </w:rPr>
              <w:t>Объекты инженерно-технического обеспечения</w:t>
            </w:r>
          </w:p>
          <w:p w:rsidR="00C62D82" w:rsidRPr="00C62D82" w:rsidRDefault="00C62D82" w:rsidP="00C62D82">
            <w:pPr>
              <w:widowControl w:val="0"/>
              <w:rPr>
                <w:rFonts w:ascii="Arial" w:hAnsi="Arial" w:cs="Arial"/>
              </w:rPr>
            </w:pPr>
          </w:p>
        </w:tc>
        <w:tc>
          <w:tcPr>
            <w:tcW w:w="3224" w:type="dxa"/>
            <w:tcBorders>
              <w:top w:val="single" w:sz="12" w:space="0" w:color="auto"/>
            </w:tcBorders>
          </w:tcPr>
          <w:p w:rsidR="00C62D82" w:rsidRPr="00C62D82" w:rsidRDefault="00C62D82" w:rsidP="00C62D82">
            <w:pPr>
              <w:widowControl w:val="0"/>
              <w:rPr>
                <w:rFonts w:ascii="Arial" w:hAnsi="Arial" w:cs="Arial"/>
                <w:spacing w:val="-6"/>
              </w:rPr>
            </w:pPr>
            <w:r w:rsidRPr="00C62D82">
              <w:rPr>
                <w:rFonts w:ascii="Arial" w:hAnsi="Arial" w:cs="Arial"/>
                <w:spacing w:val="-6"/>
              </w:rPr>
              <w:t xml:space="preserve">Площадь земельных участков принимать при проектировании объектов  в соответствии с требованиями к размещению таких </w:t>
            </w:r>
            <w:r w:rsidRPr="00C62D82">
              <w:rPr>
                <w:rFonts w:ascii="Arial" w:hAnsi="Arial" w:cs="Arial"/>
                <w:spacing w:val="-6"/>
              </w:rPr>
              <w:lastRenderedPageBreak/>
              <w:t>объектов в жилой зоне СНиП, технических регламентов, СанПиН, и др. документов.</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Максимальное количество этажей - 1 </w:t>
            </w:r>
            <w:proofErr w:type="spellStart"/>
            <w:r w:rsidRPr="00C62D82">
              <w:rPr>
                <w:rFonts w:ascii="Arial" w:hAnsi="Arial" w:cs="Arial"/>
                <w:spacing w:val="-6"/>
              </w:rPr>
              <w:t>эт</w:t>
            </w:r>
            <w:proofErr w:type="spellEnd"/>
            <w:r w:rsidRPr="00C62D82">
              <w:rPr>
                <w:rFonts w:ascii="Arial" w:hAnsi="Arial" w:cs="Arial"/>
                <w:spacing w:val="-6"/>
              </w:rPr>
              <w:t>.</w:t>
            </w:r>
          </w:p>
          <w:p w:rsidR="00C62D82" w:rsidRPr="00C62D82" w:rsidRDefault="00C62D82" w:rsidP="00C62D82">
            <w:pPr>
              <w:widowControl w:val="0"/>
              <w:rPr>
                <w:rFonts w:ascii="Arial" w:hAnsi="Arial" w:cs="Arial"/>
                <w:spacing w:val="-6"/>
              </w:rPr>
            </w:pPr>
            <w:r w:rsidRPr="00C62D82">
              <w:rPr>
                <w:rFonts w:ascii="Arial" w:hAnsi="Arial" w:cs="Arial"/>
                <w:spacing w:val="-6"/>
              </w:rPr>
              <w:t>Максимальный процент застройки 10%</w:t>
            </w:r>
          </w:p>
        </w:tc>
        <w:tc>
          <w:tcPr>
            <w:tcW w:w="4012" w:type="dxa"/>
            <w:tcBorders>
              <w:top w:val="single" w:sz="12" w:space="0" w:color="auto"/>
            </w:tcBorders>
          </w:tcPr>
          <w:p w:rsidR="00C62D82" w:rsidRPr="00C62D82" w:rsidRDefault="00C62D82" w:rsidP="00C62D82">
            <w:pPr>
              <w:widowControl w:val="0"/>
              <w:rPr>
                <w:rFonts w:ascii="Arial" w:hAnsi="Arial" w:cs="Arial"/>
                <w:spacing w:val="-6"/>
              </w:rPr>
            </w:pPr>
            <w:r w:rsidRPr="00C62D82">
              <w:rPr>
                <w:rFonts w:ascii="Arial" w:hAnsi="Arial" w:cs="Arial"/>
                <w:spacing w:val="-6"/>
              </w:rPr>
              <w:lastRenderedPageBreak/>
              <w:t xml:space="preserve">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w:t>
            </w:r>
            <w:r w:rsidRPr="00C62D82">
              <w:rPr>
                <w:rFonts w:ascii="Arial" w:hAnsi="Arial" w:cs="Arial"/>
                <w:spacing w:val="-6"/>
              </w:rPr>
              <w:lastRenderedPageBreak/>
              <w:t>поселений»), со строительными нормами и правилами, СП,  техническими регламентами, по утвержденному проекту планировки, проекту межевания территории.</w:t>
            </w:r>
          </w:p>
        </w:tc>
      </w:tr>
      <w:tr w:rsidR="00C62D82" w:rsidRPr="00C62D82" w:rsidTr="00A33D3A">
        <w:trPr>
          <w:trHeight w:val="1658"/>
        </w:trPr>
        <w:tc>
          <w:tcPr>
            <w:tcW w:w="2481" w:type="dxa"/>
            <w:shd w:val="clear" w:color="auto" w:fill="auto"/>
          </w:tcPr>
          <w:p w:rsidR="00C62D82" w:rsidRPr="00C62D82" w:rsidRDefault="00C62D82" w:rsidP="00C62D82">
            <w:pPr>
              <w:widowControl w:val="0"/>
              <w:rPr>
                <w:rFonts w:ascii="Arial" w:hAnsi="Arial" w:cs="Arial"/>
              </w:rPr>
            </w:pPr>
            <w:r w:rsidRPr="00C62D82">
              <w:rPr>
                <w:rFonts w:ascii="Arial" w:hAnsi="Arial" w:cs="Arial"/>
              </w:rPr>
              <w:lastRenderedPageBreak/>
              <w:t>Стоянки автомобильного транспорта, для обслуживания объектов социального, культурного и бытового назначения</w:t>
            </w:r>
          </w:p>
          <w:p w:rsidR="00C62D82" w:rsidRPr="00C62D82" w:rsidRDefault="00C62D82" w:rsidP="00C62D82">
            <w:pPr>
              <w:suppressAutoHyphens/>
              <w:rPr>
                <w:rFonts w:ascii="Arial" w:hAnsi="Arial" w:cs="Arial"/>
              </w:rPr>
            </w:pPr>
          </w:p>
        </w:tc>
        <w:tc>
          <w:tcPr>
            <w:tcW w:w="3224" w:type="dxa"/>
          </w:tcPr>
          <w:p w:rsidR="00C62D82" w:rsidRPr="00C62D82" w:rsidRDefault="00C62D82" w:rsidP="00C62D82">
            <w:pPr>
              <w:widowControl w:val="0"/>
              <w:rPr>
                <w:rFonts w:ascii="Arial" w:hAnsi="Arial" w:cs="Arial"/>
                <w:spacing w:val="-6"/>
              </w:rPr>
            </w:pPr>
            <w:r w:rsidRPr="00C62D82">
              <w:rPr>
                <w:rFonts w:ascii="Arial" w:hAnsi="Arial" w:cs="Arial"/>
                <w:spacing w:val="-6"/>
              </w:rPr>
              <w:t xml:space="preserve">Максимальный размер земельного участка – 200 кв.м., минимальный 100 кв.м.. </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Отступ от красных линий – не менее </w:t>
            </w:r>
            <w:smartTag w:uri="urn:schemas-microsoft-com:office:smarttags" w:element="metricconverter">
              <w:smartTagPr>
                <w:attr w:name="ProductID" w:val="5 м"/>
              </w:smartTagPr>
              <w:r w:rsidRPr="00C62D82">
                <w:rPr>
                  <w:rFonts w:ascii="Arial" w:hAnsi="Arial" w:cs="Arial"/>
                  <w:spacing w:val="-6"/>
                </w:rPr>
                <w:t>5 м</w:t>
              </w:r>
            </w:smartTag>
            <w:r w:rsidRPr="00C62D82">
              <w:rPr>
                <w:rFonts w:ascii="Arial" w:hAnsi="Arial" w:cs="Arial"/>
                <w:spacing w:val="-6"/>
              </w:rPr>
              <w:t>.</w:t>
            </w:r>
          </w:p>
          <w:p w:rsidR="00C62D82" w:rsidRPr="00C62D82" w:rsidRDefault="00C62D82" w:rsidP="00C62D82">
            <w:pPr>
              <w:widowControl w:val="0"/>
              <w:rPr>
                <w:rFonts w:ascii="Arial" w:hAnsi="Arial" w:cs="Arial"/>
                <w:spacing w:val="-6"/>
              </w:rPr>
            </w:pPr>
            <w:r w:rsidRPr="00C62D82">
              <w:rPr>
                <w:rFonts w:ascii="Arial" w:hAnsi="Arial" w:cs="Arial"/>
                <w:spacing w:val="-6"/>
              </w:rPr>
              <w:t>Расстояние от площадок до окон не менее - 10м.</w:t>
            </w:r>
          </w:p>
          <w:p w:rsidR="00C62D82" w:rsidRPr="00C62D82" w:rsidRDefault="00C62D82" w:rsidP="00C62D82">
            <w:pPr>
              <w:widowControl w:val="0"/>
              <w:rPr>
                <w:rFonts w:ascii="Arial" w:hAnsi="Arial" w:cs="Arial"/>
                <w:spacing w:val="-6"/>
              </w:rPr>
            </w:pPr>
            <w:r w:rsidRPr="00C62D82">
              <w:rPr>
                <w:rFonts w:ascii="Arial" w:hAnsi="Arial" w:cs="Arial"/>
                <w:spacing w:val="-6"/>
              </w:rPr>
              <w:t>Расчет производить от вида объекта, его вместимости в соответствии со строительными нормами и правилами</w:t>
            </w:r>
          </w:p>
          <w:p w:rsidR="00C62D82" w:rsidRPr="00C62D82" w:rsidRDefault="00C62D82" w:rsidP="00C62D82">
            <w:pPr>
              <w:widowControl w:val="0"/>
              <w:rPr>
                <w:rFonts w:ascii="Arial" w:hAnsi="Arial" w:cs="Arial"/>
                <w:spacing w:val="-6"/>
              </w:rPr>
            </w:pPr>
            <w:r w:rsidRPr="00C62D82">
              <w:rPr>
                <w:rFonts w:ascii="Arial" w:hAnsi="Arial" w:cs="Arial"/>
                <w:spacing w:val="-6"/>
              </w:rPr>
              <w:t>Максимальный процент застройки 10%</w:t>
            </w:r>
          </w:p>
        </w:tc>
        <w:tc>
          <w:tcPr>
            <w:tcW w:w="4012" w:type="dxa"/>
            <w:shd w:val="clear" w:color="auto" w:fill="auto"/>
          </w:tcPr>
          <w:p w:rsidR="00C62D82" w:rsidRPr="00C62D82" w:rsidRDefault="00C62D82" w:rsidP="00C62D82">
            <w:pPr>
              <w:widowControl w:val="0"/>
              <w:rPr>
                <w:rFonts w:ascii="Arial" w:hAnsi="Arial" w:cs="Arial"/>
                <w:spacing w:val="-6"/>
              </w:rPr>
            </w:pPr>
            <w:r w:rsidRPr="00C62D82">
              <w:rPr>
                <w:rFonts w:ascii="Arial" w:hAnsi="Arial" w:cs="Arial"/>
                <w:spacing w:val="-6"/>
              </w:rPr>
              <w:t xml:space="preserve">Новое строительство, реконструкцию и нормы расчета количества </w:t>
            </w:r>
            <w:proofErr w:type="spellStart"/>
            <w:r w:rsidRPr="00C62D82">
              <w:rPr>
                <w:rFonts w:ascii="Arial" w:hAnsi="Arial" w:cs="Arial"/>
                <w:spacing w:val="-6"/>
              </w:rPr>
              <w:t>машино</w:t>
            </w:r>
            <w:proofErr w:type="spellEnd"/>
            <w:r w:rsidRPr="00C62D82">
              <w:rPr>
                <w:rFonts w:ascii="Arial" w:hAnsi="Arial" w:cs="Arial"/>
                <w:spacing w:val="-6"/>
              </w:rPr>
              <w:t>-мест осуществлять в соответствии с требованиями к размещению таких объектов в жилой зоне СНиП, СП42.13330.2011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tc>
      </w:tr>
      <w:tr w:rsidR="00C62D82" w:rsidRPr="00C62D82" w:rsidTr="00A33D3A">
        <w:trPr>
          <w:trHeight w:val="1406"/>
        </w:trPr>
        <w:tc>
          <w:tcPr>
            <w:tcW w:w="2481" w:type="dxa"/>
            <w:shd w:val="clear" w:color="auto" w:fill="auto"/>
          </w:tcPr>
          <w:p w:rsidR="00C62D82" w:rsidRPr="00C62D82" w:rsidRDefault="00C62D82" w:rsidP="00C62D82">
            <w:pPr>
              <w:suppressAutoHyphens/>
              <w:rPr>
                <w:rFonts w:ascii="Arial" w:hAnsi="Arial" w:cs="Arial"/>
                <w:color w:val="000000"/>
              </w:rPr>
            </w:pPr>
            <w:r w:rsidRPr="00C62D82">
              <w:rPr>
                <w:rFonts w:ascii="Arial" w:hAnsi="Arial" w:cs="Arial"/>
                <w:color w:val="000000"/>
              </w:rPr>
              <w:t xml:space="preserve">Дворовые постройки (мастерские, сараи, </w:t>
            </w:r>
          </w:p>
          <w:p w:rsidR="00C62D82" w:rsidRPr="00C62D82" w:rsidRDefault="00C62D82" w:rsidP="00C62D82">
            <w:pPr>
              <w:suppressAutoHyphens/>
              <w:rPr>
                <w:rFonts w:ascii="Arial" w:hAnsi="Arial" w:cs="Arial"/>
                <w:color w:val="000000"/>
                <w:highlight w:val="yellow"/>
              </w:rPr>
            </w:pPr>
            <w:r w:rsidRPr="00C62D82">
              <w:rPr>
                <w:rFonts w:ascii="Arial" w:hAnsi="Arial" w:cs="Arial"/>
                <w:color w:val="000000"/>
              </w:rPr>
              <w:t>теплицы, бани и пр.) Сады, огороды, палисадники</w:t>
            </w:r>
          </w:p>
        </w:tc>
        <w:tc>
          <w:tcPr>
            <w:tcW w:w="3224" w:type="dxa"/>
          </w:tcPr>
          <w:p w:rsidR="00C62D82" w:rsidRPr="00C62D82" w:rsidRDefault="00C62D82" w:rsidP="00C62D82">
            <w:pPr>
              <w:suppressAutoHyphens/>
              <w:rPr>
                <w:rFonts w:ascii="Arial" w:hAnsi="Arial" w:cs="Arial"/>
                <w:color w:val="000000"/>
              </w:rPr>
            </w:pPr>
            <w:r w:rsidRPr="00C62D82">
              <w:rPr>
                <w:rFonts w:ascii="Arial" w:hAnsi="Arial" w:cs="Arial"/>
                <w:color w:val="000000"/>
              </w:rPr>
              <w:t xml:space="preserve">Минимальная площадь земельного участка </w:t>
            </w:r>
            <w:smartTag w:uri="urn:schemas-microsoft-com:office:smarttags" w:element="metricconverter">
              <w:smartTagPr>
                <w:attr w:name="ProductID" w:val="0,04 га"/>
              </w:smartTagPr>
              <w:r w:rsidRPr="00C62D82">
                <w:rPr>
                  <w:rFonts w:ascii="Arial" w:hAnsi="Arial" w:cs="Arial"/>
                  <w:color w:val="000000"/>
                </w:rPr>
                <w:t>0,04 га</w:t>
              </w:r>
            </w:smartTag>
            <w:r w:rsidRPr="00C62D82">
              <w:rPr>
                <w:rFonts w:ascii="Arial" w:hAnsi="Arial" w:cs="Arial"/>
                <w:color w:val="000000"/>
              </w:rPr>
              <w:t xml:space="preserve">, максимальная площадь земельного участка </w:t>
            </w:r>
            <w:smartTag w:uri="urn:schemas-microsoft-com:office:smarttags" w:element="metricconverter">
              <w:smartTagPr>
                <w:attr w:name="ProductID" w:val="0,4 га"/>
              </w:smartTagPr>
              <w:r w:rsidRPr="00C62D82">
                <w:rPr>
                  <w:rFonts w:ascii="Arial" w:hAnsi="Arial" w:cs="Arial"/>
                  <w:color w:val="000000"/>
                </w:rPr>
                <w:t>0,4 га</w:t>
              </w:r>
            </w:smartTag>
            <w:r w:rsidRPr="00C62D82">
              <w:rPr>
                <w:rFonts w:ascii="Arial" w:hAnsi="Arial" w:cs="Arial"/>
                <w:color w:val="000000"/>
              </w:rPr>
              <w:t>.</w:t>
            </w:r>
          </w:p>
          <w:p w:rsidR="00C62D82" w:rsidRPr="00C62D82" w:rsidRDefault="00C62D82" w:rsidP="00C62D82">
            <w:pPr>
              <w:suppressAutoHyphens/>
              <w:rPr>
                <w:rFonts w:ascii="Arial" w:hAnsi="Arial" w:cs="Arial"/>
                <w:color w:val="000000"/>
              </w:rPr>
            </w:pPr>
            <w:r w:rsidRPr="00C62D82">
              <w:rPr>
                <w:rFonts w:ascii="Arial" w:hAnsi="Arial" w:cs="Arial"/>
              </w:rPr>
              <w:t>Максимальный процент застройки-10%</w:t>
            </w:r>
          </w:p>
        </w:tc>
        <w:tc>
          <w:tcPr>
            <w:tcW w:w="4012" w:type="dxa"/>
            <w:shd w:val="clear" w:color="auto" w:fill="auto"/>
          </w:tcPr>
          <w:p w:rsidR="00C62D82" w:rsidRPr="00C62D82" w:rsidRDefault="00C62D82" w:rsidP="00C62D82">
            <w:pPr>
              <w:rPr>
                <w:rFonts w:ascii="Arial" w:hAnsi="Arial" w:cs="Arial"/>
                <w:color w:val="000000"/>
              </w:rPr>
            </w:pPr>
            <w:r w:rsidRPr="00C62D82">
              <w:rPr>
                <w:rFonts w:ascii="Arial" w:hAnsi="Arial" w:cs="Arial"/>
              </w:rPr>
              <w:t>Строительство осуществлять в соответствии с СП42.13330.2011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tc>
      </w:tr>
      <w:tr w:rsidR="00C62D82" w:rsidRPr="00C62D82" w:rsidTr="00A33D3A">
        <w:trPr>
          <w:trHeight w:val="1291"/>
        </w:trPr>
        <w:tc>
          <w:tcPr>
            <w:tcW w:w="2481" w:type="dxa"/>
            <w:shd w:val="clear" w:color="auto" w:fill="auto"/>
          </w:tcPr>
          <w:p w:rsidR="00C62D82" w:rsidRPr="00C62D82" w:rsidRDefault="00C62D82" w:rsidP="00C62D82">
            <w:pPr>
              <w:suppressAutoHyphens/>
              <w:rPr>
                <w:rFonts w:ascii="Arial" w:hAnsi="Arial" w:cs="Arial"/>
                <w:color w:val="000000"/>
              </w:rPr>
            </w:pPr>
            <w:r w:rsidRPr="00C62D82">
              <w:rPr>
                <w:rFonts w:ascii="Arial" w:hAnsi="Arial" w:cs="Arial"/>
                <w:color w:val="000000"/>
              </w:rPr>
              <w:t>Индивидуальные гаражи на придомовом участке на 1-2 легковых автомобиля</w:t>
            </w:r>
          </w:p>
          <w:p w:rsidR="00C62D82" w:rsidRPr="00C62D82" w:rsidRDefault="00C62D82" w:rsidP="00C62D82">
            <w:pPr>
              <w:suppressAutoHyphens/>
              <w:rPr>
                <w:rFonts w:ascii="Arial" w:hAnsi="Arial" w:cs="Arial"/>
                <w:color w:val="000000"/>
              </w:rPr>
            </w:pPr>
          </w:p>
        </w:tc>
        <w:tc>
          <w:tcPr>
            <w:tcW w:w="3224" w:type="dxa"/>
          </w:tcPr>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rPr>
              <w:t>Минимальная площадь земельного участка 0,0015га</w:t>
            </w:r>
          </w:p>
          <w:p w:rsidR="00C62D82" w:rsidRPr="00C62D82" w:rsidRDefault="00C62D82" w:rsidP="00C62D82">
            <w:pPr>
              <w:widowControl w:val="0"/>
              <w:tabs>
                <w:tab w:val="center" w:pos="4677"/>
                <w:tab w:val="right" w:pos="9355"/>
              </w:tabs>
              <w:rPr>
                <w:rFonts w:ascii="Arial" w:hAnsi="Arial" w:cs="Arial"/>
                <w:color w:val="FF0000"/>
              </w:rPr>
            </w:pPr>
            <w:r w:rsidRPr="00C62D82">
              <w:rPr>
                <w:rFonts w:ascii="Arial" w:hAnsi="Arial" w:cs="Arial"/>
              </w:rPr>
              <w:t xml:space="preserve">Высота - до </w:t>
            </w:r>
            <w:smartTag w:uri="urn:schemas-microsoft-com:office:smarttags" w:element="metricconverter">
              <w:smartTagPr>
                <w:attr w:name="ProductID" w:val="3 м"/>
              </w:smartTagPr>
              <w:r w:rsidRPr="00C62D82">
                <w:rPr>
                  <w:rFonts w:ascii="Arial" w:hAnsi="Arial" w:cs="Arial"/>
                </w:rPr>
                <w:t>3 м</w:t>
              </w:r>
            </w:smartTag>
            <w:r w:rsidRPr="00C62D82">
              <w:rPr>
                <w:rFonts w:ascii="Arial" w:hAnsi="Arial" w:cs="Arial"/>
                <w:color w:val="FF0000"/>
              </w:rPr>
              <w:t xml:space="preserve"> </w:t>
            </w:r>
          </w:p>
          <w:p w:rsidR="00C62D82" w:rsidRPr="00C62D82" w:rsidRDefault="00C62D82" w:rsidP="00C62D82">
            <w:pPr>
              <w:suppressAutoHyphens/>
              <w:rPr>
                <w:rFonts w:ascii="Arial" w:hAnsi="Arial" w:cs="Arial"/>
                <w:color w:val="000000"/>
              </w:rPr>
            </w:pPr>
            <w:r w:rsidRPr="00C62D82">
              <w:rPr>
                <w:rFonts w:ascii="Arial" w:hAnsi="Arial" w:cs="Arial"/>
              </w:rPr>
              <w:t>Максимальный процент застройки-10%</w:t>
            </w:r>
          </w:p>
        </w:tc>
        <w:tc>
          <w:tcPr>
            <w:tcW w:w="4012" w:type="dxa"/>
            <w:shd w:val="clear" w:color="auto" w:fill="auto"/>
          </w:tcPr>
          <w:p w:rsidR="00C62D82" w:rsidRPr="00C62D82" w:rsidRDefault="00C62D82" w:rsidP="00C62D82">
            <w:pPr>
              <w:rPr>
                <w:rFonts w:ascii="Arial" w:hAnsi="Arial" w:cs="Arial"/>
              </w:rPr>
            </w:pPr>
            <w:r w:rsidRPr="00C62D82">
              <w:rPr>
                <w:rFonts w:ascii="Arial" w:hAnsi="Arial" w:cs="Arial"/>
              </w:rPr>
              <w:t xml:space="preserve">Отдельно стоящие, </w:t>
            </w:r>
            <w:proofErr w:type="spellStart"/>
            <w:r w:rsidRPr="00C62D82">
              <w:rPr>
                <w:rFonts w:ascii="Arial" w:hAnsi="Arial" w:cs="Arial"/>
              </w:rPr>
              <w:t>подземно</w:t>
            </w:r>
            <w:proofErr w:type="spellEnd"/>
            <w:r w:rsidRPr="00C62D82">
              <w:rPr>
                <w:rFonts w:ascii="Arial" w:hAnsi="Arial" w:cs="Arial"/>
              </w:rPr>
              <w:t>-наземные</w:t>
            </w:r>
          </w:p>
          <w:p w:rsidR="00C62D82" w:rsidRPr="00C62D82" w:rsidRDefault="00C62D82" w:rsidP="00C62D82">
            <w:pPr>
              <w:rPr>
                <w:rFonts w:ascii="Arial" w:hAnsi="Arial" w:cs="Arial"/>
                <w:color w:val="000000"/>
              </w:rPr>
            </w:pPr>
            <w:r w:rsidRPr="00C62D82">
              <w:rPr>
                <w:rFonts w:ascii="Arial" w:hAnsi="Arial" w:cs="Arial"/>
              </w:rPr>
              <w:t xml:space="preserve">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w:t>
            </w:r>
            <w:r w:rsidRPr="00C62D82">
              <w:rPr>
                <w:rFonts w:ascii="Arial" w:hAnsi="Arial" w:cs="Arial"/>
              </w:rPr>
              <w:lastRenderedPageBreak/>
              <w:t>нормами и правилами, СП, техническими регламентами, по утвержденному проекту планировки, проекту межевания территории</w:t>
            </w:r>
          </w:p>
        </w:tc>
      </w:tr>
    </w:tbl>
    <w:p w:rsidR="00C62D82" w:rsidRPr="00C62D82" w:rsidRDefault="00C62D82" w:rsidP="00C62D82">
      <w:pPr>
        <w:widowControl w:val="0"/>
        <w:ind w:firstLine="709"/>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3. УСЛОВНО РАЗРЕШЁННЫЕ ВИДЫ И ПАРАМЕТРЫ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18"/>
        <w:gridCol w:w="3260"/>
        <w:gridCol w:w="3939"/>
      </w:tblGrid>
      <w:tr w:rsidR="00C62D82" w:rsidRPr="00C62D82" w:rsidTr="00A33D3A">
        <w:trPr>
          <w:trHeight w:val="389"/>
          <w:tblHeader/>
        </w:trPr>
        <w:tc>
          <w:tcPr>
            <w:tcW w:w="2518"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ВИДЫ</w:t>
            </w:r>
          </w:p>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ИСПОЛЬЗОВАНИЯ</w:t>
            </w:r>
          </w:p>
        </w:tc>
        <w:tc>
          <w:tcPr>
            <w:tcW w:w="3260"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ПАРАМЕТРЫ РАЗРЕШЕННОГО ИСПОЛЬЗОВАНИЯ</w:t>
            </w:r>
          </w:p>
        </w:tc>
        <w:tc>
          <w:tcPr>
            <w:tcW w:w="3939"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ОСОБЫЕ УСЛОВИЯ</w:t>
            </w:r>
          </w:p>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РЕАЛИЗАЦИИ РЕГЛАМЕНТА</w:t>
            </w:r>
          </w:p>
        </w:tc>
      </w:tr>
      <w:tr w:rsidR="00C62D82" w:rsidRPr="00C62D82" w:rsidTr="00A33D3A">
        <w:trPr>
          <w:trHeight w:val="156"/>
          <w:tblHeader/>
        </w:trPr>
        <w:tc>
          <w:tcPr>
            <w:tcW w:w="2518"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1</w:t>
            </w:r>
          </w:p>
        </w:tc>
        <w:tc>
          <w:tcPr>
            <w:tcW w:w="3260"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2</w:t>
            </w:r>
          </w:p>
        </w:tc>
        <w:tc>
          <w:tcPr>
            <w:tcW w:w="3939"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3</w:t>
            </w:r>
          </w:p>
        </w:tc>
      </w:tr>
      <w:tr w:rsidR="00C62D82" w:rsidRPr="00C62D82" w:rsidTr="00A33D3A">
        <w:trPr>
          <w:trHeight w:val="209"/>
        </w:trPr>
        <w:tc>
          <w:tcPr>
            <w:tcW w:w="2518" w:type="dxa"/>
            <w:tcBorders>
              <w:top w:val="single" w:sz="12" w:space="0" w:color="auto"/>
            </w:tcBorders>
          </w:tcPr>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rPr>
              <w:t>Аптеки, молочные кухни и раздаточные пункты</w:t>
            </w:r>
          </w:p>
        </w:tc>
        <w:tc>
          <w:tcPr>
            <w:tcW w:w="3260" w:type="dxa"/>
            <w:tcBorders>
              <w:top w:val="single" w:sz="12" w:space="0" w:color="auto"/>
            </w:tcBorders>
          </w:tcPr>
          <w:p w:rsidR="00C62D82" w:rsidRPr="00C62D82" w:rsidRDefault="00C62D82" w:rsidP="00C62D82">
            <w:pPr>
              <w:widowControl w:val="0"/>
              <w:rPr>
                <w:rFonts w:ascii="Arial" w:hAnsi="Arial" w:cs="Arial"/>
                <w:spacing w:val="-6"/>
              </w:rPr>
            </w:pPr>
            <w:r w:rsidRPr="00C62D82">
              <w:rPr>
                <w:rFonts w:ascii="Arial" w:hAnsi="Arial" w:cs="Arial"/>
                <w:spacing w:val="-6"/>
              </w:rPr>
              <w:t xml:space="preserve">1.Максимальная площадь земельных участков – </w:t>
            </w:r>
            <w:smartTag w:uri="urn:schemas-microsoft-com:office:smarttags" w:element="metricconverter">
              <w:smartTagPr>
                <w:attr w:name="ProductID" w:val="0,3 га"/>
              </w:smartTagPr>
              <w:r w:rsidRPr="00C62D82">
                <w:rPr>
                  <w:rFonts w:ascii="Arial" w:hAnsi="Arial" w:cs="Arial"/>
                  <w:spacing w:val="-6"/>
                </w:rPr>
                <w:t>0,3 га</w:t>
              </w:r>
            </w:smartTag>
          </w:p>
          <w:p w:rsidR="00C62D82" w:rsidRPr="00C62D82" w:rsidRDefault="00C62D82" w:rsidP="00C62D82">
            <w:pPr>
              <w:widowControl w:val="0"/>
              <w:rPr>
                <w:rFonts w:ascii="Arial" w:hAnsi="Arial" w:cs="Arial"/>
                <w:spacing w:val="-6"/>
              </w:rPr>
            </w:pPr>
            <w:r w:rsidRPr="00C62D82">
              <w:rPr>
                <w:rFonts w:ascii="Arial" w:hAnsi="Arial" w:cs="Arial"/>
                <w:spacing w:val="-6"/>
              </w:rPr>
              <w:t xml:space="preserve">2. Минимальный  отступ от границ земельного участка в целях определения мест допустимого размещения зданий - не менее </w:t>
            </w:r>
            <w:smartTag w:uri="urn:schemas-microsoft-com:office:smarttags" w:element="metricconverter">
              <w:smartTagPr>
                <w:attr w:name="ProductID" w:val="5 м"/>
              </w:smartTagPr>
              <w:r w:rsidRPr="00C62D82">
                <w:rPr>
                  <w:rFonts w:ascii="Arial" w:hAnsi="Arial" w:cs="Arial"/>
                  <w:spacing w:val="-6"/>
                </w:rPr>
                <w:t>5 м</w:t>
              </w:r>
            </w:smartTag>
            <w:r w:rsidRPr="00C62D82">
              <w:rPr>
                <w:rFonts w:ascii="Arial" w:hAnsi="Arial" w:cs="Arial"/>
                <w:spacing w:val="-6"/>
              </w:rPr>
              <w:t>., при новом строительстве</w:t>
            </w:r>
          </w:p>
          <w:p w:rsidR="00C62D82" w:rsidRPr="00C62D82" w:rsidRDefault="00C62D82" w:rsidP="00C62D82">
            <w:pPr>
              <w:widowControl w:val="0"/>
              <w:rPr>
                <w:rFonts w:ascii="Arial" w:hAnsi="Arial" w:cs="Arial"/>
                <w:spacing w:val="-6"/>
              </w:rPr>
            </w:pPr>
            <w:r w:rsidRPr="00C62D82">
              <w:rPr>
                <w:rFonts w:ascii="Arial" w:hAnsi="Arial" w:cs="Arial"/>
                <w:spacing w:val="-6"/>
              </w:rPr>
              <w:t>3.Предельное количество этажей – 2 этажа</w:t>
            </w:r>
          </w:p>
          <w:p w:rsidR="00C62D82" w:rsidRPr="00C62D82" w:rsidRDefault="00C62D82" w:rsidP="00C62D82">
            <w:pPr>
              <w:widowControl w:val="0"/>
              <w:rPr>
                <w:rFonts w:ascii="Arial" w:hAnsi="Arial" w:cs="Arial"/>
                <w:spacing w:val="-6"/>
              </w:rPr>
            </w:pPr>
            <w:r w:rsidRPr="00C62D82">
              <w:rPr>
                <w:rFonts w:ascii="Arial" w:hAnsi="Arial" w:cs="Arial"/>
                <w:spacing w:val="-6"/>
              </w:rPr>
              <w:t>4. Максимальный процент застройки 30%.</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spacing w:val="-6"/>
                </w:rPr>
                <w:t>5 м</w:t>
              </w:r>
            </w:smartTag>
            <w:r w:rsidRPr="00C62D82">
              <w:rPr>
                <w:rFonts w:ascii="Arial" w:hAnsi="Arial" w:cs="Arial"/>
                <w:spacing w:val="-6"/>
              </w:rPr>
              <w:t>.</w:t>
            </w:r>
          </w:p>
          <w:p w:rsidR="00C62D82" w:rsidRPr="00C62D82" w:rsidRDefault="00C62D82" w:rsidP="00C62D82">
            <w:pPr>
              <w:widowControl w:val="0"/>
              <w:rPr>
                <w:rFonts w:ascii="Arial" w:hAnsi="Arial" w:cs="Arial"/>
                <w:spacing w:val="-6"/>
              </w:rPr>
            </w:pPr>
            <w:r w:rsidRPr="00C62D82">
              <w:rPr>
                <w:rFonts w:ascii="Arial" w:hAnsi="Arial" w:cs="Arial"/>
                <w:spacing w:val="-6"/>
              </w:rPr>
              <w:t>6.Минимальный коэффициент озеленения – 10%.</w:t>
            </w:r>
          </w:p>
        </w:tc>
        <w:tc>
          <w:tcPr>
            <w:tcW w:w="3939" w:type="dxa"/>
            <w:tcBorders>
              <w:top w:val="single" w:sz="12" w:space="0" w:color="auto"/>
            </w:tcBorders>
          </w:tcPr>
          <w:p w:rsidR="00C62D82" w:rsidRPr="00C62D82" w:rsidRDefault="00C62D82" w:rsidP="00C62D82">
            <w:pPr>
              <w:widowControl w:val="0"/>
              <w:rPr>
                <w:rFonts w:ascii="Arial" w:hAnsi="Arial" w:cs="Arial"/>
                <w:spacing w:val="-6"/>
              </w:rPr>
            </w:pPr>
            <w:r w:rsidRPr="00C62D82">
              <w:rPr>
                <w:rFonts w:ascii="Arial" w:hAnsi="Arial" w:cs="Arial"/>
                <w:spacing w:val="-6"/>
              </w:rPr>
              <w:t>Отдельно стоящие, для обслуживания зоны</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Строительство осуществлять в соответствии с </w:t>
            </w:r>
            <w:r w:rsidRPr="00C62D82">
              <w:rPr>
                <w:rFonts w:ascii="Arial" w:hAnsi="Arial" w:cs="Arial"/>
                <w:color w:val="000000"/>
                <w:spacing w:val="-6"/>
              </w:rPr>
              <w:t>СП 42.13330.2011 (</w:t>
            </w:r>
            <w:r w:rsidRPr="00C62D82">
              <w:rPr>
                <w:rFonts w:ascii="Arial" w:hAnsi="Arial" w:cs="Arial"/>
                <w:spacing w:val="-6"/>
              </w:rPr>
              <w:t xml:space="preserve">Актуализированная редакция </w:t>
            </w:r>
            <w:r w:rsidRPr="00C62D82">
              <w:rPr>
                <w:rFonts w:ascii="Arial" w:hAnsi="Arial" w:cs="Arial"/>
                <w:color w:val="000000"/>
                <w:spacing w:val="-6"/>
              </w:rPr>
              <w:t>СНиП 2.07.0189* «Градостроительство. Планировка и застройка городских и сельских поселений»),</w:t>
            </w:r>
            <w:r w:rsidRPr="00C62D82">
              <w:rPr>
                <w:rFonts w:ascii="Arial" w:hAnsi="Arial" w:cs="Arial"/>
                <w:color w:val="FF0000"/>
                <w:spacing w:val="-6"/>
              </w:rPr>
              <w:t xml:space="preserve"> </w:t>
            </w:r>
            <w:r w:rsidRPr="00C62D82">
              <w:rPr>
                <w:rFonts w:ascii="Arial" w:hAnsi="Arial" w:cs="Arial"/>
                <w:spacing w:val="-6"/>
              </w:rPr>
              <w:t>со строительными нормами и правилами, СП, техническими регламентами, по утвержденному проекту планировки, проекту межевания территории.</w:t>
            </w:r>
          </w:p>
        </w:tc>
      </w:tr>
      <w:tr w:rsidR="00C62D82" w:rsidRPr="00C62D82" w:rsidTr="00A33D3A">
        <w:trPr>
          <w:trHeight w:val="209"/>
        </w:trPr>
        <w:tc>
          <w:tcPr>
            <w:tcW w:w="2518" w:type="dxa"/>
          </w:tcPr>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rPr>
              <w:t>Предприятия мелкорозничной торговли во временных сооружениях (киоски, павильоны, палатки),</w:t>
            </w:r>
          </w:p>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rPr>
              <w:t>предприятия розничной и мелкооптовой торговли, в том числе торгово-развлекательные комплексы, кроме рынков</w:t>
            </w:r>
          </w:p>
        </w:tc>
        <w:tc>
          <w:tcPr>
            <w:tcW w:w="3260" w:type="dxa"/>
          </w:tcPr>
          <w:p w:rsidR="00C62D82" w:rsidRPr="00C62D82" w:rsidRDefault="00C62D82" w:rsidP="00C62D82">
            <w:pPr>
              <w:rPr>
                <w:rFonts w:ascii="Arial" w:hAnsi="Arial" w:cs="Arial"/>
                <w:spacing w:val="-6"/>
              </w:rPr>
            </w:pPr>
            <w:r w:rsidRPr="00C62D82">
              <w:rPr>
                <w:rFonts w:ascii="Arial" w:hAnsi="Arial" w:cs="Arial"/>
                <w:spacing w:val="-6"/>
              </w:rPr>
              <w:t xml:space="preserve">1.Минимальная площадь земельного участка </w:t>
            </w:r>
            <w:smartTag w:uri="urn:schemas-microsoft-com:office:smarttags" w:element="metricconverter">
              <w:smartTagPr>
                <w:attr w:name="ProductID" w:val="0,0015 га"/>
              </w:smartTagPr>
              <w:r w:rsidRPr="00C62D82">
                <w:rPr>
                  <w:rFonts w:ascii="Arial" w:hAnsi="Arial" w:cs="Arial"/>
                  <w:spacing w:val="-6"/>
                </w:rPr>
                <w:t>0,0015 га</w:t>
              </w:r>
            </w:smartTag>
            <w:r w:rsidRPr="00C62D82">
              <w:rPr>
                <w:rFonts w:ascii="Arial" w:hAnsi="Arial" w:cs="Arial"/>
                <w:spacing w:val="-6"/>
              </w:rPr>
              <w:t xml:space="preserve"> , 2. Минимальный  отступ от границ земельного участка в целях определения мест допустимого размещения зданий не подлежит ограничению.</w:t>
            </w:r>
          </w:p>
          <w:p w:rsidR="00C62D82" w:rsidRPr="00C62D82" w:rsidRDefault="00C62D82" w:rsidP="00C62D82">
            <w:pPr>
              <w:rPr>
                <w:rFonts w:ascii="Arial" w:hAnsi="Arial" w:cs="Arial"/>
                <w:spacing w:val="-6"/>
              </w:rPr>
            </w:pPr>
            <w:r w:rsidRPr="00C62D82">
              <w:rPr>
                <w:rFonts w:ascii="Arial" w:hAnsi="Arial" w:cs="Arial"/>
                <w:spacing w:val="-6"/>
              </w:rPr>
              <w:t>3.Предельное количество этажей – 2 этажа.</w:t>
            </w:r>
          </w:p>
          <w:p w:rsidR="00C62D82" w:rsidRPr="00C62D82" w:rsidRDefault="00C62D82" w:rsidP="00C62D82">
            <w:pPr>
              <w:rPr>
                <w:rFonts w:ascii="Arial" w:hAnsi="Arial" w:cs="Arial"/>
                <w:spacing w:val="-6"/>
              </w:rPr>
            </w:pPr>
            <w:r w:rsidRPr="00C62D82">
              <w:rPr>
                <w:rFonts w:ascii="Arial" w:hAnsi="Arial" w:cs="Arial"/>
                <w:spacing w:val="-6"/>
              </w:rPr>
              <w:t xml:space="preserve">Предельная высота </w:t>
            </w:r>
            <w:smartTag w:uri="urn:schemas-microsoft-com:office:smarttags" w:element="metricconverter">
              <w:smartTagPr>
                <w:attr w:name="ProductID" w:val="-10 м"/>
              </w:smartTagPr>
              <w:r w:rsidRPr="00C62D82">
                <w:rPr>
                  <w:rFonts w:ascii="Arial" w:hAnsi="Arial" w:cs="Arial"/>
                  <w:spacing w:val="-6"/>
                </w:rPr>
                <w:t>-</w:t>
              </w:r>
              <w:smartTag w:uri="urn:schemas-microsoft-com:office:smarttags" w:element="metricconverter">
                <w:smartTagPr>
                  <w:attr w:name="ProductID" w:val="10 м"/>
                </w:smartTagPr>
                <w:r w:rsidRPr="00C62D82">
                  <w:rPr>
                    <w:rFonts w:ascii="Arial" w:hAnsi="Arial" w:cs="Arial"/>
                    <w:spacing w:val="-6"/>
                  </w:rPr>
                  <w:t>10 м</w:t>
                </w:r>
              </w:smartTag>
            </w:smartTag>
            <w:r w:rsidRPr="00C62D82">
              <w:rPr>
                <w:rFonts w:ascii="Arial" w:hAnsi="Arial" w:cs="Arial"/>
                <w:spacing w:val="-6"/>
              </w:rPr>
              <w:t>.;</w:t>
            </w:r>
          </w:p>
          <w:p w:rsidR="00C62D82" w:rsidRPr="00C62D82" w:rsidRDefault="00C62D82" w:rsidP="00C62D82">
            <w:pPr>
              <w:rPr>
                <w:rFonts w:ascii="Arial" w:hAnsi="Arial" w:cs="Arial"/>
                <w:spacing w:val="-6"/>
              </w:rPr>
            </w:pPr>
            <w:r w:rsidRPr="00C62D82">
              <w:rPr>
                <w:rFonts w:ascii="Arial" w:hAnsi="Arial" w:cs="Arial"/>
                <w:spacing w:val="-6"/>
              </w:rPr>
              <w:t>4.Максимальный процент застройки – 70%.</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spacing w:val="-6"/>
                </w:rPr>
                <w:t>5 м</w:t>
              </w:r>
            </w:smartTag>
            <w:r w:rsidRPr="00C62D82">
              <w:rPr>
                <w:rFonts w:ascii="Arial" w:hAnsi="Arial" w:cs="Arial"/>
                <w:spacing w:val="-6"/>
              </w:rPr>
              <w:t>., при новом строительстве.</w:t>
            </w:r>
          </w:p>
          <w:p w:rsidR="00C62D82" w:rsidRPr="00C62D82" w:rsidRDefault="00C62D82" w:rsidP="00C62D82">
            <w:pPr>
              <w:widowControl w:val="0"/>
              <w:rPr>
                <w:rFonts w:ascii="Arial" w:hAnsi="Arial" w:cs="Arial"/>
                <w:spacing w:val="-6"/>
              </w:rPr>
            </w:pPr>
            <w:r w:rsidRPr="00C62D82">
              <w:rPr>
                <w:rFonts w:ascii="Arial" w:hAnsi="Arial" w:cs="Arial"/>
                <w:spacing w:val="-6"/>
              </w:rPr>
              <w:lastRenderedPageBreak/>
              <w:t>6.Минимальный коэффициент озеленения – 10%.</w:t>
            </w:r>
          </w:p>
          <w:p w:rsidR="00C62D82" w:rsidRPr="00C62D82" w:rsidRDefault="00C62D82" w:rsidP="00C62D82">
            <w:pPr>
              <w:rPr>
                <w:rFonts w:ascii="Arial" w:hAnsi="Arial" w:cs="Arial"/>
                <w:spacing w:val="-6"/>
              </w:rPr>
            </w:pPr>
            <w:r w:rsidRPr="00C62D82">
              <w:rPr>
                <w:rFonts w:ascii="Arial" w:hAnsi="Arial" w:cs="Arial"/>
                <w:spacing w:val="-6"/>
              </w:rPr>
              <w:t>7.Максимальная высота оград –</w:t>
            </w:r>
            <w:smartTag w:uri="urn:schemas-microsoft-com:office:smarttags" w:element="metricconverter">
              <w:smartTagPr>
                <w:attr w:name="ProductID" w:val="1,5 м"/>
              </w:smartTagPr>
              <w:r w:rsidRPr="00C62D82">
                <w:rPr>
                  <w:rFonts w:ascii="Arial" w:hAnsi="Arial" w:cs="Arial"/>
                  <w:spacing w:val="-6"/>
                </w:rPr>
                <w:t>1,5 м.</w:t>
              </w:r>
            </w:smartTag>
          </w:p>
        </w:tc>
        <w:tc>
          <w:tcPr>
            <w:tcW w:w="3939" w:type="dxa"/>
          </w:tcPr>
          <w:p w:rsidR="00C62D82" w:rsidRPr="00C62D82" w:rsidRDefault="00C62D82" w:rsidP="00C62D82">
            <w:pPr>
              <w:widowControl w:val="0"/>
              <w:rPr>
                <w:rFonts w:ascii="Arial" w:hAnsi="Arial" w:cs="Arial"/>
                <w:spacing w:val="-6"/>
              </w:rPr>
            </w:pPr>
            <w:r w:rsidRPr="00C62D82">
              <w:rPr>
                <w:rFonts w:ascii="Arial" w:hAnsi="Arial" w:cs="Arial"/>
                <w:spacing w:val="-6"/>
              </w:rPr>
              <w:lastRenderedPageBreak/>
              <w:t>Отдельно стоящие и на первых этажах многоквартирных домов, во встроенных и встроенно-пристроенных нежилых помещениях с условием обеспечения отдельных входов со стороны красных линий улиц. Размещение объектов допускается только в случае, если функции объектов связанны с проживанием граждан данного микрорайона и не оказывают негативного воздействия на окружающую среду.</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Строительство осуществлять в соответствии с </w:t>
            </w:r>
            <w:r w:rsidRPr="00C62D82">
              <w:rPr>
                <w:rFonts w:ascii="Arial" w:hAnsi="Arial" w:cs="Arial"/>
                <w:color w:val="000000"/>
                <w:spacing w:val="-6"/>
              </w:rPr>
              <w:t>СП 42.13330.2011 (</w:t>
            </w:r>
            <w:r w:rsidRPr="00C62D82">
              <w:rPr>
                <w:rFonts w:ascii="Arial" w:hAnsi="Arial" w:cs="Arial"/>
                <w:spacing w:val="-6"/>
              </w:rPr>
              <w:t xml:space="preserve">Актуализированная редакция </w:t>
            </w:r>
            <w:r w:rsidRPr="00C62D82">
              <w:rPr>
                <w:rFonts w:ascii="Arial" w:hAnsi="Arial" w:cs="Arial"/>
                <w:color w:val="000000"/>
                <w:spacing w:val="-6"/>
              </w:rPr>
              <w:lastRenderedPageBreak/>
              <w:t>СНиП 2.07.0189* «Градостроительство. Планировка и застройка городских и сельских поселений»),</w:t>
            </w:r>
            <w:r w:rsidRPr="00C62D82">
              <w:rPr>
                <w:rFonts w:ascii="Arial" w:hAnsi="Arial" w:cs="Arial"/>
                <w:color w:val="FF0000"/>
                <w:spacing w:val="-6"/>
              </w:rPr>
              <w:t xml:space="preserve"> </w:t>
            </w:r>
            <w:r w:rsidRPr="00C62D82">
              <w:rPr>
                <w:rFonts w:ascii="Arial" w:hAnsi="Arial" w:cs="Arial"/>
                <w:spacing w:val="-6"/>
              </w:rPr>
              <w:t>со строительными нормами и правилами, СП, техническими регламентами, по утвержденному проекту планировки, проекту межевания территории.</w:t>
            </w:r>
          </w:p>
        </w:tc>
      </w:tr>
      <w:tr w:rsidR="00C62D82" w:rsidRPr="00C62D82" w:rsidTr="00A33D3A">
        <w:trPr>
          <w:trHeight w:val="209"/>
        </w:trPr>
        <w:tc>
          <w:tcPr>
            <w:tcW w:w="2518" w:type="dxa"/>
          </w:tcPr>
          <w:p w:rsidR="00C62D82" w:rsidRPr="00C62D82" w:rsidRDefault="00C62D82" w:rsidP="00C62D82">
            <w:pPr>
              <w:widowControl w:val="0"/>
              <w:tabs>
                <w:tab w:val="center" w:pos="4677"/>
                <w:tab w:val="right" w:pos="9355"/>
              </w:tabs>
              <w:rPr>
                <w:rFonts w:ascii="Arial" w:hAnsi="Arial" w:cs="Arial"/>
                <w:highlight w:val="yellow"/>
              </w:rPr>
            </w:pPr>
            <w:r w:rsidRPr="00C62D82">
              <w:rPr>
                <w:rFonts w:ascii="Arial" w:hAnsi="Arial" w:cs="Arial"/>
              </w:rPr>
              <w:lastRenderedPageBreak/>
              <w:t>Предприятия общественного питания</w:t>
            </w:r>
          </w:p>
        </w:tc>
        <w:tc>
          <w:tcPr>
            <w:tcW w:w="3260" w:type="dxa"/>
          </w:tcPr>
          <w:p w:rsidR="00C62D82" w:rsidRPr="00C62D82" w:rsidRDefault="00C62D82" w:rsidP="00C62D82">
            <w:pPr>
              <w:widowControl w:val="0"/>
              <w:rPr>
                <w:rFonts w:ascii="Arial" w:hAnsi="Arial" w:cs="Arial"/>
                <w:spacing w:val="-6"/>
              </w:rPr>
            </w:pPr>
            <w:r w:rsidRPr="00C62D82">
              <w:rPr>
                <w:rFonts w:ascii="Arial" w:hAnsi="Arial" w:cs="Arial"/>
                <w:spacing w:val="-6"/>
              </w:rPr>
              <w:t xml:space="preserve">1.Минимальная площадь земельного участка </w:t>
            </w:r>
            <w:smartTag w:uri="urn:schemas-microsoft-com:office:smarttags" w:element="metricconverter">
              <w:smartTagPr>
                <w:attr w:name="ProductID" w:val="0,2 га"/>
              </w:smartTagPr>
              <w:r w:rsidRPr="00C62D82">
                <w:rPr>
                  <w:rFonts w:ascii="Arial" w:hAnsi="Arial" w:cs="Arial"/>
                  <w:spacing w:val="-6"/>
                </w:rPr>
                <w:t>0,2 га</w:t>
              </w:r>
            </w:smartTag>
            <w:r w:rsidRPr="00C62D82">
              <w:rPr>
                <w:rFonts w:ascii="Arial" w:hAnsi="Arial" w:cs="Arial"/>
                <w:spacing w:val="-6"/>
              </w:rPr>
              <w:t xml:space="preserve">. </w:t>
            </w:r>
          </w:p>
          <w:p w:rsidR="00C62D82" w:rsidRPr="00C62D82" w:rsidRDefault="00C62D82" w:rsidP="00C62D82">
            <w:pPr>
              <w:rPr>
                <w:rFonts w:ascii="Arial" w:hAnsi="Arial" w:cs="Arial"/>
                <w:spacing w:val="-6"/>
              </w:rPr>
            </w:pPr>
            <w:r w:rsidRPr="00C62D82">
              <w:rPr>
                <w:rFonts w:ascii="Arial" w:hAnsi="Arial" w:cs="Arial"/>
                <w:spacing w:val="-6"/>
              </w:rPr>
              <w:t xml:space="preserve">2. Минимальный  отступ от границ земельного участка в целях определения мест допустимого размещения зданий – 1м. </w:t>
            </w:r>
          </w:p>
          <w:p w:rsidR="00C62D82" w:rsidRPr="00C62D82" w:rsidRDefault="00C62D82" w:rsidP="00C62D82">
            <w:pPr>
              <w:rPr>
                <w:rFonts w:ascii="Arial" w:hAnsi="Arial" w:cs="Arial"/>
                <w:spacing w:val="-6"/>
              </w:rPr>
            </w:pPr>
            <w:r w:rsidRPr="00C62D82">
              <w:rPr>
                <w:rFonts w:ascii="Arial" w:hAnsi="Arial" w:cs="Arial"/>
                <w:spacing w:val="-6"/>
              </w:rPr>
              <w:t>3.Предельное количество этажей – 2 этажа.</w:t>
            </w:r>
          </w:p>
          <w:p w:rsidR="00C62D82" w:rsidRPr="00C62D82" w:rsidRDefault="00C62D82" w:rsidP="00C62D82">
            <w:pPr>
              <w:widowControl w:val="0"/>
              <w:rPr>
                <w:rFonts w:ascii="Arial" w:hAnsi="Arial" w:cs="Arial"/>
                <w:spacing w:val="-6"/>
              </w:rPr>
            </w:pPr>
            <w:r w:rsidRPr="00C62D82">
              <w:rPr>
                <w:rFonts w:ascii="Arial" w:hAnsi="Arial" w:cs="Arial"/>
                <w:spacing w:val="-6"/>
              </w:rPr>
              <w:t>4.Максимальный процент застройки -70%.</w:t>
            </w:r>
          </w:p>
          <w:p w:rsidR="00C62D82" w:rsidRPr="00C62D82" w:rsidRDefault="00C62D82" w:rsidP="00C62D82">
            <w:pPr>
              <w:widowControl w:val="0"/>
              <w:rPr>
                <w:rFonts w:ascii="Arial" w:hAnsi="Arial" w:cs="Arial"/>
                <w:spacing w:val="-6"/>
              </w:rPr>
            </w:pPr>
            <w:r w:rsidRPr="00C62D82">
              <w:rPr>
                <w:rFonts w:ascii="Arial" w:hAnsi="Arial" w:cs="Arial"/>
                <w:spacing w:val="-6"/>
              </w:rPr>
              <w:t>5. Минимальный  процент озеленения -10%.</w:t>
            </w:r>
          </w:p>
          <w:p w:rsidR="00C62D82" w:rsidRPr="00C62D82" w:rsidRDefault="00C62D82" w:rsidP="00C62D82">
            <w:pPr>
              <w:widowControl w:val="0"/>
              <w:rPr>
                <w:rFonts w:ascii="Arial" w:hAnsi="Arial" w:cs="Arial"/>
                <w:spacing w:val="-6"/>
              </w:rPr>
            </w:pPr>
            <w:r w:rsidRPr="00C62D82">
              <w:rPr>
                <w:rFonts w:ascii="Arial" w:hAnsi="Arial" w:cs="Arial"/>
                <w:spacing w:val="-6"/>
              </w:rPr>
              <w:t>6.Отступ от красной линии – не менее 5м.</w:t>
            </w:r>
          </w:p>
        </w:tc>
        <w:tc>
          <w:tcPr>
            <w:tcW w:w="3939" w:type="dxa"/>
          </w:tcPr>
          <w:p w:rsidR="00C62D82" w:rsidRPr="00C62D82" w:rsidRDefault="00C62D82" w:rsidP="00C62D82">
            <w:pPr>
              <w:widowControl w:val="0"/>
              <w:rPr>
                <w:rFonts w:ascii="Arial" w:hAnsi="Arial" w:cs="Arial"/>
                <w:spacing w:val="-6"/>
              </w:rPr>
            </w:pPr>
            <w:r w:rsidRPr="00C62D82">
              <w:rPr>
                <w:rFonts w:ascii="Arial" w:hAnsi="Arial" w:cs="Arial"/>
                <w:spacing w:val="-6"/>
              </w:rPr>
              <w:t>Отдельно стоящие, для обслуживания зоны</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Строительство осуществлять в соответствии с </w:t>
            </w:r>
            <w:r w:rsidRPr="00C62D82">
              <w:rPr>
                <w:rFonts w:ascii="Arial" w:hAnsi="Arial" w:cs="Arial"/>
                <w:color w:val="000000"/>
                <w:spacing w:val="-6"/>
              </w:rPr>
              <w:t>СП 42.13330.2011 (</w:t>
            </w:r>
            <w:r w:rsidRPr="00C62D82">
              <w:rPr>
                <w:rFonts w:ascii="Arial" w:hAnsi="Arial" w:cs="Arial"/>
                <w:spacing w:val="-6"/>
              </w:rPr>
              <w:t xml:space="preserve">Актуализированная редакция </w:t>
            </w:r>
            <w:r w:rsidRPr="00C62D82">
              <w:rPr>
                <w:rFonts w:ascii="Arial" w:hAnsi="Arial" w:cs="Arial"/>
                <w:color w:val="000000"/>
                <w:spacing w:val="-6"/>
              </w:rPr>
              <w:t>СНиП 2.07.0189* «Градостроительство. Планировка и застройка городских и сельских поселений»),</w:t>
            </w:r>
            <w:r w:rsidRPr="00C62D82">
              <w:rPr>
                <w:rFonts w:ascii="Arial" w:hAnsi="Arial" w:cs="Arial"/>
                <w:color w:val="FF0000"/>
                <w:spacing w:val="-6"/>
              </w:rPr>
              <w:t xml:space="preserve"> </w:t>
            </w:r>
            <w:r w:rsidRPr="00C62D82">
              <w:rPr>
                <w:rFonts w:ascii="Arial" w:hAnsi="Arial" w:cs="Arial"/>
                <w:spacing w:val="-6"/>
              </w:rPr>
              <w:t>со строительными нормами и правилами, СП, техническими регламентами, по утвержденному проекту планировки, проекту межевания территории.</w:t>
            </w:r>
          </w:p>
        </w:tc>
      </w:tr>
      <w:tr w:rsidR="00C62D82" w:rsidRPr="00C62D82" w:rsidTr="00A33D3A">
        <w:trPr>
          <w:trHeight w:val="209"/>
        </w:trPr>
        <w:tc>
          <w:tcPr>
            <w:tcW w:w="2518" w:type="dxa"/>
          </w:tcPr>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rPr>
              <w:t>Предприятия связи</w:t>
            </w:r>
          </w:p>
        </w:tc>
        <w:tc>
          <w:tcPr>
            <w:tcW w:w="3260" w:type="dxa"/>
          </w:tcPr>
          <w:p w:rsidR="00C62D82" w:rsidRPr="00C62D82" w:rsidRDefault="00C62D82" w:rsidP="00C62D82">
            <w:pPr>
              <w:widowControl w:val="0"/>
              <w:ind w:right="-108"/>
              <w:rPr>
                <w:rFonts w:ascii="Arial" w:hAnsi="Arial" w:cs="Arial"/>
                <w:spacing w:val="-6"/>
              </w:rPr>
            </w:pPr>
            <w:r w:rsidRPr="00C62D82">
              <w:rPr>
                <w:rFonts w:ascii="Arial" w:hAnsi="Arial" w:cs="Arial"/>
                <w:spacing w:val="-6"/>
              </w:rPr>
              <w:t xml:space="preserve">1.Минимальная площадь земельного участка – </w:t>
            </w:r>
            <w:smartTag w:uri="urn:schemas-microsoft-com:office:smarttags" w:element="metricconverter">
              <w:smartTagPr>
                <w:attr w:name="ProductID" w:val="0,07 га"/>
              </w:smartTagPr>
              <w:r w:rsidRPr="00C62D82">
                <w:rPr>
                  <w:rFonts w:ascii="Arial" w:hAnsi="Arial" w:cs="Arial"/>
                  <w:spacing w:val="-6"/>
                </w:rPr>
                <w:t>0,07 га</w:t>
              </w:r>
            </w:smartTag>
          </w:p>
          <w:p w:rsidR="00C62D82" w:rsidRPr="00C62D82" w:rsidRDefault="00C62D82" w:rsidP="00C62D82">
            <w:pPr>
              <w:rPr>
                <w:rFonts w:ascii="Arial" w:hAnsi="Arial" w:cs="Arial"/>
                <w:spacing w:val="-6"/>
              </w:rPr>
            </w:pPr>
            <w:r w:rsidRPr="00C62D82">
              <w:rPr>
                <w:rFonts w:ascii="Arial" w:hAnsi="Arial" w:cs="Arial"/>
                <w:spacing w:val="-6"/>
              </w:rPr>
              <w:t xml:space="preserve">2. Минимальный  отступ от границ земельного участка в целях определения мест допустимого размещения зданий – 1м. </w:t>
            </w:r>
          </w:p>
          <w:p w:rsidR="00C62D82" w:rsidRPr="00C62D82" w:rsidRDefault="00C62D82" w:rsidP="00C62D82">
            <w:pPr>
              <w:rPr>
                <w:rFonts w:ascii="Arial" w:hAnsi="Arial" w:cs="Arial"/>
                <w:spacing w:val="-6"/>
              </w:rPr>
            </w:pPr>
            <w:r w:rsidRPr="00C62D82">
              <w:rPr>
                <w:rFonts w:ascii="Arial" w:hAnsi="Arial" w:cs="Arial"/>
                <w:spacing w:val="-6"/>
              </w:rPr>
              <w:t>3.Предельное количество этажей – 2 этажа.</w:t>
            </w:r>
          </w:p>
          <w:p w:rsidR="00C62D82" w:rsidRPr="00C62D82" w:rsidRDefault="00C62D82" w:rsidP="00C62D82">
            <w:pPr>
              <w:widowControl w:val="0"/>
              <w:rPr>
                <w:rFonts w:ascii="Arial" w:hAnsi="Arial" w:cs="Arial"/>
                <w:spacing w:val="-6"/>
              </w:rPr>
            </w:pPr>
            <w:r w:rsidRPr="00C62D82">
              <w:rPr>
                <w:rFonts w:ascii="Arial" w:hAnsi="Arial" w:cs="Arial"/>
                <w:spacing w:val="-6"/>
              </w:rPr>
              <w:t>4.Максимальный процент застройки -10%</w:t>
            </w:r>
          </w:p>
          <w:p w:rsidR="00C62D82" w:rsidRPr="00C62D82" w:rsidRDefault="00C62D82" w:rsidP="00C62D82">
            <w:pPr>
              <w:widowControl w:val="0"/>
              <w:rPr>
                <w:rFonts w:ascii="Arial" w:hAnsi="Arial" w:cs="Arial"/>
                <w:spacing w:val="-6"/>
              </w:rPr>
            </w:pPr>
            <w:r w:rsidRPr="00C62D82">
              <w:rPr>
                <w:rFonts w:ascii="Arial" w:hAnsi="Arial" w:cs="Arial"/>
                <w:spacing w:val="-6"/>
              </w:rPr>
              <w:t>5. Минимальный  процент озеленения -10%.</w:t>
            </w:r>
          </w:p>
          <w:p w:rsidR="00C62D82" w:rsidRPr="00C62D82" w:rsidRDefault="00C62D82" w:rsidP="00C62D82">
            <w:pPr>
              <w:widowControl w:val="0"/>
              <w:rPr>
                <w:rFonts w:ascii="Arial" w:hAnsi="Arial" w:cs="Arial"/>
                <w:spacing w:val="-6"/>
              </w:rPr>
            </w:pPr>
            <w:r w:rsidRPr="00C62D82">
              <w:rPr>
                <w:rFonts w:ascii="Arial" w:hAnsi="Arial" w:cs="Arial"/>
                <w:spacing w:val="-6"/>
              </w:rPr>
              <w:t>6.Отступ от красной линии – не менее 5м.</w:t>
            </w:r>
          </w:p>
          <w:p w:rsidR="00C62D82" w:rsidRPr="00C62D82" w:rsidRDefault="00C62D82" w:rsidP="00C62D82">
            <w:pPr>
              <w:rPr>
                <w:rFonts w:ascii="Arial" w:hAnsi="Arial" w:cs="Arial"/>
                <w:spacing w:val="-6"/>
              </w:rPr>
            </w:pPr>
            <w:r w:rsidRPr="00C62D82">
              <w:rPr>
                <w:rFonts w:ascii="Arial" w:hAnsi="Arial" w:cs="Arial"/>
                <w:spacing w:val="-6"/>
              </w:rPr>
              <w:t xml:space="preserve">7.Максимальная высота оград– </w:t>
            </w:r>
            <w:smartTag w:uri="urn:schemas-microsoft-com:office:smarttags" w:element="metricconverter">
              <w:smartTagPr>
                <w:attr w:name="ProductID" w:val="1,5 м"/>
              </w:smartTagPr>
              <w:smartTag w:uri="urn:schemas-microsoft-com:office:smarttags" w:element="metricconverter">
                <w:smartTagPr>
                  <w:attr w:name="ProductID" w:val="1,5 м"/>
                </w:smartTagPr>
                <w:r w:rsidRPr="00C62D82">
                  <w:rPr>
                    <w:rFonts w:ascii="Arial" w:hAnsi="Arial" w:cs="Arial"/>
                    <w:spacing w:val="-6"/>
                  </w:rPr>
                  <w:t>1,5 м</w:t>
                </w:r>
              </w:smartTag>
              <w:r w:rsidRPr="00C62D82">
                <w:rPr>
                  <w:rFonts w:ascii="Arial" w:hAnsi="Arial" w:cs="Arial"/>
                  <w:spacing w:val="-6"/>
                </w:rPr>
                <w:t>.</w:t>
              </w:r>
            </w:smartTag>
          </w:p>
        </w:tc>
        <w:tc>
          <w:tcPr>
            <w:tcW w:w="3939" w:type="dxa"/>
          </w:tcPr>
          <w:p w:rsidR="00C62D82" w:rsidRPr="00C62D82" w:rsidRDefault="00C62D82" w:rsidP="00C62D82">
            <w:pPr>
              <w:widowControl w:val="0"/>
              <w:tabs>
                <w:tab w:val="center" w:pos="4677"/>
                <w:tab w:val="right" w:pos="9355"/>
              </w:tabs>
              <w:rPr>
                <w:rFonts w:ascii="Arial" w:hAnsi="Arial" w:cs="Arial"/>
                <w:spacing w:val="-6"/>
              </w:rPr>
            </w:pPr>
            <w:r w:rsidRPr="00C62D82">
              <w:rPr>
                <w:rFonts w:ascii="Arial" w:hAnsi="Arial" w:cs="Arial"/>
                <w:spacing w:val="-6"/>
              </w:rPr>
              <w:t>Отдельно стоящие, для обслуживания зоны .</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Строительство осуществлять в соответствии с </w:t>
            </w:r>
            <w:r w:rsidRPr="00C62D82">
              <w:rPr>
                <w:rFonts w:ascii="Arial" w:hAnsi="Arial" w:cs="Arial"/>
                <w:color w:val="000000"/>
                <w:spacing w:val="-6"/>
              </w:rPr>
              <w:t>СП 42.13330.2011 (</w:t>
            </w:r>
            <w:r w:rsidRPr="00C62D82">
              <w:rPr>
                <w:rFonts w:ascii="Arial" w:hAnsi="Arial" w:cs="Arial"/>
                <w:spacing w:val="-6"/>
              </w:rPr>
              <w:t xml:space="preserve">Актуализированная редакция </w:t>
            </w:r>
            <w:r w:rsidRPr="00C62D82">
              <w:rPr>
                <w:rFonts w:ascii="Arial" w:hAnsi="Arial" w:cs="Arial"/>
                <w:color w:val="000000"/>
                <w:spacing w:val="-6"/>
              </w:rPr>
              <w:t>СНиП 2.07.0189* «Градостроительство. Планировка и застройка городских и сельских поселений»),</w:t>
            </w:r>
            <w:r w:rsidRPr="00C62D82">
              <w:rPr>
                <w:rFonts w:ascii="Arial" w:hAnsi="Arial" w:cs="Arial"/>
                <w:color w:val="FF0000"/>
                <w:spacing w:val="-6"/>
              </w:rPr>
              <w:t xml:space="preserve"> </w:t>
            </w:r>
            <w:r w:rsidRPr="00C62D82">
              <w:rPr>
                <w:rFonts w:ascii="Arial" w:hAnsi="Arial" w:cs="Arial"/>
                <w:spacing w:val="-6"/>
              </w:rPr>
              <w:t>со строительными нормами и правилами, СП, техническими регламентами, по утвержденному проекту планировки, проекту межевания территории.</w:t>
            </w:r>
          </w:p>
          <w:p w:rsidR="00C62D82" w:rsidRPr="00C62D82" w:rsidRDefault="00C62D82" w:rsidP="00C62D82">
            <w:pPr>
              <w:widowControl w:val="0"/>
              <w:tabs>
                <w:tab w:val="center" w:pos="4677"/>
                <w:tab w:val="right" w:pos="9355"/>
              </w:tabs>
              <w:rPr>
                <w:rFonts w:ascii="Arial" w:hAnsi="Arial" w:cs="Arial"/>
                <w:spacing w:val="-6"/>
              </w:rPr>
            </w:pPr>
          </w:p>
        </w:tc>
      </w:tr>
      <w:tr w:rsidR="00C62D82" w:rsidRPr="00C62D82" w:rsidTr="00A33D3A">
        <w:trPr>
          <w:trHeight w:val="209"/>
        </w:trPr>
        <w:tc>
          <w:tcPr>
            <w:tcW w:w="2518" w:type="dxa"/>
          </w:tcPr>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rPr>
              <w:t>Жилищно-эксплуатационные организации (административное здание)</w:t>
            </w:r>
          </w:p>
        </w:tc>
        <w:tc>
          <w:tcPr>
            <w:tcW w:w="3260" w:type="dxa"/>
          </w:tcPr>
          <w:p w:rsidR="00C62D82" w:rsidRPr="00C62D82" w:rsidRDefault="00C62D82" w:rsidP="00C62D82">
            <w:pPr>
              <w:widowControl w:val="0"/>
              <w:rPr>
                <w:rFonts w:ascii="Arial" w:hAnsi="Arial" w:cs="Arial"/>
                <w:spacing w:val="-6"/>
              </w:rPr>
            </w:pPr>
            <w:r w:rsidRPr="00C62D82">
              <w:rPr>
                <w:rFonts w:ascii="Arial" w:hAnsi="Arial" w:cs="Arial"/>
                <w:spacing w:val="-6"/>
              </w:rPr>
              <w:t xml:space="preserve">1.Максимальная площадь земельных участков – </w:t>
            </w:r>
            <w:smartTag w:uri="urn:schemas-microsoft-com:office:smarttags" w:element="metricconverter">
              <w:smartTagPr>
                <w:attr w:name="ProductID" w:val="0,2 га"/>
              </w:smartTagPr>
              <w:r w:rsidRPr="00C62D82">
                <w:rPr>
                  <w:rFonts w:ascii="Arial" w:hAnsi="Arial" w:cs="Arial"/>
                  <w:spacing w:val="-6"/>
                </w:rPr>
                <w:t>0,2 га</w:t>
              </w:r>
            </w:smartTag>
            <w:r w:rsidRPr="00C62D82">
              <w:rPr>
                <w:rFonts w:ascii="Arial" w:hAnsi="Arial" w:cs="Arial"/>
                <w:spacing w:val="-6"/>
              </w:rPr>
              <w:t>.</w:t>
            </w:r>
          </w:p>
          <w:p w:rsidR="00C62D82" w:rsidRPr="00C62D82" w:rsidRDefault="00C62D82" w:rsidP="00C62D82">
            <w:pPr>
              <w:rPr>
                <w:rFonts w:ascii="Arial" w:hAnsi="Arial" w:cs="Arial"/>
                <w:spacing w:val="-6"/>
              </w:rPr>
            </w:pPr>
            <w:r w:rsidRPr="00C62D82">
              <w:rPr>
                <w:rFonts w:ascii="Arial" w:hAnsi="Arial" w:cs="Arial"/>
                <w:spacing w:val="-6"/>
              </w:rPr>
              <w:t xml:space="preserve">2. Минимальный  отступ от границ земельного участка в целях определения мест допустимого размещения </w:t>
            </w:r>
            <w:r w:rsidRPr="00C62D82">
              <w:rPr>
                <w:rFonts w:ascii="Arial" w:hAnsi="Arial" w:cs="Arial"/>
                <w:spacing w:val="-6"/>
              </w:rPr>
              <w:lastRenderedPageBreak/>
              <w:t xml:space="preserve">зданий – 1м. </w:t>
            </w:r>
          </w:p>
          <w:p w:rsidR="00C62D82" w:rsidRPr="00C62D82" w:rsidRDefault="00C62D82" w:rsidP="00C62D82">
            <w:pPr>
              <w:rPr>
                <w:rFonts w:ascii="Arial" w:hAnsi="Arial" w:cs="Arial"/>
                <w:spacing w:val="-6"/>
              </w:rPr>
            </w:pPr>
            <w:r w:rsidRPr="00C62D82">
              <w:rPr>
                <w:rFonts w:ascii="Arial" w:hAnsi="Arial" w:cs="Arial"/>
                <w:spacing w:val="-6"/>
              </w:rPr>
              <w:t>3.Предельное количество этажей – 2 этажа.</w:t>
            </w:r>
          </w:p>
          <w:p w:rsidR="00C62D82" w:rsidRPr="00C62D82" w:rsidRDefault="00C62D82" w:rsidP="00C62D82">
            <w:pPr>
              <w:widowControl w:val="0"/>
              <w:rPr>
                <w:rFonts w:ascii="Arial" w:hAnsi="Arial" w:cs="Arial"/>
                <w:spacing w:val="-6"/>
              </w:rPr>
            </w:pPr>
            <w:r w:rsidRPr="00C62D82">
              <w:rPr>
                <w:rFonts w:ascii="Arial" w:hAnsi="Arial" w:cs="Arial"/>
                <w:spacing w:val="-6"/>
              </w:rPr>
              <w:t>4.Максимальный процент застройки -10%.</w:t>
            </w:r>
          </w:p>
          <w:p w:rsidR="00C62D82" w:rsidRPr="00C62D82" w:rsidRDefault="00C62D82" w:rsidP="00C62D82">
            <w:pPr>
              <w:widowControl w:val="0"/>
              <w:rPr>
                <w:rFonts w:ascii="Arial" w:hAnsi="Arial" w:cs="Arial"/>
                <w:spacing w:val="-6"/>
              </w:rPr>
            </w:pPr>
            <w:r w:rsidRPr="00C62D82">
              <w:rPr>
                <w:rFonts w:ascii="Arial" w:hAnsi="Arial" w:cs="Arial"/>
                <w:spacing w:val="-6"/>
              </w:rPr>
              <w:t>5. Минимальный  процент озеленения -20%.</w:t>
            </w:r>
          </w:p>
          <w:p w:rsidR="00C62D82" w:rsidRPr="00C62D82" w:rsidRDefault="00C62D82" w:rsidP="00C62D82">
            <w:pPr>
              <w:widowControl w:val="0"/>
              <w:rPr>
                <w:rFonts w:ascii="Arial" w:hAnsi="Arial" w:cs="Arial"/>
                <w:spacing w:val="-6"/>
              </w:rPr>
            </w:pPr>
            <w:r w:rsidRPr="00C62D82">
              <w:rPr>
                <w:rFonts w:ascii="Arial" w:hAnsi="Arial" w:cs="Arial"/>
                <w:spacing w:val="-6"/>
              </w:rPr>
              <w:t>6.Отступ от красной линии – не менее 5м.</w:t>
            </w:r>
          </w:p>
          <w:p w:rsidR="00C62D82" w:rsidRPr="00C62D82" w:rsidRDefault="00C62D82" w:rsidP="00C62D82">
            <w:pPr>
              <w:rPr>
                <w:rFonts w:ascii="Arial" w:hAnsi="Arial" w:cs="Arial"/>
                <w:spacing w:val="-6"/>
              </w:rPr>
            </w:pPr>
            <w:r w:rsidRPr="00C62D82">
              <w:rPr>
                <w:rFonts w:ascii="Arial" w:hAnsi="Arial" w:cs="Arial"/>
                <w:spacing w:val="-6"/>
              </w:rPr>
              <w:t xml:space="preserve">7.Максимальная высота оград– </w:t>
            </w:r>
            <w:smartTag w:uri="urn:schemas-microsoft-com:office:smarttags" w:element="metricconverter">
              <w:smartTagPr>
                <w:attr w:name="ProductID" w:val="1,5 м"/>
              </w:smartTagPr>
              <w:smartTag w:uri="urn:schemas-microsoft-com:office:smarttags" w:element="metricconverter">
                <w:smartTagPr>
                  <w:attr w:name="ProductID" w:val="1,5 м"/>
                </w:smartTagPr>
                <w:r w:rsidRPr="00C62D82">
                  <w:rPr>
                    <w:rFonts w:ascii="Arial" w:hAnsi="Arial" w:cs="Arial"/>
                    <w:spacing w:val="-6"/>
                  </w:rPr>
                  <w:t>1,5 м</w:t>
                </w:r>
              </w:smartTag>
              <w:r w:rsidRPr="00C62D82">
                <w:rPr>
                  <w:rFonts w:ascii="Arial" w:hAnsi="Arial" w:cs="Arial"/>
                  <w:spacing w:val="-6"/>
                </w:rPr>
                <w:t>.</w:t>
              </w:r>
            </w:smartTag>
          </w:p>
        </w:tc>
        <w:tc>
          <w:tcPr>
            <w:tcW w:w="3939" w:type="dxa"/>
          </w:tcPr>
          <w:p w:rsidR="00C62D82" w:rsidRPr="00C62D82" w:rsidRDefault="00C62D82" w:rsidP="00C62D82">
            <w:pPr>
              <w:widowControl w:val="0"/>
              <w:rPr>
                <w:rFonts w:ascii="Arial" w:hAnsi="Arial" w:cs="Arial"/>
                <w:spacing w:val="-6"/>
              </w:rPr>
            </w:pPr>
            <w:r w:rsidRPr="00C62D82">
              <w:rPr>
                <w:rFonts w:ascii="Arial" w:hAnsi="Arial" w:cs="Arial"/>
                <w:spacing w:val="-6"/>
              </w:rPr>
              <w:lastRenderedPageBreak/>
              <w:t>Отдельно стоящие, для обслуживания зоны.</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Строительство осуществлять в соответствии с </w:t>
            </w:r>
            <w:r w:rsidRPr="00C62D82">
              <w:rPr>
                <w:rFonts w:ascii="Arial" w:hAnsi="Arial" w:cs="Arial"/>
                <w:color w:val="000000"/>
                <w:spacing w:val="-6"/>
              </w:rPr>
              <w:t>СП 42.13330.2011 (</w:t>
            </w:r>
            <w:r w:rsidRPr="00C62D82">
              <w:rPr>
                <w:rFonts w:ascii="Arial" w:hAnsi="Arial" w:cs="Arial"/>
                <w:spacing w:val="-6"/>
              </w:rPr>
              <w:t xml:space="preserve">Актуализированная редакция </w:t>
            </w:r>
            <w:r w:rsidRPr="00C62D82">
              <w:rPr>
                <w:rFonts w:ascii="Arial" w:hAnsi="Arial" w:cs="Arial"/>
                <w:color w:val="000000"/>
                <w:spacing w:val="-6"/>
              </w:rPr>
              <w:t xml:space="preserve">СНиП 2.07.0189* «Градостроительство. </w:t>
            </w:r>
            <w:r w:rsidRPr="00C62D82">
              <w:rPr>
                <w:rFonts w:ascii="Arial" w:hAnsi="Arial" w:cs="Arial"/>
                <w:color w:val="000000"/>
                <w:spacing w:val="-6"/>
              </w:rPr>
              <w:lastRenderedPageBreak/>
              <w:t>Планировка и застройка городских и сельских поселений»),</w:t>
            </w:r>
            <w:r w:rsidRPr="00C62D82">
              <w:rPr>
                <w:rFonts w:ascii="Arial" w:hAnsi="Arial" w:cs="Arial"/>
                <w:color w:val="FF0000"/>
                <w:spacing w:val="-6"/>
              </w:rPr>
              <w:t xml:space="preserve"> </w:t>
            </w:r>
            <w:r w:rsidRPr="00C62D82">
              <w:rPr>
                <w:rFonts w:ascii="Arial" w:hAnsi="Arial" w:cs="Arial"/>
                <w:spacing w:val="-6"/>
              </w:rPr>
              <w:t>со строительными нормами и правилами, СП, техническими регламентами, по утвержденному проекту планировки, проекту межевания территории</w:t>
            </w:r>
          </w:p>
          <w:p w:rsidR="00C62D82" w:rsidRPr="00C62D82" w:rsidRDefault="00C62D82" w:rsidP="00C62D82">
            <w:pPr>
              <w:widowControl w:val="0"/>
              <w:tabs>
                <w:tab w:val="center" w:pos="4677"/>
                <w:tab w:val="right" w:pos="9355"/>
              </w:tabs>
              <w:rPr>
                <w:rFonts w:ascii="Arial" w:hAnsi="Arial" w:cs="Arial"/>
                <w:spacing w:val="-6"/>
              </w:rPr>
            </w:pPr>
          </w:p>
        </w:tc>
      </w:tr>
      <w:tr w:rsidR="00C62D82" w:rsidRPr="00C62D82" w:rsidTr="00A33D3A">
        <w:trPr>
          <w:trHeight w:val="209"/>
        </w:trPr>
        <w:tc>
          <w:tcPr>
            <w:tcW w:w="2518" w:type="dxa"/>
          </w:tcPr>
          <w:p w:rsidR="00C62D82" w:rsidRPr="00C62D82" w:rsidRDefault="00C62D82" w:rsidP="00C62D82">
            <w:pPr>
              <w:widowControl w:val="0"/>
              <w:tabs>
                <w:tab w:val="center" w:pos="4677"/>
                <w:tab w:val="right" w:pos="9355"/>
              </w:tabs>
              <w:rPr>
                <w:rFonts w:ascii="Arial" w:hAnsi="Arial" w:cs="Arial"/>
                <w:highlight w:val="yellow"/>
              </w:rPr>
            </w:pPr>
            <w:r w:rsidRPr="00C62D82">
              <w:rPr>
                <w:rFonts w:ascii="Arial" w:hAnsi="Arial" w:cs="Arial"/>
              </w:rPr>
              <w:lastRenderedPageBreak/>
              <w:t>Учреждения органов управления, административные учреждения, административные подразделения фирм, организаций, предприятий, а также фирмы и агентства и т.п., учреждения социальной защиты населения (собесы, биржи труда и др.) . Научно-исследовательские организации (за исключением специальных сооружений), проектные и конструкторские организации, редакционно-издательские и информационные кредитно-финансовые и страховые организации, банки, нотариально-юридические учреждения, правоохранительные организации, суды.</w:t>
            </w:r>
          </w:p>
        </w:tc>
        <w:tc>
          <w:tcPr>
            <w:tcW w:w="3260" w:type="dxa"/>
          </w:tcPr>
          <w:p w:rsidR="00C62D82" w:rsidRPr="00C62D82" w:rsidRDefault="00C62D82" w:rsidP="00C62D82">
            <w:pPr>
              <w:rPr>
                <w:rFonts w:ascii="Arial" w:hAnsi="Arial" w:cs="Arial"/>
                <w:spacing w:val="-6"/>
              </w:rPr>
            </w:pPr>
            <w:r w:rsidRPr="00C62D82">
              <w:rPr>
                <w:rFonts w:ascii="Arial" w:hAnsi="Arial" w:cs="Arial"/>
                <w:spacing w:val="-6"/>
              </w:rPr>
              <w:t xml:space="preserve">1.Минимальные размеры земельного участка: </w:t>
            </w:r>
          </w:p>
          <w:p w:rsidR="00C62D82" w:rsidRPr="00C62D82" w:rsidRDefault="00C62D82" w:rsidP="00C62D82">
            <w:pPr>
              <w:rPr>
                <w:rFonts w:ascii="Arial" w:hAnsi="Arial" w:cs="Arial"/>
                <w:spacing w:val="-6"/>
              </w:rPr>
            </w:pPr>
            <w:r w:rsidRPr="00C62D82">
              <w:rPr>
                <w:rFonts w:ascii="Arial" w:hAnsi="Arial" w:cs="Arial"/>
                <w:spacing w:val="-6"/>
              </w:rPr>
              <w:t xml:space="preserve">-длина стороны земельного участка по уличному фронту– </w:t>
            </w:r>
            <w:smartTag w:uri="urn:schemas-microsoft-com:office:smarttags" w:element="metricconverter">
              <w:smartTagPr>
                <w:attr w:name="ProductID" w:val="30 м"/>
              </w:smartTagPr>
              <w:r w:rsidRPr="00C62D82">
                <w:rPr>
                  <w:rFonts w:ascii="Arial" w:hAnsi="Arial" w:cs="Arial"/>
                  <w:spacing w:val="-6"/>
                </w:rPr>
                <w:t>30 м</w:t>
              </w:r>
            </w:smartTag>
          </w:p>
          <w:p w:rsidR="00C62D82" w:rsidRPr="00C62D82" w:rsidRDefault="00C62D82" w:rsidP="00C62D82">
            <w:pPr>
              <w:widowControl w:val="0"/>
              <w:rPr>
                <w:rFonts w:ascii="Arial" w:hAnsi="Arial" w:cs="Arial"/>
                <w:spacing w:val="-6"/>
              </w:rPr>
            </w:pPr>
            <w:r w:rsidRPr="00C62D82">
              <w:rPr>
                <w:rFonts w:ascii="Arial" w:hAnsi="Arial" w:cs="Arial"/>
                <w:spacing w:val="-6"/>
              </w:rPr>
              <w:t xml:space="preserve">- ширина/глубина – </w:t>
            </w:r>
            <w:smartTag w:uri="urn:schemas-microsoft-com:office:smarttags" w:element="metricconverter">
              <w:smartTagPr>
                <w:attr w:name="ProductID" w:val="15 м"/>
              </w:smartTagPr>
              <w:r w:rsidRPr="00C62D82">
                <w:rPr>
                  <w:rFonts w:ascii="Arial" w:hAnsi="Arial" w:cs="Arial"/>
                  <w:spacing w:val="-6"/>
                </w:rPr>
                <w:t>15 м</w:t>
              </w:r>
            </w:smartTag>
            <w:r w:rsidRPr="00C62D82">
              <w:rPr>
                <w:rFonts w:ascii="Arial" w:hAnsi="Arial" w:cs="Arial"/>
                <w:spacing w:val="-6"/>
              </w:rPr>
              <w:t>.</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Минимальная площадь земельного участка </w:t>
            </w:r>
            <w:smartTag w:uri="urn:schemas-microsoft-com:office:smarttags" w:element="metricconverter">
              <w:smartTagPr>
                <w:attr w:name="ProductID" w:val="0,045 га"/>
              </w:smartTagPr>
              <w:r w:rsidRPr="00C62D82">
                <w:rPr>
                  <w:rFonts w:ascii="Arial" w:hAnsi="Arial" w:cs="Arial"/>
                  <w:spacing w:val="-6"/>
                </w:rPr>
                <w:t>0,045 га</w:t>
              </w:r>
            </w:smartTag>
            <w:r w:rsidRPr="00C62D82">
              <w:rPr>
                <w:rFonts w:ascii="Arial" w:hAnsi="Arial" w:cs="Arial"/>
                <w:spacing w:val="-6"/>
              </w:rPr>
              <w:t xml:space="preserve">. </w:t>
            </w:r>
          </w:p>
          <w:p w:rsidR="00C62D82" w:rsidRPr="00C62D82" w:rsidRDefault="00C62D82" w:rsidP="00C62D82">
            <w:pPr>
              <w:rPr>
                <w:rFonts w:ascii="Arial" w:hAnsi="Arial" w:cs="Arial"/>
                <w:spacing w:val="-6"/>
              </w:rPr>
            </w:pPr>
            <w:r w:rsidRPr="00C62D82">
              <w:rPr>
                <w:rFonts w:ascii="Arial" w:hAnsi="Arial" w:cs="Arial"/>
                <w:spacing w:val="-6"/>
              </w:rPr>
              <w:t xml:space="preserve">2. Минимальный  отступ от границ земельного участка в целях определения мест допустимого размещения зданий – 1м. </w:t>
            </w:r>
          </w:p>
          <w:p w:rsidR="00C62D82" w:rsidRPr="00C62D82" w:rsidRDefault="00C62D82" w:rsidP="00C62D82">
            <w:pPr>
              <w:widowControl w:val="0"/>
              <w:tabs>
                <w:tab w:val="center" w:pos="4677"/>
                <w:tab w:val="right" w:pos="9355"/>
              </w:tabs>
              <w:rPr>
                <w:rFonts w:ascii="Arial" w:hAnsi="Arial" w:cs="Arial"/>
                <w:spacing w:val="-6"/>
              </w:rPr>
            </w:pPr>
            <w:r w:rsidRPr="00C62D82">
              <w:rPr>
                <w:rFonts w:ascii="Arial" w:hAnsi="Arial" w:cs="Arial"/>
                <w:spacing w:val="-6"/>
              </w:rPr>
              <w:t xml:space="preserve">3.Предельное количество этажей – 3 </w:t>
            </w:r>
            <w:proofErr w:type="spellStart"/>
            <w:r w:rsidRPr="00C62D82">
              <w:rPr>
                <w:rFonts w:ascii="Arial" w:hAnsi="Arial" w:cs="Arial"/>
                <w:spacing w:val="-6"/>
              </w:rPr>
              <w:t>эт</w:t>
            </w:r>
            <w:proofErr w:type="spellEnd"/>
            <w:r w:rsidRPr="00C62D82">
              <w:rPr>
                <w:rFonts w:ascii="Arial" w:hAnsi="Arial" w:cs="Arial"/>
                <w:spacing w:val="-6"/>
              </w:rPr>
              <w:t xml:space="preserve">. </w:t>
            </w:r>
          </w:p>
          <w:p w:rsidR="00C62D82" w:rsidRPr="00C62D82" w:rsidRDefault="00C62D82" w:rsidP="00C62D82">
            <w:pPr>
              <w:widowControl w:val="0"/>
              <w:rPr>
                <w:rFonts w:ascii="Arial" w:hAnsi="Arial" w:cs="Arial"/>
                <w:spacing w:val="-6"/>
              </w:rPr>
            </w:pPr>
            <w:r w:rsidRPr="00C62D82">
              <w:rPr>
                <w:rFonts w:ascii="Arial" w:hAnsi="Arial" w:cs="Arial"/>
                <w:spacing w:val="-6"/>
              </w:rPr>
              <w:t>4.Максимальный процент застройки -70%.</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spacing w:val="-6"/>
                </w:rPr>
                <w:t>5 м</w:t>
              </w:r>
            </w:smartTag>
            <w:r w:rsidRPr="00C62D82">
              <w:rPr>
                <w:rFonts w:ascii="Arial" w:hAnsi="Arial" w:cs="Arial"/>
                <w:spacing w:val="-6"/>
              </w:rPr>
              <w:t>.</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6.Максимальная высота оград </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 </w:t>
            </w:r>
            <w:smartTag w:uri="urn:schemas-microsoft-com:office:smarttags" w:element="metricconverter">
              <w:smartTagPr>
                <w:attr w:name="ProductID" w:val="1,5 м"/>
              </w:smartTagPr>
              <w:smartTag w:uri="urn:schemas-microsoft-com:office:smarttags" w:element="metricconverter">
                <w:smartTagPr>
                  <w:attr w:name="ProductID" w:val="1,5 м"/>
                </w:smartTagPr>
                <w:r w:rsidRPr="00C62D82">
                  <w:rPr>
                    <w:rFonts w:ascii="Arial" w:hAnsi="Arial" w:cs="Arial"/>
                    <w:spacing w:val="-6"/>
                  </w:rPr>
                  <w:t>1,5 м</w:t>
                </w:r>
              </w:smartTag>
              <w:r w:rsidRPr="00C62D82">
                <w:rPr>
                  <w:rFonts w:ascii="Arial" w:hAnsi="Arial" w:cs="Arial"/>
                  <w:spacing w:val="-6"/>
                </w:rPr>
                <w:t xml:space="preserve"> </w:t>
              </w:r>
            </w:smartTag>
            <w:r w:rsidRPr="00C62D82">
              <w:rPr>
                <w:rFonts w:ascii="Arial" w:hAnsi="Arial" w:cs="Arial"/>
                <w:spacing w:val="-6"/>
              </w:rPr>
              <w:t>при новом строительстве.</w:t>
            </w:r>
          </w:p>
          <w:p w:rsidR="00C62D82" w:rsidRPr="00C62D82" w:rsidRDefault="00C62D82" w:rsidP="00C62D82">
            <w:pPr>
              <w:widowControl w:val="0"/>
              <w:rPr>
                <w:rFonts w:ascii="Arial" w:hAnsi="Arial" w:cs="Arial"/>
                <w:spacing w:val="-6"/>
              </w:rPr>
            </w:pPr>
            <w:r w:rsidRPr="00C62D82">
              <w:rPr>
                <w:rFonts w:ascii="Arial" w:hAnsi="Arial" w:cs="Arial"/>
                <w:spacing w:val="-6"/>
              </w:rPr>
              <w:t>7.Минимальный коэффициент озеленения – 10%.</w:t>
            </w:r>
          </w:p>
        </w:tc>
        <w:tc>
          <w:tcPr>
            <w:tcW w:w="3939" w:type="dxa"/>
          </w:tcPr>
          <w:p w:rsidR="00C62D82" w:rsidRPr="00C62D82" w:rsidRDefault="00C62D82" w:rsidP="00C62D82">
            <w:pPr>
              <w:widowControl w:val="0"/>
              <w:rPr>
                <w:rFonts w:ascii="Arial" w:hAnsi="Arial" w:cs="Arial"/>
                <w:spacing w:val="-6"/>
              </w:rPr>
            </w:pPr>
            <w:r w:rsidRPr="00C62D82">
              <w:rPr>
                <w:rFonts w:ascii="Arial" w:hAnsi="Arial" w:cs="Arial"/>
                <w:spacing w:val="-6"/>
              </w:rPr>
              <w:t>Отдельно стоящие, для обслуживания зоны.</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Строительство осуществлять в соответствии с </w:t>
            </w:r>
            <w:r w:rsidRPr="00C62D82">
              <w:rPr>
                <w:rFonts w:ascii="Arial" w:hAnsi="Arial" w:cs="Arial"/>
                <w:color w:val="000000"/>
                <w:spacing w:val="-6"/>
              </w:rPr>
              <w:t>СП 42.13330.2011 (</w:t>
            </w:r>
            <w:r w:rsidRPr="00C62D82">
              <w:rPr>
                <w:rFonts w:ascii="Arial" w:hAnsi="Arial" w:cs="Arial"/>
                <w:spacing w:val="-6"/>
              </w:rPr>
              <w:t xml:space="preserve">Актуализированная редакция </w:t>
            </w:r>
            <w:r w:rsidRPr="00C62D82">
              <w:rPr>
                <w:rFonts w:ascii="Arial" w:hAnsi="Arial" w:cs="Arial"/>
                <w:color w:val="000000"/>
                <w:spacing w:val="-6"/>
              </w:rPr>
              <w:t>СНиП 2.07.0189* «Градостроительство. Планировка и застройка городских и сельских поселений»),</w:t>
            </w:r>
            <w:r w:rsidRPr="00C62D82">
              <w:rPr>
                <w:rFonts w:ascii="Arial" w:hAnsi="Arial" w:cs="Arial"/>
                <w:color w:val="FF0000"/>
                <w:spacing w:val="-6"/>
              </w:rPr>
              <w:t xml:space="preserve"> </w:t>
            </w:r>
            <w:r w:rsidRPr="00C62D82">
              <w:rPr>
                <w:rFonts w:ascii="Arial" w:hAnsi="Arial" w:cs="Arial"/>
                <w:spacing w:val="-6"/>
              </w:rPr>
              <w:t>со строительными нормами и правилами, СП, техническими регламентами, по утвержденному проекту планировки, проекту межевания территории.</w:t>
            </w:r>
          </w:p>
        </w:tc>
      </w:tr>
      <w:tr w:rsidR="00C62D82" w:rsidRPr="00C62D82" w:rsidTr="00A33D3A">
        <w:trPr>
          <w:trHeight w:val="209"/>
        </w:trPr>
        <w:tc>
          <w:tcPr>
            <w:tcW w:w="2518" w:type="dxa"/>
          </w:tcPr>
          <w:p w:rsidR="00C62D82" w:rsidRPr="00C62D82" w:rsidRDefault="00C62D82" w:rsidP="00C62D82">
            <w:pPr>
              <w:widowControl w:val="0"/>
              <w:tabs>
                <w:tab w:val="center" w:pos="4677"/>
                <w:tab w:val="right" w:pos="9355"/>
              </w:tabs>
              <w:rPr>
                <w:rFonts w:ascii="Arial" w:hAnsi="Arial" w:cs="Arial"/>
                <w:highlight w:val="yellow"/>
              </w:rPr>
            </w:pPr>
            <w:r w:rsidRPr="00C62D82">
              <w:rPr>
                <w:rFonts w:ascii="Arial" w:hAnsi="Arial" w:cs="Arial"/>
              </w:rPr>
              <w:lastRenderedPageBreak/>
              <w:t>Гостиницы</w:t>
            </w:r>
          </w:p>
        </w:tc>
        <w:tc>
          <w:tcPr>
            <w:tcW w:w="3260" w:type="dxa"/>
          </w:tcPr>
          <w:p w:rsidR="00C62D82" w:rsidRPr="00C62D82" w:rsidRDefault="00C62D82" w:rsidP="00C62D82">
            <w:pPr>
              <w:rPr>
                <w:rFonts w:ascii="Arial" w:hAnsi="Arial" w:cs="Arial"/>
                <w:spacing w:val="-6"/>
              </w:rPr>
            </w:pPr>
            <w:r w:rsidRPr="00C62D82">
              <w:rPr>
                <w:rFonts w:ascii="Arial" w:hAnsi="Arial" w:cs="Arial"/>
                <w:spacing w:val="-6"/>
              </w:rPr>
              <w:t xml:space="preserve">1.Минимальная площадь земельного участка - не подлежит ограничению. </w:t>
            </w:r>
          </w:p>
          <w:p w:rsidR="00C62D82" w:rsidRPr="00C62D82" w:rsidRDefault="00C62D82" w:rsidP="00C62D82">
            <w:pPr>
              <w:rPr>
                <w:rFonts w:ascii="Arial" w:hAnsi="Arial" w:cs="Arial"/>
                <w:spacing w:val="-6"/>
              </w:rPr>
            </w:pPr>
            <w:r w:rsidRPr="00C62D82">
              <w:rPr>
                <w:rFonts w:ascii="Arial" w:hAnsi="Arial" w:cs="Arial"/>
                <w:spacing w:val="-6"/>
              </w:rPr>
              <w:t xml:space="preserve">2. Минимальный  отступ от границ земельного участка в целях определения мест допустимого размещения зданий – 1м. </w:t>
            </w:r>
          </w:p>
          <w:p w:rsidR="00C62D82" w:rsidRPr="00C62D82" w:rsidRDefault="00C62D82" w:rsidP="00C62D82">
            <w:pPr>
              <w:rPr>
                <w:rFonts w:ascii="Arial" w:hAnsi="Arial" w:cs="Arial"/>
                <w:spacing w:val="-6"/>
              </w:rPr>
            </w:pPr>
            <w:r w:rsidRPr="00C62D82">
              <w:rPr>
                <w:rFonts w:ascii="Arial" w:hAnsi="Arial" w:cs="Arial"/>
                <w:spacing w:val="-6"/>
              </w:rPr>
              <w:t>3. Предельное количество этажей для пристроенных объектов капитального строительства – 3 этаж.</w:t>
            </w:r>
          </w:p>
          <w:p w:rsidR="00C62D82" w:rsidRPr="00C62D82" w:rsidRDefault="00C62D82" w:rsidP="00C62D82">
            <w:pPr>
              <w:widowControl w:val="0"/>
              <w:rPr>
                <w:rFonts w:ascii="Arial" w:hAnsi="Arial" w:cs="Arial"/>
                <w:spacing w:val="-6"/>
              </w:rPr>
            </w:pPr>
            <w:r w:rsidRPr="00C62D82">
              <w:rPr>
                <w:rFonts w:ascii="Arial" w:hAnsi="Arial" w:cs="Arial"/>
                <w:spacing w:val="-6"/>
              </w:rPr>
              <w:t>4.Максимальный процент застройки -70%</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spacing w:val="-6"/>
                </w:rPr>
                <w:t>5 м</w:t>
              </w:r>
            </w:smartTag>
            <w:r w:rsidRPr="00C62D82">
              <w:rPr>
                <w:rFonts w:ascii="Arial" w:hAnsi="Arial" w:cs="Arial"/>
                <w:spacing w:val="-6"/>
              </w:rPr>
              <w:t>.</w:t>
            </w:r>
          </w:p>
          <w:p w:rsidR="00C62D82" w:rsidRPr="00C62D82" w:rsidRDefault="00C62D82" w:rsidP="00C62D82">
            <w:pPr>
              <w:widowControl w:val="0"/>
              <w:rPr>
                <w:rFonts w:ascii="Arial" w:hAnsi="Arial" w:cs="Arial"/>
                <w:spacing w:val="-6"/>
              </w:rPr>
            </w:pPr>
            <w:r w:rsidRPr="00C62D82">
              <w:rPr>
                <w:rFonts w:ascii="Arial" w:hAnsi="Arial" w:cs="Arial"/>
                <w:spacing w:val="-6"/>
              </w:rPr>
              <w:t>6.Минимальный коэффициент озеленения – 10%.</w:t>
            </w:r>
          </w:p>
        </w:tc>
        <w:tc>
          <w:tcPr>
            <w:tcW w:w="3939" w:type="dxa"/>
          </w:tcPr>
          <w:p w:rsidR="00C62D82" w:rsidRPr="00C62D82" w:rsidRDefault="00C62D82" w:rsidP="00C62D82">
            <w:pPr>
              <w:widowControl w:val="0"/>
              <w:rPr>
                <w:rFonts w:ascii="Arial" w:hAnsi="Arial" w:cs="Arial"/>
                <w:spacing w:val="-6"/>
              </w:rPr>
            </w:pPr>
            <w:r w:rsidRPr="00C62D82">
              <w:rPr>
                <w:rFonts w:ascii="Arial" w:hAnsi="Arial" w:cs="Arial"/>
                <w:spacing w:val="-6"/>
              </w:rPr>
              <w:t>Отдельно стоящие, для обслуживания зоны.</w:t>
            </w:r>
          </w:p>
          <w:p w:rsidR="00C62D82" w:rsidRPr="00C62D82" w:rsidRDefault="00C62D82" w:rsidP="00C62D82">
            <w:pPr>
              <w:widowControl w:val="0"/>
              <w:rPr>
                <w:rFonts w:ascii="Arial" w:hAnsi="Arial" w:cs="Arial"/>
                <w:spacing w:val="-6"/>
              </w:rPr>
            </w:pPr>
            <w:r w:rsidRPr="00C62D82">
              <w:rPr>
                <w:rFonts w:ascii="Arial" w:hAnsi="Arial" w:cs="Arial"/>
                <w:spacing w:val="-6"/>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tc>
      </w:tr>
      <w:tr w:rsidR="00C62D82" w:rsidRPr="00C62D82" w:rsidTr="00A33D3A">
        <w:trPr>
          <w:trHeight w:val="209"/>
        </w:trPr>
        <w:tc>
          <w:tcPr>
            <w:tcW w:w="2518" w:type="dxa"/>
          </w:tcPr>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rPr>
              <w:t>Игровые и спортивные площадки без установки трибун для зрителей; детские игровые комплексы; площадки для отдыха взрослого населения.</w:t>
            </w:r>
          </w:p>
        </w:tc>
        <w:tc>
          <w:tcPr>
            <w:tcW w:w="3260" w:type="dxa"/>
          </w:tcPr>
          <w:p w:rsidR="00C62D82" w:rsidRPr="00C62D82" w:rsidRDefault="00C62D82" w:rsidP="00C62D82">
            <w:pPr>
              <w:rPr>
                <w:rFonts w:ascii="Arial" w:hAnsi="Arial" w:cs="Arial"/>
                <w:spacing w:val="-6"/>
              </w:rPr>
            </w:pPr>
            <w:r w:rsidRPr="00C62D82">
              <w:rPr>
                <w:rFonts w:ascii="Arial" w:hAnsi="Arial" w:cs="Arial"/>
                <w:spacing w:val="-6"/>
              </w:rPr>
              <w:t xml:space="preserve">1.Минимальная площадь земельного участка - </w:t>
            </w:r>
            <w:smartTag w:uri="urn:schemas-microsoft-com:office:smarttags" w:element="metricconverter">
              <w:smartTagPr>
                <w:attr w:name="ProductID" w:val="0,03 га"/>
              </w:smartTagPr>
              <w:r w:rsidRPr="00C62D82">
                <w:rPr>
                  <w:rFonts w:ascii="Arial" w:hAnsi="Arial" w:cs="Arial"/>
                  <w:spacing w:val="-6"/>
                </w:rPr>
                <w:t>0,03 га</w:t>
              </w:r>
            </w:smartTag>
            <w:r w:rsidRPr="00C62D82">
              <w:rPr>
                <w:rFonts w:ascii="Arial" w:hAnsi="Arial" w:cs="Arial"/>
                <w:spacing w:val="-6"/>
              </w:rPr>
              <w:t xml:space="preserve"> , максимальный размер земельного участка - 0,3 га </w:t>
            </w:r>
          </w:p>
          <w:p w:rsidR="00C62D82" w:rsidRPr="00C62D82" w:rsidRDefault="00C62D82" w:rsidP="00C62D82">
            <w:pPr>
              <w:rPr>
                <w:rFonts w:ascii="Arial" w:hAnsi="Arial" w:cs="Arial"/>
                <w:spacing w:val="-6"/>
              </w:rPr>
            </w:pPr>
            <w:r w:rsidRPr="00C62D82">
              <w:rPr>
                <w:rFonts w:ascii="Arial" w:hAnsi="Arial" w:cs="Arial"/>
                <w:spacing w:val="-6"/>
              </w:rPr>
              <w:t>2. Минимальное расстояние от красной линий – 3 м;</w:t>
            </w:r>
          </w:p>
          <w:p w:rsidR="00C62D82" w:rsidRPr="00C62D82" w:rsidRDefault="00C62D82" w:rsidP="00C62D82">
            <w:pPr>
              <w:widowControl w:val="0"/>
              <w:rPr>
                <w:rFonts w:ascii="Arial" w:hAnsi="Arial" w:cs="Arial"/>
                <w:spacing w:val="-6"/>
              </w:rPr>
            </w:pPr>
            <w:r w:rsidRPr="00C62D82">
              <w:rPr>
                <w:rFonts w:ascii="Arial" w:hAnsi="Arial" w:cs="Arial"/>
                <w:spacing w:val="-6"/>
              </w:rPr>
              <w:t>3.Минимальный процент озеленения – 20%;</w:t>
            </w:r>
          </w:p>
          <w:p w:rsidR="00C62D82" w:rsidRPr="00C62D82" w:rsidRDefault="00C62D82" w:rsidP="00C62D82">
            <w:pPr>
              <w:widowControl w:val="0"/>
              <w:rPr>
                <w:rFonts w:ascii="Arial" w:hAnsi="Arial" w:cs="Arial"/>
                <w:spacing w:val="-6"/>
              </w:rPr>
            </w:pPr>
          </w:p>
        </w:tc>
        <w:tc>
          <w:tcPr>
            <w:tcW w:w="3939" w:type="dxa"/>
          </w:tcPr>
          <w:p w:rsidR="00C62D82" w:rsidRPr="00C62D82" w:rsidRDefault="00C62D82" w:rsidP="00C62D82">
            <w:pPr>
              <w:widowControl w:val="0"/>
              <w:rPr>
                <w:rFonts w:ascii="Arial" w:hAnsi="Arial" w:cs="Arial"/>
                <w:spacing w:val="-6"/>
              </w:rPr>
            </w:pPr>
            <w:r w:rsidRPr="00C62D82">
              <w:rPr>
                <w:rFonts w:ascii="Arial" w:hAnsi="Arial" w:cs="Arial"/>
                <w:spacing w:val="-6"/>
              </w:rPr>
              <w:t>Новое строительство, реконструкцию осуществлять по утвержденному проекту планировки, проекту межевания территории.</w:t>
            </w:r>
          </w:p>
          <w:p w:rsidR="00C62D82" w:rsidRPr="00C62D82" w:rsidRDefault="00C62D82" w:rsidP="00C62D82">
            <w:pPr>
              <w:widowControl w:val="0"/>
              <w:rPr>
                <w:rFonts w:ascii="Arial" w:hAnsi="Arial" w:cs="Arial"/>
                <w:spacing w:val="-6"/>
              </w:rPr>
            </w:pPr>
            <w:r w:rsidRPr="00C62D82">
              <w:rPr>
                <w:rFonts w:ascii="Arial" w:hAnsi="Arial" w:cs="Arial"/>
                <w:spacing w:val="-6"/>
              </w:rPr>
              <w:t>При проектировании руководствоваться СП 55.13330.2011 Дома жилые одноквартирные. (Актуализированная редакция СНиП 31-02-2001).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со строительными нормами и правилами, техническими регламентами.</w:t>
            </w:r>
          </w:p>
          <w:p w:rsidR="00C62D82" w:rsidRPr="00C62D82" w:rsidRDefault="00C62D82" w:rsidP="00C62D82">
            <w:pPr>
              <w:widowControl w:val="0"/>
              <w:rPr>
                <w:rFonts w:ascii="Arial" w:hAnsi="Arial" w:cs="Arial"/>
                <w:spacing w:val="-6"/>
              </w:rPr>
            </w:pPr>
          </w:p>
        </w:tc>
      </w:tr>
    </w:tbl>
    <w:p w:rsidR="00C62D82" w:rsidRPr="00C62D82" w:rsidRDefault="00C62D82" w:rsidP="00C62D82">
      <w:pPr>
        <w:widowControl w:val="0"/>
        <w:rPr>
          <w:rFonts w:ascii="Arial" w:hAnsi="Arial" w:cs="Arial"/>
          <w:u w:val="single"/>
        </w:rPr>
      </w:pPr>
    </w:p>
    <w:p w:rsidR="00C62D82" w:rsidRPr="00C62D82" w:rsidRDefault="00C62D82" w:rsidP="00C62D82">
      <w:pPr>
        <w:widowControl w:val="0"/>
        <w:jc w:val="center"/>
        <w:rPr>
          <w:rFonts w:ascii="Arial" w:hAnsi="Arial" w:cs="Arial"/>
          <w:u w:val="single"/>
        </w:rPr>
      </w:pPr>
    </w:p>
    <w:p w:rsidR="00C62D82" w:rsidRPr="00C62D82" w:rsidRDefault="00C62D82" w:rsidP="00C62D82">
      <w:pPr>
        <w:widowControl w:val="0"/>
        <w:jc w:val="center"/>
        <w:rPr>
          <w:rFonts w:ascii="Arial" w:hAnsi="Arial" w:cs="Arial"/>
          <w:u w:val="single"/>
        </w:rPr>
      </w:pPr>
    </w:p>
    <w:p w:rsidR="00C62D82" w:rsidRPr="00C62D82" w:rsidRDefault="00C62D82" w:rsidP="00C62D82">
      <w:pPr>
        <w:widowControl w:val="0"/>
        <w:jc w:val="center"/>
        <w:rPr>
          <w:rFonts w:ascii="Arial" w:hAnsi="Arial" w:cs="Arial"/>
          <w:u w:val="single"/>
        </w:rPr>
      </w:pPr>
      <w:r w:rsidRPr="00C62D82">
        <w:rPr>
          <w:rFonts w:ascii="Arial" w:hAnsi="Arial" w:cs="Arial"/>
          <w:u w:val="single"/>
        </w:rPr>
        <w:t>ЗОНА ОБЪЕКТОВ ДОШКОЛЬНОГО, НАЧАЛЬНОГО И</w:t>
      </w:r>
    </w:p>
    <w:p w:rsidR="00C62D82" w:rsidRPr="00C62D82" w:rsidRDefault="00C62D82" w:rsidP="00C62D82">
      <w:pPr>
        <w:jc w:val="center"/>
        <w:rPr>
          <w:rFonts w:ascii="Arial" w:hAnsi="Arial" w:cs="Arial"/>
          <w:u w:val="single"/>
        </w:rPr>
      </w:pPr>
      <w:r w:rsidRPr="00C62D82">
        <w:rPr>
          <w:rFonts w:ascii="Arial" w:hAnsi="Arial" w:cs="Arial"/>
          <w:u w:val="single"/>
        </w:rPr>
        <w:t>СРЕДНЕГО ОБЩЕГО ОБРАЗОВАНИЯ (ЖЗ – 3)</w:t>
      </w:r>
    </w:p>
    <w:p w:rsidR="00C62D82" w:rsidRPr="00C62D82" w:rsidRDefault="00C62D82" w:rsidP="00C62D82">
      <w:pPr>
        <w:widowControl w:val="0"/>
        <w:jc w:val="center"/>
        <w:rPr>
          <w:rFonts w:ascii="Arial" w:hAnsi="Arial" w:cs="Arial"/>
          <w:color w:val="0077D0"/>
          <w:u w:val="single"/>
        </w:rPr>
      </w:pPr>
    </w:p>
    <w:p w:rsidR="00C62D82" w:rsidRPr="00C62D82" w:rsidRDefault="00C62D82" w:rsidP="00C62D82">
      <w:pPr>
        <w:widowControl w:val="0"/>
        <w:ind w:firstLine="709"/>
        <w:rPr>
          <w:rFonts w:ascii="Arial" w:hAnsi="Arial" w:cs="Arial"/>
        </w:rPr>
      </w:pPr>
      <w:r w:rsidRPr="00C62D82">
        <w:rPr>
          <w:rFonts w:ascii="Arial" w:hAnsi="Arial" w:cs="Arial"/>
        </w:rPr>
        <w:lastRenderedPageBreak/>
        <w:t>1. ОСНОВНЫЕ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840"/>
      </w:tblGrid>
      <w:tr w:rsidR="00C62D82" w:rsidRPr="00C62D82" w:rsidTr="00A33D3A">
        <w:trPr>
          <w:trHeight w:val="552"/>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ВИДЫ</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ОСОБЫЕ УСЛОВИЯ</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282"/>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C62D82">
        <w:trPr>
          <w:trHeight w:val="2805"/>
        </w:trPr>
        <w:tc>
          <w:tcPr>
            <w:tcW w:w="2448" w:type="dxa"/>
            <w:tcBorders>
              <w:top w:val="single" w:sz="12" w:space="0" w:color="auto"/>
            </w:tcBorders>
          </w:tcPr>
          <w:p w:rsidR="00C62D82" w:rsidRPr="00C62D82" w:rsidRDefault="00C62D82" w:rsidP="00C62D82">
            <w:pPr>
              <w:widowControl w:val="0"/>
              <w:rPr>
                <w:rFonts w:ascii="Arial" w:hAnsi="Arial" w:cs="Arial"/>
              </w:rPr>
            </w:pPr>
            <w:r w:rsidRPr="00C62D82">
              <w:rPr>
                <w:rFonts w:ascii="Arial" w:hAnsi="Arial" w:cs="Arial"/>
              </w:rPr>
              <w:t xml:space="preserve">Объекты дошкольного образования </w:t>
            </w:r>
          </w:p>
        </w:tc>
        <w:tc>
          <w:tcPr>
            <w:tcW w:w="3420" w:type="dxa"/>
            <w:tcBorders>
              <w:top w:val="single" w:sz="12" w:space="0" w:color="auto"/>
            </w:tcBorders>
            <w:shd w:val="clear" w:color="auto" w:fill="auto"/>
          </w:tcPr>
          <w:p w:rsidR="00C62D82" w:rsidRPr="00C62D82" w:rsidRDefault="00C62D82" w:rsidP="00C62D82">
            <w:pPr>
              <w:rPr>
                <w:rFonts w:ascii="Arial" w:hAnsi="Arial" w:cs="Arial"/>
              </w:rPr>
            </w:pPr>
            <w:r w:rsidRPr="00C62D82">
              <w:rPr>
                <w:rFonts w:ascii="Arial" w:hAnsi="Arial" w:cs="Arial"/>
              </w:rPr>
              <w:t xml:space="preserve">1.Минимальная площадь земельного участка </w:t>
            </w:r>
            <w:smartTag w:uri="urn:schemas-microsoft-com:office:smarttags" w:element="metricconverter">
              <w:smartTagPr>
                <w:attr w:name="ProductID" w:val="0,08 га"/>
              </w:smartTagPr>
              <w:r w:rsidRPr="00C62D82">
                <w:rPr>
                  <w:rFonts w:ascii="Arial" w:hAnsi="Arial" w:cs="Arial"/>
                </w:rPr>
                <w:t>0,08 га</w:t>
              </w:r>
            </w:smartTag>
            <w:r w:rsidRPr="00C62D82">
              <w:rPr>
                <w:rFonts w:ascii="Arial" w:hAnsi="Arial" w:cs="Arial"/>
              </w:rPr>
              <w:t xml:space="preserve">. 2.Минимальный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widowControl w:val="0"/>
              <w:rPr>
                <w:rFonts w:ascii="Arial" w:hAnsi="Arial" w:cs="Arial"/>
              </w:rPr>
            </w:pPr>
            <w:r w:rsidRPr="00C62D82">
              <w:rPr>
                <w:rFonts w:ascii="Arial" w:hAnsi="Arial" w:cs="Arial"/>
              </w:rPr>
              <w:t xml:space="preserve">3.Предельное количество этажей – 2 этажа. </w:t>
            </w:r>
          </w:p>
          <w:p w:rsidR="00C62D82" w:rsidRPr="00C62D82" w:rsidRDefault="00C62D82" w:rsidP="00C62D82">
            <w:pPr>
              <w:widowControl w:val="0"/>
              <w:rPr>
                <w:rFonts w:ascii="Arial" w:hAnsi="Arial" w:cs="Arial"/>
              </w:rPr>
            </w:pPr>
            <w:r w:rsidRPr="00C62D82">
              <w:rPr>
                <w:rFonts w:ascii="Arial" w:hAnsi="Arial" w:cs="Arial"/>
              </w:rPr>
              <w:t>При новом строительстве  предельная высота здания – 12м.</w:t>
            </w:r>
          </w:p>
          <w:p w:rsidR="00C62D82" w:rsidRPr="00C62D82" w:rsidRDefault="00C62D82" w:rsidP="00C62D82">
            <w:pPr>
              <w:rPr>
                <w:rFonts w:ascii="Arial" w:hAnsi="Arial" w:cs="Arial"/>
              </w:rPr>
            </w:pPr>
            <w:r w:rsidRPr="00C62D82">
              <w:rPr>
                <w:rFonts w:ascii="Arial" w:hAnsi="Arial" w:cs="Arial"/>
              </w:rPr>
              <w:t>4.Максимальный процент застройки –50%.</w:t>
            </w:r>
          </w:p>
          <w:p w:rsidR="00C62D82" w:rsidRPr="00C62D82" w:rsidRDefault="00C62D82" w:rsidP="00C62D82">
            <w:pPr>
              <w:widowControl w:val="0"/>
              <w:rPr>
                <w:rFonts w:ascii="Arial" w:hAnsi="Arial" w:cs="Arial"/>
              </w:rPr>
            </w:pPr>
            <w:r w:rsidRPr="00C62D82">
              <w:rPr>
                <w:rFonts w:ascii="Arial" w:hAnsi="Arial" w:cs="Arial"/>
              </w:rPr>
              <w:t xml:space="preserve">5.Минимальный отступ от красных линий до границы земельного участка не менее </w:t>
            </w:r>
            <w:smartTag w:uri="urn:schemas-microsoft-com:office:smarttags" w:element="metricconverter">
              <w:smartTagPr>
                <w:attr w:name="ProductID" w:val="25 м"/>
              </w:smartTagPr>
              <w:r w:rsidRPr="00C62D82">
                <w:rPr>
                  <w:rFonts w:ascii="Arial" w:hAnsi="Arial" w:cs="Arial"/>
                </w:rPr>
                <w:t>25 м</w:t>
              </w:r>
            </w:smartTag>
            <w:r w:rsidRPr="00C62D82">
              <w:rPr>
                <w:rFonts w:ascii="Arial" w:hAnsi="Arial" w:cs="Arial"/>
              </w:rPr>
              <w:t xml:space="preserve"> </w:t>
            </w:r>
          </w:p>
          <w:p w:rsidR="00C62D82" w:rsidRPr="00C62D82" w:rsidRDefault="00C62D82" w:rsidP="00C62D82">
            <w:pPr>
              <w:widowControl w:val="0"/>
              <w:rPr>
                <w:rFonts w:ascii="Arial" w:hAnsi="Arial" w:cs="Arial"/>
              </w:rPr>
            </w:pPr>
            <w:r w:rsidRPr="00C62D82">
              <w:rPr>
                <w:rFonts w:ascii="Arial" w:hAnsi="Arial" w:cs="Arial"/>
              </w:rPr>
              <w:t>6. Минимальный процент спортивно-игровых площадок – 20%.</w:t>
            </w:r>
          </w:p>
          <w:p w:rsidR="00C62D82" w:rsidRPr="00C62D82" w:rsidRDefault="00C62D82" w:rsidP="00C62D82">
            <w:pPr>
              <w:widowControl w:val="0"/>
              <w:rPr>
                <w:rFonts w:ascii="Arial" w:hAnsi="Arial" w:cs="Arial"/>
              </w:rPr>
            </w:pPr>
            <w:r w:rsidRPr="00C62D82">
              <w:rPr>
                <w:rFonts w:ascii="Arial" w:hAnsi="Arial" w:cs="Arial"/>
              </w:rPr>
              <w:t xml:space="preserve">7. Минимальный процент озеленения территории  - 50%. </w:t>
            </w:r>
          </w:p>
          <w:p w:rsidR="00C62D82" w:rsidRPr="00C62D82" w:rsidRDefault="00C62D82" w:rsidP="00C62D82">
            <w:pPr>
              <w:spacing w:line="0" w:lineRule="atLeast"/>
              <w:rPr>
                <w:rFonts w:ascii="Arial" w:hAnsi="Arial" w:cs="Arial"/>
                <w:spacing w:val="-6"/>
              </w:rPr>
            </w:pPr>
            <w:r w:rsidRPr="00C62D82">
              <w:rPr>
                <w:rFonts w:ascii="Arial" w:hAnsi="Arial" w:cs="Arial"/>
              </w:rPr>
              <w:t xml:space="preserve">8. </w:t>
            </w:r>
            <w:r w:rsidRPr="00C62D82">
              <w:rPr>
                <w:rFonts w:ascii="Arial" w:hAnsi="Arial" w:cs="Arial"/>
                <w:spacing w:val="-6"/>
              </w:rPr>
              <w:t>Требования к ограждениям земельных участков:</w:t>
            </w:r>
          </w:p>
          <w:p w:rsidR="00C62D82" w:rsidRPr="00C62D82" w:rsidRDefault="00C62D82" w:rsidP="00C62D82">
            <w:pPr>
              <w:spacing w:line="0" w:lineRule="atLeast"/>
              <w:rPr>
                <w:rFonts w:ascii="Arial" w:hAnsi="Arial" w:cs="Arial"/>
                <w:spacing w:val="-6"/>
              </w:rPr>
            </w:pPr>
            <w:r w:rsidRPr="00C62D82">
              <w:rPr>
                <w:rFonts w:ascii="Arial" w:hAnsi="Arial" w:cs="Arial"/>
                <w:spacing w:val="-6"/>
              </w:rPr>
              <w:t>- со стороны улиц ограждения должны быть единообразными как минимум на протяжении одного квартала с обеих сторон;</w:t>
            </w:r>
          </w:p>
          <w:p w:rsidR="00C62D82" w:rsidRPr="00C62D82" w:rsidRDefault="00C62D82" w:rsidP="00C62D82">
            <w:pPr>
              <w:tabs>
                <w:tab w:val="left" w:pos="142"/>
              </w:tabs>
              <w:rPr>
                <w:rFonts w:ascii="Arial" w:hAnsi="Arial" w:cs="Arial"/>
                <w:spacing w:val="-6"/>
              </w:rPr>
            </w:pPr>
            <w:r w:rsidRPr="00C62D82">
              <w:rPr>
                <w:rFonts w:ascii="Arial" w:hAnsi="Arial" w:cs="Arial"/>
                <w:spacing w:val="-6"/>
              </w:rPr>
              <w:t xml:space="preserve">-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6 м"/>
              </w:smartTagPr>
              <w:r w:rsidRPr="00C62D82">
                <w:rPr>
                  <w:rFonts w:ascii="Arial" w:hAnsi="Arial" w:cs="Arial"/>
                  <w:spacing w:val="-6"/>
                </w:rPr>
                <w:t>1,6 м</w:t>
              </w:r>
            </w:smartTag>
            <w:r w:rsidRPr="00C62D82">
              <w:rPr>
                <w:rFonts w:ascii="Arial" w:hAnsi="Arial" w:cs="Arial"/>
                <w:spacing w:val="-6"/>
              </w:rPr>
              <w:t>.</w:t>
            </w:r>
          </w:p>
        </w:tc>
        <w:tc>
          <w:tcPr>
            <w:tcW w:w="3840" w:type="dxa"/>
            <w:tcBorders>
              <w:top w:val="single" w:sz="12" w:space="0" w:color="auto"/>
            </w:tcBorders>
            <w:shd w:val="clear" w:color="auto" w:fill="auto"/>
          </w:tcPr>
          <w:p w:rsidR="00C62D82" w:rsidRPr="00C62D82" w:rsidRDefault="00C62D82" w:rsidP="00C62D82">
            <w:pPr>
              <w:rPr>
                <w:rFonts w:ascii="Arial" w:hAnsi="Arial" w:cs="Arial"/>
              </w:rPr>
            </w:pPr>
            <w:r w:rsidRPr="00C62D82">
              <w:rPr>
                <w:rFonts w:ascii="Arial" w:hAnsi="Arial" w:cs="Arial"/>
              </w:rPr>
              <w:t xml:space="preserve">Строительство осуществлять в </w:t>
            </w:r>
            <w:proofErr w:type="spellStart"/>
            <w:r w:rsidRPr="00C62D82">
              <w:rPr>
                <w:rFonts w:ascii="Arial" w:hAnsi="Arial" w:cs="Arial"/>
              </w:rPr>
              <w:t>сооветствии</w:t>
            </w:r>
            <w:proofErr w:type="spellEnd"/>
            <w:r w:rsidRPr="00C62D82">
              <w:rPr>
                <w:rFonts w:ascii="Arial" w:hAnsi="Arial" w:cs="Arial"/>
              </w:rPr>
              <w:t xml:space="preserve"> со СП 42.13330.2011 (Актуализированная редакция СНиП</w:t>
            </w:r>
          </w:p>
          <w:p w:rsidR="00C62D82" w:rsidRPr="00C62D82" w:rsidRDefault="00C62D82" w:rsidP="00C62D82">
            <w:pPr>
              <w:rPr>
                <w:rFonts w:ascii="Arial" w:hAnsi="Arial" w:cs="Arial"/>
              </w:rPr>
            </w:pPr>
            <w:r w:rsidRPr="00C62D82">
              <w:rPr>
                <w:rFonts w:ascii="Arial" w:hAnsi="Arial" w:cs="Arial"/>
              </w:rPr>
              <w:t>2.07.0189* «Градостроительство.</w:t>
            </w:r>
          </w:p>
          <w:p w:rsidR="00C62D82" w:rsidRPr="00C62D82" w:rsidRDefault="00C62D82" w:rsidP="00C62D82">
            <w:pPr>
              <w:rPr>
                <w:rFonts w:ascii="Arial" w:hAnsi="Arial" w:cs="Arial"/>
              </w:rPr>
            </w:pPr>
            <w:r w:rsidRPr="00C62D82">
              <w:rPr>
                <w:rFonts w:ascii="Arial" w:hAnsi="Arial" w:cs="Arial"/>
              </w:rPr>
              <w:t>Планировка и застройка городских и</w:t>
            </w:r>
          </w:p>
          <w:p w:rsidR="00C62D82" w:rsidRPr="00C62D82" w:rsidRDefault="00C62D82" w:rsidP="00C62D82">
            <w:pPr>
              <w:rPr>
                <w:rFonts w:ascii="Arial" w:hAnsi="Arial" w:cs="Arial"/>
              </w:rPr>
            </w:pPr>
            <w:r w:rsidRPr="00C62D82">
              <w:rPr>
                <w:rFonts w:ascii="Arial" w:hAnsi="Arial" w:cs="Arial"/>
              </w:rPr>
              <w:t>сельских поселений»), СП 3231 « Санитарные правила устройства и со-</w:t>
            </w:r>
          </w:p>
          <w:p w:rsidR="00C62D82" w:rsidRPr="00C62D82" w:rsidRDefault="00C62D82" w:rsidP="00C62D82">
            <w:pPr>
              <w:rPr>
                <w:rFonts w:ascii="Arial" w:hAnsi="Arial" w:cs="Arial"/>
              </w:rPr>
            </w:pPr>
            <w:r w:rsidRPr="00C62D82">
              <w:rPr>
                <w:rFonts w:ascii="Arial" w:hAnsi="Arial" w:cs="Arial"/>
              </w:rPr>
              <w:t>держания детских дошкольных учреждений», со строительными нормами и правилами, СП, техническими регламентами по утвержденному проекту планировки, проекту межевания территории.</w:t>
            </w:r>
          </w:p>
          <w:p w:rsidR="00C62D82" w:rsidRPr="00C62D82" w:rsidRDefault="00C62D82" w:rsidP="00C62D82">
            <w:pPr>
              <w:rPr>
                <w:rFonts w:ascii="Arial" w:hAnsi="Arial" w:cs="Arial"/>
              </w:rPr>
            </w:pPr>
            <w:r w:rsidRPr="00C62D82">
              <w:rPr>
                <w:rFonts w:ascii="Arial" w:hAnsi="Arial" w:cs="Arial"/>
              </w:rPr>
              <w:t>Земельный участок объекта основного вида использования неделим.</w:t>
            </w:r>
          </w:p>
          <w:p w:rsidR="00C62D82" w:rsidRPr="00C62D82" w:rsidRDefault="00C62D82" w:rsidP="00C62D82">
            <w:pPr>
              <w:rPr>
                <w:rFonts w:ascii="Arial" w:hAnsi="Arial" w:cs="Arial"/>
              </w:rPr>
            </w:pPr>
            <w:r w:rsidRPr="00C62D82">
              <w:rPr>
                <w:rFonts w:ascii="Arial" w:hAnsi="Arial" w:cs="Arial"/>
              </w:rPr>
              <w:t>Перепрофилирование объектов недопустимо.</w:t>
            </w:r>
          </w:p>
        </w:tc>
      </w:tr>
      <w:tr w:rsidR="00C62D82" w:rsidRPr="00C62D82" w:rsidTr="00A33D3A">
        <w:trPr>
          <w:trHeight w:val="621"/>
        </w:trPr>
        <w:tc>
          <w:tcPr>
            <w:tcW w:w="2448" w:type="dxa"/>
          </w:tcPr>
          <w:p w:rsidR="00C62D82" w:rsidRPr="00C62D82" w:rsidRDefault="00C62D82" w:rsidP="00C62D82">
            <w:pPr>
              <w:widowControl w:val="0"/>
              <w:rPr>
                <w:rFonts w:ascii="Arial" w:hAnsi="Arial" w:cs="Arial"/>
              </w:rPr>
            </w:pPr>
            <w:r w:rsidRPr="00C62D82">
              <w:rPr>
                <w:rFonts w:ascii="Arial" w:hAnsi="Arial" w:cs="Arial"/>
              </w:rPr>
              <w:t>Объекты начального и среднего общего образования</w:t>
            </w:r>
          </w:p>
        </w:tc>
        <w:tc>
          <w:tcPr>
            <w:tcW w:w="3420" w:type="dxa"/>
            <w:shd w:val="clear" w:color="auto" w:fill="auto"/>
          </w:tcPr>
          <w:p w:rsidR="00C62D82" w:rsidRPr="00C62D82" w:rsidRDefault="00C62D82" w:rsidP="00C62D82">
            <w:pPr>
              <w:rPr>
                <w:rFonts w:ascii="Arial" w:hAnsi="Arial" w:cs="Arial"/>
              </w:rPr>
            </w:pPr>
            <w:r w:rsidRPr="00C62D82">
              <w:rPr>
                <w:rFonts w:ascii="Arial" w:hAnsi="Arial" w:cs="Arial"/>
              </w:rPr>
              <w:t xml:space="preserve">1.Минимальная площадь земельного участка </w:t>
            </w:r>
            <w:smartTag w:uri="urn:schemas-microsoft-com:office:smarttags" w:element="metricconverter">
              <w:smartTagPr>
                <w:attr w:name="ProductID" w:val="3,3 га"/>
              </w:smartTagPr>
              <w:r w:rsidRPr="00C62D82">
                <w:rPr>
                  <w:rFonts w:ascii="Arial" w:hAnsi="Arial" w:cs="Arial"/>
                </w:rPr>
                <w:t>3,3 га</w:t>
              </w:r>
            </w:smartTag>
            <w:r w:rsidRPr="00C62D82">
              <w:rPr>
                <w:rFonts w:ascii="Arial" w:hAnsi="Arial" w:cs="Arial"/>
              </w:rPr>
              <w:t xml:space="preserve"> , максимальная площадь земельного участка </w:t>
            </w:r>
            <w:smartTag w:uri="urn:schemas-microsoft-com:office:smarttags" w:element="metricconverter">
              <w:smartTagPr>
                <w:attr w:name="ProductID" w:val="0,2 га"/>
              </w:smartTagPr>
              <w:r w:rsidRPr="00C62D82">
                <w:rPr>
                  <w:rFonts w:ascii="Arial" w:hAnsi="Arial" w:cs="Arial"/>
                </w:rPr>
                <w:t>0,2 га</w:t>
              </w:r>
            </w:smartTag>
            <w:r w:rsidRPr="00C62D82">
              <w:rPr>
                <w:rFonts w:ascii="Arial" w:hAnsi="Arial" w:cs="Arial"/>
              </w:rPr>
              <w:t xml:space="preserve"> </w:t>
            </w:r>
          </w:p>
          <w:p w:rsidR="00C62D82" w:rsidRPr="00C62D82" w:rsidRDefault="00C62D82" w:rsidP="00C62D82">
            <w:pPr>
              <w:rPr>
                <w:rFonts w:ascii="Arial" w:hAnsi="Arial" w:cs="Arial"/>
              </w:rPr>
            </w:pPr>
            <w:r w:rsidRPr="00C62D82">
              <w:rPr>
                <w:rFonts w:ascii="Arial" w:hAnsi="Arial" w:cs="Arial"/>
              </w:rPr>
              <w:t xml:space="preserve">2. Минимальный  отступ от границ земельного участка </w:t>
            </w:r>
            <w:r w:rsidRPr="00C62D82">
              <w:rPr>
                <w:rFonts w:ascii="Arial" w:hAnsi="Arial" w:cs="Arial"/>
              </w:rPr>
              <w:lastRenderedPageBreak/>
              <w:t xml:space="preserve">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3.Предельное количество этажей – 3 этажа.</w:t>
            </w:r>
          </w:p>
          <w:p w:rsidR="00C62D82" w:rsidRPr="00C62D82" w:rsidRDefault="00C62D82" w:rsidP="00C62D82">
            <w:pPr>
              <w:rPr>
                <w:rFonts w:ascii="Arial" w:hAnsi="Arial" w:cs="Arial"/>
              </w:rPr>
            </w:pPr>
            <w:r w:rsidRPr="00C62D82">
              <w:rPr>
                <w:rFonts w:ascii="Arial" w:hAnsi="Arial" w:cs="Arial"/>
              </w:rPr>
              <w:t xml:space="preserve">Предельная высота здания – </w:t>
            </w:r>
            <w:smartTag w:uri="urn:schemas-microsoft-com:office:smarttags" w:element="metricconverter">
              <w:smartTagPr>
                <w:attr w:name="ProductID" w:val="15 м"/>
              </w:smartTagPr>
              <w:r w:rsidRPr="00C62D82">
                <w:rPr>
                  <w:rFonts w:ascii="Arial" w:hAnsi="Arial" w:cs="Arial"/>
                </w:rPr>
                <w:t>15 м</w:t>
              </w:r>
            </w:smartTag>
            <w:r w:rsidRPr="00C62D82">
              <w:rPr>
                <w:rFonts w:ascii="Arial" w:hAnsi="Arial" w:cs="Arial"/>
              </w:rPr>
              <w:t xml:space="preserve">.  </w:t>
            </w:r>
          </w:p>
          <w:p w:rsidR="00C62D82" w:rsidRPr="00C62D82" w:rsidRDefault="00C62D82" w:rsidP="00C62D82">
            <w:pPr>
              <w:rPr>
                <w:rFonts w:ascii="Arial" w:hAnsi="Arial" w:cs="Arial"/>
              </w:rPr>
            </w:pPr>
            <w:r w:rsidRPr="00C62D82">
              <w:rPr>
                <w:rFonts w:ascii="Arial" w:hAnsi="Arial" w:cs="Arial"/>
              </w:rPr>
              <w:t>4.Максимальный процент застройки – 50%.</w:t>
            </w:r>
          </w:p>
          <w:p w:rsidR="00C62D82" w:rsidRPr="00C62D82" w:rsidRDefault="00C62D82" w:rsidP="00C62D82">
            <w:pPr>
              <w:widowControl w:val="0"/>
              <w:rPr>
                <w:rFonts w:ascii="Arial" w:hAnsi="Arial" w:cs="Arial"/>
              </w:rPr>
            </w:pPr>
            <w:r w:rsidRPr="00C62D82">
              <w:rPr>
                <w:rFonts w:ascii="Arial" w:hAnsi="Arial" w:cs="Arial"/>
              </w:rPr>
              <w:t xml:space="preserve">5.Отступ от красных линий до границы земельного участка не менее </w:t>
            </w:r>
            <w:smartTag w:uri="urn:schemas-microsoft-com:office:smarttags" w:element="metricconverter">
              <w:smartTagPr>
                <w:attr w:name="ProductID" w:val="25 м"/>
              </w:smartTagPr>
              <w:r w:rsidRPr="00C62D82">
                <w:rPr>
                  <w:rFonts w:ascii="Arial" w:hAnsi="Arial" w:cs="Arial"/>
                </w:rPr>
                <w:t>25 м</w:t>
              </w:r>
            </w:smartTag>
            <w:r w:rsidRPr="00C62D82">
              <w:rPr>
                <w:rFonts w:ascii="Arial" w:hAnsi="Arial" w:cs="Arial"/>
              </w:rPr>
              <w:t xml:space="preserve"> при новом строительстве</w:t>
            </w:r>
          </w:p>
          <w:p w:rsidR="00C62D82" w:rsidRPr="00C62D82" w:rsidRDefault="00C62D82" w:rsidP="00C62D82">
            <w:pPr>
              <w:widowControl w:val="0"/>
              <w:rPr>
                <w:rFonts w:ascii="Arial" w:hAnsi="Arial" w:cs="Arial"/>
              </w:rPr>
            </w:pPr>
            <w:r w:rsidRPr="00C62D82">
              <w:rPr>
                <w:rFonts w:ascii="Arial" w:hAnsi="Arial" w:cs="Arial"/>
              </w:rPr>
              <w:t>6. Минимальный процент площади спортивно-игровых площадок – 20%.</w:t>
            </w:r>
          </w:p>
          <w:p w:rsidR="00C62D82" w:rsidRPr="00C62D82" w:rsidRDefault="00C62D82" w:rsidP="00C62D82">
            <w:pPr>
              <w:widowControl w:val="0"/>
              <w:rPr>
                <w:rFonts w:ascii="Arial" w:hAnsi="Arial" w:cs="Arial"/>
              </w:rPr>
            </w:pPr>
            <w:r w:rsidRPr="00C62D82">
              <w:rPr>
                <w:rFonts w:ascii="Arial" w:hAnsi="Arial" w:cs="Arial"/>
              </w:rPr>
              <w:t xml:space="preserve">7. Минимальный процент озеленения –20% </w:t>
            </w:r>
          </w:p>
          <w:p w:rsidR="00C62D82" w:rsidRPr="00C62D82" w:rsidRDefault="00C62D82" w:rsidP="00C62D82">
            <w:pPr>
              <w:widowControl w:val="0"/>
              <w:rPr>
                <w:rFonts w:ascii="Arial" w:hAnsi="Arial" w:cs="Arial"/>
              </w:rPr>
            </w:pPr>
            <w:r w:rsidRPr="00C62D82">
              <w:rPr>
                <w:rFonts w:ascii="Arial" w:hAnsi="Arial" w:cs="Arial"/>
              </w:rPr>
              <w:t xml:space="preserve">8.Территория участка огораживается по периметру забором высотой не менее </w:t>
            </w:r>
            <w:smartTag w:uri="urn:schemas-microsoft-com:office:smarttags" w:element="metricconverter">
              <w:smartTagPr>
                <w:attr w:name="ProductID" w:val="1,6 м"/>
              </w:smartTagPr>
              <w:r w:rsidRPr="00C62D82">
                <w:rPr>
                  <w:rFonts w:ascii="Arial" w:hAnsi="Arial" w:cs="Arial"/>
                </w:rPr>
                <w:t>1,6 м</w:t>
              </w:r>
            </w:smartTag>
            <w:r w:rsidRPr="00C62D82">
              <w:rPr>
                <w:rFonts w:ascii="Arial" w:hAnsi="Arial" w:cs="Arial"/>
              </w:rPr>
              <w:t>.</w:t>
            </w:r>
          </w:p>
          <w:p w:rsidR="00C62D82" w:rsidRPr="00C62D82" w:rsidRDefault="00C62D82" w:rsidP="00C62D82">
            <w:pPr>
              <w:widowControl w:val="0"/>
              <w:rPr>
                <w:rFonts w:ascii="Arial" w:hAnsi="Arial" w:cs="Arial"/>
              </w:rPr>
            </w:pPr>
          </w:p>
        </w:tc>
        <w:tc>
          <w:tcPr>
            <w:tcW w:w="3840" w:type="dxa"/>
            <w:shd w:val="clear" w:color="auto" w:fill="auto"/>
          </w:tcPr>
          <w:p w:rsidR="00C62D82" w:rsidRPr="00C62D82" w:rsidRDefault="00C62D82" w:rsidP="00C62D82">
            <w:pPr>
              <w:rPr>
                <w:rFonts w:ascii="Arial" w:hAnsi="Arial" w:cs="Arial"/>
              </w:rPr>
            </w:pPr>
            <w:r w:rsidRPr="00C62D82">
              <w:rPr>
                <w:rFonts w:ascii="Arial" w:hAnsi="Arial" w:cs="Arial"/>
              </w:rPr>
              <w:lastRenderedPageBreak/>
              <w:t xml:space="preserve">Новое строительство и </w:t>
            </w:r>
            <w:proofErr w:type="spellStart"/>
            <w:r w:rsidRPr="00C62D82">
              <w:rPr>
                <w:rFonts w:ascii="Arial" w:hAnsi="Arial" w:cs="Arial"/>
              </w:rPr>
              <w:t>реконструк</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цию</w:t>
            </w:r>
            <w:proofErr w:type="spellEnd"/>
            <w:r w:rsidRPr="00C62D82">
              <w:rPr>
                <w:rFonts w:ascii="Arial" w:hAnsi="Arial" w:cs="Arial"/>
              </w:rPr>
              <w:t xml:space="preserve"> </w:t>
            </w:r>
            <w:proofErr w:type="spellStart"/>
            <w:r w:rsidRPr="00C62D82">
              <w:rPr>
                <w:rFonts w:ascii="Arial" w:hAnsi="Arial" w:cs="Arial"/>
              </w:rPr>
              <w:t>осуществлятьв</w:t>
            </w:r>
            <w:proofErr w:type="spellEnd"/>
            <w:r w:rsidRPr="00C62D82">
              <w:rPr>
                <w:rFonts w:ascii="Arial" w:hAnsi="Arial" w:cs="Arial"/>
              </w:rPr>
              <w:t xml:space="preserve"> соответствии со</w:t>
            </w:r>
          </w:p>
          <w:p w:rsidR="00C62D82" w:rsidRPr="00C62D82" w:rsidRDefault="00C62D82" w:rsidP="00C62D82">
            <w:pPr>
              <w:rPr>
                <w:rFonts w:ascii="Arial" w:hAnsi="Arial" w:cs="Arial"/>
              </w:rPr>
            </w:pPr>
            <w:r w:rsidRPr="00C62D82">
              <w:rPr>
                <w:rFonts w:ascii="Arial" w:hAnsi="Arial" w:cs="Arial"/>
              </w:rPr>
              <w:t>СП 42.13330.2011 (Актуализирован-</w:t>
            </w:r>
          </w:p>
          <w:p w:rsidR="00C62D82" w:rsidRPr="00C62D82" w:rsidRDefault="00C62D82" w:rsidP="00C62D82">
            <w:pPr>
              <w:rPr>
                <w:rFonts w:ascii="Arial" w:hAnsi="Arial" w:cs="Arial"/>
              </w:rPr>
            </w:pPr>
            <w:proofErr w:type="spellStart"/>
            <w:r w:rsidRPr="00C62D82">
              <w:rPr>
                <w:rFonts w:ascii="Arial" w:hAnsi="Arial" w:cs="Arial"/>
              </w:rPr>
              <w:lastRenderedPageBreak/>
              <w:t>ная</w:t>
            </w:r>
            <w:proofErr w:type="spellEnd"/>
            <w:r w:rsidRPr="00C62D82">
              <w:rPr>
                <w:rFonts w:ascii="Arial" w:hAnsi="Arial" w:cs="Arial"/>
              </w:rPr>
              <w:t xml:space="preserve"> редакция СНиП 2.07.0189* «</w:t>
            </w:r>
            <w:proofErr w:type="spellStart"/>
            <w:r w:rsidRPr="00C62D82">
              <w:rPr>
                <w:rFonts w:ascii="Arial" w:hAnsi="Arial" w:cs="Arial"/>
              </w:rPr>
              <w:t>Гра</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достроительство</w:t>
            </w:r>
            <w:proofErr w:type="spellEnd"/>
            <w:r w:rsidRPr="00C62D82">
              <w:rPr>
                <w:rFonts w:ascii="Arial" w:hAnsi="Arial" w:cs="Arial"/>
              </w:rPr>
              <w:t>. Планировка и за-</w:t>
            </w:r>
          </w:p>
          <w:p w:rsidR="00C62D82" w:rsidRPr="00C62D82" w:rsidRDefault="00C62D82" w:rsidP="00C62D82">
            <w:pPr>
              <w:rPr>
                <w:rFonts w:ascii="Arial" w:hAnsi="Arial" w:cs="Arial"/>
              </w:rPr>
            </w:pPr>
            <w:r w:rsidRPr="00C62D82">
              <w:rPr>
                <w:rFonts w:ascii="Arial" w:hAnsi="Arial" w:cs="Arial"/>
              </w:rPr>
              <w:t xml:space="preserve">стройка городских и сельских </w:t>
            </w:r>
            <w:proofErr w:type="spellStart"/>
            <w:r w:rsidRPr="00C62D82">
              <w:rPr>
                <w:rFonts w:ascii="Arial" w:hAnsi="Arial" w:cs="Arial"/>
              </w:rPr>
              <w:t>посе</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лений</w:t>
            </w:r>
            <w:proofErr w:type="spellEnd"/>
            <w:r w:rsidRPr="00C62D82">
              <w:rPr>
                <w:rFonts w:ascii="Arial" w:hAnsi="Arial" w:cs="Arial"/>
              </w:rPr>
              <w:t>»), со строительными нормами</w:t>
            </w:r>
          </w:p>
          <w:p w:rsidR="00C62D82" w:rsidRPr="00C62D82" w:rsidRDefault="00C62D82" w:rsidP="00C62D82">
            <w:pPr>
              <w:rPr>
                <w:rFonts w:ascii="Arial" w:hAnsi="Arial" w:cs="Arial"/>
              </w:rPr>
            </w:pPr>
            <w:r w:rsidRPr="00C62D82">
              <w:rPr>
                <w:rFonts w:ascii="Arial" w:hAnsi="Arial" w:cs="Arial"/>
              </w:rPr>
              <w:t>и правилами, СП, техническими ре-</w:t>
            </w:r>
          </w:p>
          <w:p w:rsidR="00C62D82" w:rsidRPr="00C62D82" w:rsidRDefault="00C62D82" w:rsidP="00C62D82">
            <w:pPr>
              <w:rPr>
                <w:rFonts w:ascii="Arial" w:hAnsi="Arial" w:cs="Arial"/>
              </w:rPr>
            </w:pPr>
            <w:proofErr w:type="spellStart"/>
            <w:r w:rsidRPr="00C62D82">
              <w:rPr>
                <w:rFonts w:ascii="Arial" w:hAnsi="Arial" w:cs="Arial"/>
              </w:rPr>
              <w:t>гламентами</w:t>
            </w:r>
            <w:proofErr w:type="spellEnd"/>
            <w:r w:rsidRPr="00C62D82">
              <w:rPr>
                <w:rFonts w:ascii="Arial" w:hAnsi="Arial" w:cs="Arial"/>
              </w:rPr>
              <w:t>, по утвержденному про-</w:t>
            </w:r>
          </w:p>
          <w:p w:rsidR="00C62D82" w:rsidRPr="00C62D82" w:rsidRDefault="00C62D82" w:rsidP="00C62D82">
            <w:pPr>
              <w:rPr>
                <w:rFonts w:ascii="Arial" w:hAnsi="Arial" w:cs="Arial"/>
              </w:rPr>
            </w:pPr>
            <w:proofErr w:type="spellStart"/>
            <w:r w:rsidRPr="00C62D82">
              <w:rPr>
                <w:rFonts w:ascii="Arial" w:hAnsi="Arial" w:cs="Arial"/>
              </w:rPr>
              <w:t>екту</w:t>
            </w:r>
            <w:proofErr w:type="spellEnd"/>
            <w:r w:rsidRPr="00C62D82">
              <w:rPr>
                <w:rFonts w:ascii="Arial" w:hAnsi="Arial" w:cs="Arial"/>
              </w:rPr>
              <w:t xml:space="preserve"> планировки, проекту межевания</w:t>
            </w:r>
          </w:p>
          <w:p w:rsidR="00C62D82" w:rsidRPr="00C62D82" w:rsidRDefault="00C62D82" w:rsidP="00C62D82">
            <w:pPr>
              <w:rPr>
                <w:rFonts w:ascii="Arial" w:hAnsi="Arial" w:cs="Arial"/>
              </w:rPr>
            </w:pPr>
            <w:r w:rsidRPr="00C62D82">
              <w:rPr>
                <w:rFonts w:ascii="Arial" w:hAnsi="Arial" w:cs="Arial"/>
              </w:rPr>
              <w:t>территории.</w:t>
            </w:r>
          </w:p>
          <w:p w:rsidR="00C62D82" w:rsidRPr="00C62D82" w:rsidRDefault="00C62D82" w:rsidP="00C62D82">
            <w:pPr>
              <w:rPr>
                <w:rFonts w:ascii="Arial" w:hAnsi="Arial" w:cs="Arial"/>
              </w:rPr>
            </w:pPr>
            <w:r w:rsidRPr="00C62D82">
              <w:rPr>
                <w:rFonts w:ascii="Arial" w:hAnsi="Arial" w:cs="Arial"/>
              </w:rPr>
              <w:t>Земельный участок объекта основно-</w:t>
            </w:r>
          </w:p>
          <w:p w:rsidR="00C62D82" w:rsidRPr="00C62D82" w:rsidRDefault="00C62D82" w:rsidP="00C62D82">
            <w:pPr>
              <w:rPr>
                <w:rFonts w:ascii="Arial" w:hAnsi="Arial" w:cs="Arial"/>
              </w:rPr>
            </w:pPr>
            <w:proofErr w:type="spellStart"/>
            <w:r w:rsidRPr="00C62D82">
              <w:rPr>
                <w:rFonts w:ascii="Arial" w:hAnsi="Arial" w:cs="Arial"/>
              </w:rPr>
              <w:t>го</w:t>
            </w:r>
            <w:proofErr w:type="spellEnd"/>
            <w:r w:rsidRPr="00C62D82">
              <w:rPr>
                <w:rFonts w:ascii="Arial" w:hAnsi="Arial" w:cs="Arial"/>
              </w:rPr>
              <w:t xml:space="preserve"> вида использования неделим.</w:t>
            </w:r>
          </w:p>
          <w:p w:rsidR="00C62D82" w:rsidRPr="00C62D82" w:rsidRDefault="00C62D82" w:rsidP="00C62D82">
            <w:pPr>
              <w:rPr>
                <w:rFonts w:ascii="Arial" w:hAnsi="Arial" w:cs="Arial"/>
              </w:rPr>
            </w:pPr>
            <w:r w:rsidRPr="00C62D82">
              <w:rPr>
                <w:rFonts w:ascii="Arial" w:hAnsi="Arial" w:cs="Arial"/>
              </w:rPr>
              <w:t xml:space="preserve">Проектирование объекта </w:t>
            </w:r>
            <w:proofErr w:type="spellStart"/>
            <w:r w:rsidRPr="00C62D82">
              <w:rPr>
                <w:rFonts w:ascii="Arial" w:hAnsi="Arial" w:cs="Arial"/>
              </w:rPr>
              <w:t>общеобразо</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вательного</w:t>
            </w:r>
            <w:proofErr w:type="spellEnd"/>
            <w:r w:rsidRPr="00C62D82">
              <w:rPr>
                <w:rFonts w:ascii="Arial" w:hAnsi="Arial" w:cs="Arial"/>
              </w:rPr>
              <w:t xml:space="preserve"> назначения допускается в</w:t>
            </w:r>
          </w:p>
          <w:p w:rsidR="00C62D82" w:rsidRPr="00C62D82" w:rsidRDefault="00C62D82" w:rsidP="00C62D82">
            <w:pPr>
              <w:rPr>
                <w:rFonts w:ascii="Arial" w:hAnsi="Arial" w:cs="Arial"/>
              </w:rPr>
            </w:pPr>
            <w:r w:rsidRPr="00C62D82">
              <w:rPr>
                <w:rFonts w:ascii="Arial" w:hAnsi="Arial" w:cs="Arial"/>
              </w:rPr>
              <w:t>комплексе с отдельно-стоящими,</w:t>
            </w:r>
          </w:p>
          <w:p w:rsidR="00C62D82" w:rsidRPr="00C62D82" w:rsidRDefault="00C62D82" w:rsidP="00C62D82">
            <w:pPr>
              <w:rPr>
                <w:rFonts w:ascii="Arial" w:hAnsi="Arial" w:cs="Arial"/>
              </w:rPr>
            </w:pPr>
            <w:r w:rsidRPr="00C62D82">
              <w:rPr>
                <w:rFonts w:ascii="Arial" w:hAnsi="Arial" w:cs="Arial"/>
              </w:rPr>
              <w:t xml:space="preserve">встроено-пристроенными </w:t>
            </w:r>
            <w:proofErr w:type="spellStart"/>
            <w:r w:rsidRPr="00C62D82">
              <w:rPr>
                <w:rFonts w:ascii="Arial" w:hAnsi="Arial" w:cs="Arial"/>
              </w:rPr>
              <w:t>спортив</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ными</w:t>
            </w:r>
            <w:proofErr w:type="spellEnd"/>
            <w:r w:rsidRPr="00C62D82">
              <w:rPr>
                <w:rFonts w:ascii="Arial" w:hAnsi="Arial" w:cs="Arial"/>
              </w:rPr>
              <w:t xml:space="preserve"> залами, бассейном, объектами</w:t>
            </w:r>
          </w:p>
          <w:p w:rsidR="00C62D82" w:rsidRPr="00C62D82" w:rsidRDefault="00C62D82" w:rsidP="00C62D82">
            <w:pPr>
              <w:rPr>
                <w:rFonts w:ascii="Arial" w:hAnsi="Arial" w:cs="Arial"/>
              </w:rPr>
            </w:pPr>
            <w:r w:rsidRPr="00C62D82">
              <w:rPr>
                <w:rFonts w:ascii="Arial" w:hAnsi="Arial" w:cs="Arial"/>
              </w:rPr>
              <w:t xml:space="preserve">инженерно-технического и административного назначения, </w:t>
            </w:r>
            <w:proofErr w:type="spellStart"/>
            <w:r w:rsidRPr="00C62D82">
              <w:rPr>
                <w:rFonts w:ascii="Arial" w:hAnsi="Arial" w:cs="Arial"/>
              </w:rPr>
              <w:t>необходи</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мых</w:t>
            </w:r>
            <w:proofErr w:type="spellEnd"/>
            <w:r w:rsidRPr="00C62D82">
              <w:rPr>
                <w:rFonts w:ascii="Arial" w:hAnsi="Arial" w:cs="Arial"/>
              </w:rPr>
              <w:t xml:space="preserve"> для обеспечения объектов обще-</w:t>
            </w:r>
          </w:p>
          <w:p w:rsidR="00C62D82" w:rsidRPr="00C62D82" w:rsidRDefault="00C62D82" w:rsidP="00C62D82">
            <w:pPr>
              <w:rPr>
                <w:rFonts w:ascii="Arial" w:hAnsi="Arial" w:cs="Arial"/>
              </w:rPr>
            </w:pPr>
            <w:r w:rsidRPr="00C62D82">
              <w:rPr>
                <w:rFonts w:ascii="Arial" w:hAnsi="Arial" w:cs="Arial"/>
              </w:rPr>
              <w:t>образовательного обеспечения.</w:t>
            </w:r>
          </w:p>
          <w:p w:rsidR="00C62D82" w:rsidRPr="00C62D82" w:rsidRDefault="00C62D82" w:rsidP="00C62D82">
            <w:pPr>
              <w:rPr>
                <w:rFonts w:ascii="Arial" w:hAnsi="Arial" w:cs="Arial"/>
              </w:rPr>
            </w:pPr>
            <w:r w:rsidRPr="00C62D82">
              <w:rPr>
                <w:rFonts w:ascii="Arial" w:hAnsi="Arial" w:cs="Arial"/>
              </w:rPr>
              <w:t xml:space="preserve">Перепрофилирование объектов </w:t>
            </w:r>
            <w:proofErr w:type="spellStart"/>
            <w:r w:rsidRPr="00C62D82">
              <w:rPr>
                <w:rFonts w:ascii="Arial" w:hAnsi="Arial" w:cs="Arial"/>
              </w:rPr>
              <w:t>недо</w:t>
            </w:r>
            <w:proofErr w:type="spellEnd"/>
            <w:r w:rsidRPr="00C62D82">
              <w:rPr>
                <w:rFonts w:ascii="Arial" w:hAnsi="Arial" w:cs="Arial"/>
              </w:rPr>
              <w:t>-</w:t>
            </w:r>
          </w:p>
          <w:p w:rsidR="00C62D82" w:rsidRPr="00C62D82" w:rsidRDefault="00C62D82" w:rsidP="00C62D82">
            <w:pPr>
              <w:widowControl w:val="0"/>
              <w:rPr>
                <w:rFonts w:ascii="Arial" w:hAnsi="Arial" w:cs="Arial"/>
              </w:rPr>
            </w:pPr>
            <w:proofErr w:type="spellStart"/>
            <w:r w:rsidRPr="00C62D82">
              <w:rPr>
                <w:rFonts w:ascii="Arial" w:hAnsi="Arial" w:cs="Arial"/>
              </w:rPr>
              <w:t>пустимо</w:t>
            </w:r>
            <w:proofErr w:type="spellEnd"/>
          </w:p>
        </w:tc>
      </w:tr>
    </w:tbl>
    <w:p w:rsidR="00C62D82" w:rsidRPr="00C62D82" w:rsidRDefault="00C62D82" w:rsidP="00C62D82">
      <w:pPr>
        <w:widowControl w:val="0"/>
        <w:rPr>
          <w:rFonts w:ascii="Arial" w:hAnsi="Arial" w:cs="Arial"/>
        </w:rPr>
      </w:pPr>
    </w:p>
    <w:p w:rsidR="00C62D82" w:rsidRPr="00C62D82" w:rsidRDefault="00C62D82" w:rsidP="00C62D82">
      <w:pPr>
        <w:widowControl w:val="0"/>
        <w:rPr>
          <w:rFonts w:ascii="Arial" w:hAnsi="Arial" w:cs="Arial"/>
        </w:rPr>
      </w:pPr>
      <w:r w:rsidRPr="00C62D82">
        <w:rPr>
          <w:rFonts w:ascii="Arial" w:hAnsi="Arial" w:cs="Arial"/>
        </w:rPr>
        <w:t>2. ВСПОМОГАТЕЛЬНЫЕ ВИДЫ И ПАРАМЕТРЫ РАЗРЕШЁННОГО ИСПОЛЬЗОВАНИЯ ЗЕМЕЛЬНЫХ УЧАСТКОВ И ОБЪЕКТОВ КАПИТАЛЬНОГО СТРОИТЕЛЬСТВА: нет.</w:t>
      </w:r>
    </w:p>
    <w:p w:rsidR="00C62D82" w:rsidRPr="00C62D82" w:rsidRDefault="00C62D82" w:rsidP="00C62D82">
      <w:pPr>
        <w:widowControl w:val="0"/>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3. УСЛОВНО РАЗРЕШЁННЫЕ ВИДЫ И ПАРАМЕТРЫ ИСПОЛЬЗОВАНИЯ ЗЕМЕЛЬНЫХ УЧАСТКОВ И ОБЪЕКТОВ КАПИТАЛЬНОГО СТРОИТЕЛЬСТВА: нет.</w:t>
      </w:r>
    </w:p>
    <w:p w:rsidR="00C62D82" w:rsidRPr="00C62D82" w:rsidRDefault="00C62D82" w:rsidP="00C62D82">
      <w:pPr>
        <w:widowControl w:val="0"/>
        <w:jc w:val="center"/>
        <w:rPr>
          <w:rFonts w:ascii="Arial" w:hAnsi="Arial" w:cs="Arial"/>
          <w:bCs/>
        </w:rPr>
      </w:pPr>
    </w:p>
    <w:p w:rsidR="00C62D82" w:rsidRPr="00C62D82" w:rsidRDefault="00C62D82" w:rsidP="00C62D82">
      <w:pPr>
        <w:widowControl w:val="0"/>
        <w:jc w:val="center"/>
        <w:rPr>
          <w:rFonts w:ascii="Arial" w:hAnsi="Arial" w:cs="Arial"/>
          <w:bCs/>
        </w:rPr>
      </w:pPr>
      <w:r w:rsidRPr="00C62D82">
        <w:rPr>
          <w:rFonts w:ascii="Arial" w:hAnsi="Arial" w:cs="Arial"/>
          <w:bCs/>
        </w:rPr>
        <w:t>ОБЩЕСТВЕННО-ДЕЛОВЫЕ ЗОНЫ:</w:t>
      </w:r>
    </w:p>
    <w:p w:rsidR="00C62D82" w:rsidRPr="00C62D82" w:rsidRDefault="00C62D82" w:rsidP="00C62D82">
      <w:pPr>
        <w:widowControl w:val="0"/>
        <w:jc w:val="center"/>
        <w:rPr>
          <w:rFonts w:ascii="Arial" w:hAnsi="Arial" w:cs="Arial"/>
          <w:u w:val="single"/>
        </w:rPr>
      </w:pPr>
    </w:p>
    <w:p w:rsidR="00C62D82" w:rsidRPr="00C62D82" w:rsidRDefault="00C62D82" w:rsidP="00C62D82">
      <w:pPr>
        <w:jc w:val="center"/>
        <w:rPr>
          <w:rFonts w:ascii="Arial" w:hAnsi="Arial" w:cs="Arial"/>
          <w:u w:val="single"/>
        </w:rPr>
      </w:pPr>
      <w:r w:rsidRPr="00C62D82">
        <w:rPr>
          <w:rFonts w:ascii="Arial" w:hAnsi="Arial" w:cs="Arial"/>
          <w:u w:val="single"/>
        </w:rPr>
        <w:t>ЗОНА ОБЪЕКТОВ ОБЩЕСТВЕННО-ДЕЛОВОГО И КОММЕРЧЕСКОГО НАЗНАЧЕНИЯ (ОДЗ-1)</w:t>
      </w:r>
    </w:p>
    <w:p w:rsidR="00C62D82" w:rsidRPr="00C62D82" w:rsidRDefault="00C62D82" w:rsidP="00C62D82">
      <w:pPr>
        <w:widowControl w:val="0"/>
        <w:jc w:val="center"/>
        <w:rPr>
          <w:rFonts w:ascii="Arial" w:hAnsi="Arial" w:cs="Arial"/>
          <w:u w:val="single"/>
        </w:rPr>
      </w:pPr>
    </w:p>
    <w:p w:rsidR="00C62D82" w:rsidRPr="00C62D82" w:rsidRDefault="00C62D82" w:rsidP="00C62D82">
      <w:pPr>
        <w:widowControl w:val="0"/>
        <w:ind w:firstLine="709"/>
        <w:rPr>
          <w:rFonts w:ascii="Arial" w:hAnsi="Arial" w:cs="Arial"/>
        </w:rPr>
      </w:pPr>
      <w:r w:rsidRPr="00C62D82">
        <w:rPr>
          <w:rFonts w:ascii="Arial" w:hAnsi="Arial" w:cs="Arial"/>
        </w:rPr>
        <w:t xml:space="preserve">1. ОСНОВНЫЕ ВИДЫ И ПАРАМЕТРЫ РАЗРЕШЁННОГО ИСПОЛЬЗОВАНИЯ </w:t>
      </w:r>
      <w:r w:rsidRPr="00C62D82">
        <w:rPr>
          <w:rFonts w:ascii="Arial" w:hAnsi="Arial" w:cs="Arial"/>
        </w:rPr>
        <w:lastRenderedPageBreak/>
        <w:t>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608"/>
        <w:gridCol w:w="3423"/>
        <w:gridCol w:w="3677"/>
      </w:tblGrid>
      <w:tr w:rsidR="00C62D82" w:rsidRPr="00C62D82" w:rsidTr="00A33D3A">
        <w:trPr>
          <w:trHeight w:val="551"/>
          <w:tblHeader/>
        </w:trPr>
        <w:tc>
          <w:tcPr>
            <w:tcW w:w="2379"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ВИДЫ</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541"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78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ОСОБЫЕ УСЛОВИЯ</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180"/>
          <w:tblHeader/>
        </w:trPr>
        <w:tc>
          <w:tcPr>
            <w:tcW w:w="2379"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541"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78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rPr>
          <w:trHeight w:val="92"/>
        </w:trPr>
        <w:tc>
          <w:tcPr>
            <w:tcW w:w="2379" w:type="dxa"/>
            <w:tcBorders>
              <w:top w:val="single" w:sz="12" w:space="0" w:color="auto"/>
            </w:tcBorders>
          </w:tcPr>
          <w:p w:rsidR="00C62D82" w:rsidRPr="00C62D82" w:rsidRDefault="00C62D82" w:rsidP="00C62D82">
            <w:pPr>
              <w:widowControl w:val="0"/>
              <w:rPr>
                <w:rFonts w:ascii="Arial" w:hAnsi="Arial" w:cs="Arial"/>
              </w:rPr>
            </w:pPr>
            <w:r w:rsidRPr="00C62D82">
              <w:rPr>
                <w:rFonts w:ascii="Arial" w:hAnsi="Arial" w:cs="Arial"/>
              </w:rPr>
              <w:t>Учреждения органов управления, административные учреждения, административные подразделения фирм, организаций, предприятий, а также фирмы и агентства и т.п., учреждения социальной защиты населения (собесы, биржи труда и др.) Научно-исследовательские организации (за исключением специальных сооружений), проектные и конструкторские организации, редакционно-издательские и информационные кредитно-финансовые и страховые организации, банки, нотариально-юридические учреждения, правоохранительные организации, суды.</w:t>
            </w:r>
          </w:p>
        </w:tc>
        <w:tc>
          <w:tcPr>
            <w:tcW w:w="3541"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 xml:space="preserve">1.Минимальные размеры земельного участка: </w:t>
            </w:r>
          </w:p>
          <w:p w:rsidR="00C62D82" w:rsidRPr="00C62D82" w:rsidRDefault="00C62D82" w:rsidP="00C62D82">
            <w:pPr>
              <w:rPr>
                <w:rFonts w:ascii="Arial" w:hAnsi="Arial" w:cs="Arial"/>
              </w:rPr>
            </w:pPr>
            <w:r w:rsidRPr="00C62D82">
              <w:rPr>
                <w:rFonts w:ascii="Arial" w:hAnsi="Arial" w:cs="Arial"/>
              </w:rPr>
              <w:t xml:space="preserve">-длина стороны земельного участка по уличному фронту– </w:t>
            </w:r>
            <w:smartTag w:uri="urn:schemas-microsoft-com:office:smarttags" w:element="metricconverter">
              <w:smartTagPr>
                <w:attr w:name="ProductID" w:val="30 м"/>
              </w:smartTagPr>
              <w:r w:rsidRPr="00C62D82">
                <w:rPr>
                  <w:rFonts w:ascii="Arial" w:hAnsi="Arial" w:cs="Arial"/>
                </w:rPr>
                <w:t>30 м</w:t>
              </w:r>
            </w:smartTag>
          </w:p>
          <w:p w:rsidR="00C62D82" w:rsidRPr="00C62D82" w:rsidRDefault="00C62D82" w:rsidP="00C62D82">
            <w:pPr>
              <w:widowControl w:val="0"/>
              <w:rPr>
                <w:rFonts w:ascii="Arial" w:hAnsi="Arial" w:cs="Arial"/>
              </w:rPr>
            </w:pPr>
            <w:r w:rsidRPr="00C62D82">
              <w:rPr>
                <w:rFonts w:ascii="Arial" w:hAnsi="Arial" w:cs="Arial"/>
              </w:rPr>
              <w:t xml:space="preserve">- ширина/глубина – </w:t>
            </w:r>
            <w:smartTag w:uri="urn:schemas-microsoft-com:office:smarttags" w:element="metricconverter">
              <w:smartTagPr>
                <w:attr w:name="ProductID" w:val="15 м"/>
              </w:smartTagPr>
              <w:r w:rsidRPr="00C62D82">
                <w:rPr>
                  <w:rFonts w:ascii="Arial" w:hAnsi="Arial" w:cs="Arial"/>
                </w:rPr>
                <w:t>15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Минимальная площадь земельного участка </w:t>
            </w:r>
            <w:smartTag w:uri="urn:schemas-microsoft-com:office:smarttags" w:element="metricconverter">
              <w:smartTagPr>
                <w:attr w:name="ProductID" w:val="0,05 га"/>
              </w:smartTagPr>
              <w:r w:rsidRPr="00C62D82">
                <w:rPr>
                  <w:rFonts w:ascii="Arial" w:hAnsi="Arial" w:cs="Arial"/>
                </w:rPr>
                <w:t>0,05 га</w:t>
              </w:r>
            </w:smartTag>
            <w:r w:rsidRPr="00C62D82">
              <w:rPr>
                <w:rFonts w:ascii="Arial" w:hAnsi="Arial" w:cs="Arial"/>
              </w:rPr>
              <w:t xml:space="preserve">. 2.Минимальный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3.Предельное количество этажей – 3 этажа.</w:t>
            </w:r>
          </w:p>
          <w:p w:rsidR="00C62D82" w:rsidRPr="00C62D82" w:rsidRDefault="00C62D82" w:rsidP="00C62D82">
            <w:pPr>
              <w:rPr>
                <w:rFonts w:ascii="Arial" w:hAnsi="Arial" w:cs="Arial"/>
              </w:rPr>
            </w:pPr>
            <w:r w:rsidRPr="00C62D82">
              <w:rPr>
                <w:rFonts w:ascii="Arial" w:hAnsi="Arial" w:cs="Arial"/>
              </w:rPr>
              <w:t>4.Максимальный процент застройки – 70%.</w:t>
            </w:r>
          </w:p>
          <w:p w:rsidR="00C62D82" w:rsidRPr="00C62D82" w:rsidRDefault="00C62D82" w:rsidP="00C62D82">
            <w:pPr>
              <w:widowControl w:val="0"/>
              <w:rPr>
                <w:rFonts w:ascii="Arial" w:hAnsi="Arial" w:cs="Arial"/>
              </w:rPr>
            </w:pPr>
            <w:r w:rsidRPr="00C62D82">
              <w:rPr>
                <w:rFonts w:ascii="Arial" w:hAnsi="Arial" w:cs="Arial"/>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 xml:space="preserve">.. </w:t>
            </w:r>
          </w:p>
          <w:p w:rsidR="00C62D82" w:rsidRPr="00C62D82" w:rsidRDefault="00C62D82" w:rsidP="00C62D82">
            <w:pPr>
              <w:widowControl w:val="0"/>
              <w:rPr>
                <w:rFonts w:ascii="Arial" w:hAnsi="Arial" w:cs="Arial"/>
              </w:rPr>
            </w:pPr>
            <w:r w:rsidRPr="00C62D82">
              <w:rPr>
                <w:rFonts w:ascii="Arial" w:hAnsi="Arial" w:cs="Arial"/>
              </w:rPr>
              <w:t xml:space="preserve">6.Максимальная высота оград </w:t>
            </w:r>
          </w:p>
          <w:p w:rsidR="00C62D82" w:rsidRPr="00C62D82" w:rsidRDefault="00C62D82" w:rsidP="00C62D82">
            <w:pPr>
              <w:widowControl w:val="0"/>
              <w:rPr>
                <w:rFonts w:ascii="Arial" w:hAnsi="Arial" w:cs="Arial"/>
              </w:rPr>
            </w:pPr>
            <w:r w:rsidRPr="00C62D82">
              <w:rPr>
                <w:rFonts w:ascii="Arial" w:hAnsi="Arial" w:cs="Arial"/>
              </w:rPr>
              <w:t xml:space="preserve">– </w:t>
            </w:r>
            <w:smartTag w:uri="urn:schemas-microsoft-com:office:smarttags" w:element="metricconverter">
              <w:smartTagPr>
                <w:attr w:name="ProductID" w:val="1,5 м"/>
              </w:smartTagPr>
              <w:smartTag w:uri="urn:schemas-microsoft-com:office:smarttags" w:element="metricconverter">
                <w:smartTagPr>
                  <w:attr w:name="ProductID" w:val="1,5 м"/>
                </w:smartTagPr>
                <w:r w:rsidRPr="00C62D82">
                  <w:rPr>
                    <w:rFonts w:ascii="Arial" w:hAnsi="Arial" w:cs="Arial"/>
                  </w:rPr>
                  <w:t>1,5 м</w:t>
                </w:r>
              </w:smartTag>
              <w:r w:rsidRPr="00C62D82">
                <w:rPr>
                  <w:rFonts w:ascii="Arial" w:hAnsi="Arial" w:cs="Arial"/>
                </w:rPr>
                <w:t xml:space="preserve"> </w:t>
              </w:r>
            </w:smartTag>
            <w:r w:rsidRPr="00C62D82">
              <w:rPr>
                <w:rFonts w:ascii="Arial" w:hAnsi="Arial" w:cs="Arial"/>
              </w:rPr>
              <w:t>при новом строительстве.</w:t>
            </w:r>
          </w:p>
          <w:p w:rsidR="00C62D82" w:rsidRPr="00C62D82" w:rsidRDefault="00C62D82" w:rsidP="00C62D82">
            <w:pPr>
              <w:widowControl w:val="0"/>
              <w:rPr>
                <w:rFonts w:ascii="Arial" w:hAnsi="Arial" w:cs="Arial"/>
              </w:rPr>
            </w:pPr>
            <w:r w:rsidRPr="00C62D82">
              <w:rPr>
                <w:rFonts w:ascii="Arial" w:hAnsi="Arial" w:cs="Arial"/>
              </w:rPr>
              <w:t xml:space="preserve">7.Минимальный процент озеленения – 10%, </w:t>
            </w:r>
          </w:p>
          <w:p w:rsidR="00C62D82" w:rsidRPr="00C62D82" w:rsidRDefault="00C62D82" w:rsidP="00C62D82">
            <w:pPr>
              <w:widowControl w:val="0"/>
              <w:rPr>
                <w:rFonts w:ascii="Arial" w:hAnsi="Arial" w:cs="Arial"/>
              </w:rPr>
            </w:pPr>
          </w:p>
        </w:tc>
        <w:tc>
          <w:tcPr>
            <w:tcW w:w="3788"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Отдельно стоящие.</w:t>
            </w:r>
          </w:p>
          <w:p w:rsidR="00C62D82" w:rsidRPr="00C62D82" w:rsidRDefault="00C62D82" w:rsidP="00C62D82">
            <w:pPr>
              <w:rPr>
                <w:rFonts w:ascii="Arial" w:hAnsi="Arial" w:cs="Arial"/>
              </w:rPr>
            </w:pPr>
            <w:r w:rsidRPr="00C62D82">
              <w:rPr>
                <w:rFonts w:ascii="Arial" w:hAnsi="Arial" w:cs="Arial"/>
              </w:rPr>
              <w:t>Дополнительные требования к пара-</w:t>
            </w:r>
          </w:p>
          <w:p w:rsidR="00C62D82" w:rsidRPr="00C62D82" w:rsidRDefault="00C62D82" w:rsidP="00C62D82">
            <w:pPr>
              <w:rPr>
                <w:rFonts w:ascii="Arial" w:hAnsi="Arial" w:cs="Arial"/>
              </w:rPr>
            </w:pPr>
            <w:r w:rsidRPr="00C62D82">
              <w:rPr>
                <w:rFonts w:ascii="Arial" w:hAnsi="Arial" w:cs="Arial"/>
              </w:rPr>
              <w:t>метрам сооружений и границам земельных участков в соответствии со следующими документами:</w:t>
            </w:r>
          </w:p>
          <w:p w:rsidR="00C62D82" w:rsidRPr="00C62D82" w:rsidRDefault="00C62D82" w:rsidP="00C62D82">
            <w:pPr>
              <w:rPr>
                <w:rFonts w:ascii="Arial" w:hAnsi="Arial" w:cs="Arial"/>
              </w:rPr>
            </w:pPr>
            <w:r w:rsidRPr="00C62D82">
              <w:rPr>
                <w:rFonts w:ascii="Arial" w:hAnsi="Arial" w:cs="Arial"/>
              </w:rPr>
              <w:t>СП 42.13330.2011 (Актуализированная редакция СНиП 2.07.0189* «Градостроительство. Планировка и застройка городских и сельских поселений»); СП 118.13330.2012 (Актуализированная редакция СНиП 31-06-2009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C62D82" w:rsidRPr="00C62D82" w:rsidTr="00A33D3A">
        <w:trPr>
          <w:trHeight w:val="261"/>
        </w:trPr>
        <w:tc>
          <w:tcPr>
            <w:tcW w:w="2379" w:type="dxa"/>
          </w:tcPr>
          <w:p w:rsidR="00C62D82" w:rsidRPr="00C62D82" w:rsidRDefault="00C62D82" w:rsidP="00C62D82">
            <w:pPr>
              <w:widowControl w:val="0"/>
              <w:rPr>
                <w:rFonts w:ascii="Arial" w:hAnsi="Arial" w:cs="Arial"/>
              </w:rPr>
            </w:pPr>
            <w:r w:rsidRPr="00C62D82">
              <w:rPr>
                <w:rFonts w:ascii="Arial" w:hAnsi="Arial" w:cs="Arial"/>
              </w:rPr>
              <w:t xml:space="preserve">Предприятия бытового обслуживания, предприятия общественного питания </w:t>
            </w:r>
          </w:p>
          <w:p w:rsidR="00C62D82" w:rsidRPr="00C62D82" w:rsidRDefault="00C62D82" w:rsidP="00C62D82">
            <w:pPr>
              <w:widowControl w:val="0"/>
              <w:rPr>
                <w:rFonts w:ascii="Arial" w:hAnsi="Arial" w:cs="Arial"/>
              </w:rPr>
            </w:pPr>
          </w:p>
        </w:tc>
        <w:tc>
          <w:tcPr>
            <w:tcW w:w="3541" w:type="dxa"/>
          </w:tcPr>
          <w:p w:rsidR="00C62D82" w:rsidRPr="00C62D82" w:rsidRDefault="00C62D82" w:rsidP="00C62D82">
            <w:pPr>
              <w:rPr>
                <w:rFonts w:ascii="Arial" w:hAnsi="Arial" w:cs="Arial"/>
              </w:rPr>
            </w:pPr>
            <w:r w:rsidRPr="00C62D82">
              <w:rPr>
                <w:rFonts w:ascii="Arial" w:hAnsi="Arial" w:cs="Arial"/>
              </w:rPr>
              <w:t xml:space="preserve">1.Минимальные размеры земельного участка: </w:t>
            </w:r>
          </w:p>
          <w:p w:rsidR="00C62D82" w:rsidRPr="00C62D82" w:rsidRDefault="00C62D82" w:rsidP="00C62D82">
            <w:pPr>
              <w:rPr>
                <w:rFonts w:ascii="Arial" w:hAnsi="Arial" w:cs="Arial"/>
              </w:rPr>
            </w:pPr>
            <w:r w:rsidRPr="00C62D82">
              <w:rPr>
                <w:rFonts w:ascii="Arial" w:hAnsi="Arial" w:cs="Arial"/>
              </w:rPr>
              <w:t xml:space="preserve">-длина стороны земельного участка по уличному фронту– </w:t>
            </w:r>
            <w:smartTag w:uri="urn:schemas-microsoft-com:office:smarttags" w:element="metricconverter">
              <w:smartTagPr>
                <w:attr w:name="ProductID" w:val="30 м"/>
              </w:smartTagPr>
              <w:r w:rsidRPr="00C62D82">
                <w:rPr>
                  <w:rFonts w:ascii="Arial" w:hAnsi="Arial" w:cs="Arial"/>
                </w:rPr>
                <w:t>30 м</w:t>
              </w:r>
            </w:smartTag>
          </w:p>
          <w:p w:rsidR="00C62D82" w:rsidRPr="00C62D82" w:rsidRDefault="00C62D82" w:rsidP="00C62D82">
            <w:pPr>
              <w:widowControl w:val="0"/>
              <w:rPr>
                <w:rFonts w:ascii="Arial" w:hAnsi="Arial" w:cs="Arial"/>
              </w:rPr>
            </w:pPr>
            <w:r w:rsidRPr="00C62D82">
              <w:rPr>
                <w:rFonts w:ascii="Arial" w:hAnsi="Arial" w:cs="Arial"/>
              </w:rPr>
              <w:t xml:space="preserve">- ширина/глубина – </w:t>
            </w:r>
            <w:smartTag w:uri="urn:schemas-microsoft-com:office:smarttags" w:element="metricconverter">
              <w:smartTagPr>
                <w:attr w:name="ProductID" w:val="15 м"/>
              </w:smartTagPr>
              <w:r w:rsidRPr="00C62D82">
                <w:rPr>
                  <w:rFonts w:ascii="Arial" w:hAnsi="Arial" w:cs="Arial"/>
                </w:rPr>
                <w:t>15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.Минимальная площадь земельного участка </w:t>
            </w:r>
            <w:smartTag w:uri="urn:schemas-microsoft-com:office:smarttags" w:element="metricconverter">
              <w:smartTagPr>
                <w:attr w:name="ProductID" w:val="0,05 га"/>
              </w:smartTagPr>
              <w:r w:rsidRPr="00C62D82">
                <w:rPr>
                  <w:rFonts w:ascii="Arial" w:hAnsi="Arial" w:cs="Arial"/>
                </w:rPr>
                <w:t>0,05 га</w:t>
              </w:r>
            </w:smartTag>
            <w:r w:rsidRPr="00C62D82">
              <w:rPr>
                <w:rFonts w:ascii="Arial" w:hAnsi="Arial" w:cs="Arial"/>
              </w:rPr>
              <w:t xml:space="preserve"> , максимальная площадь земельного участка - </w:t>
            </w:r>
            <w:smartTag w:uri="urn:schemas-microsoft-com:office:smarttags" w:element="metricconverter">
              <w:smartTagPr>
                <w:attr w:name="ProductID" w:val="0,2 га"/>
              </w:smartTagPr>
              <w:r w:rsidRPr="00C62D82">
                <w:rPr>
                  <w:rFonts w:ascii="Arial" w:hAnsi="Arial" w:cs="Arial"/>
                </w:rPr>
                <w:t>0,2 га</w:t>
              </w:r>
            </w:smartTag>
            <w:r w:rsidRPr="00C62D82">
              <w:rPr>
                <w:rFonts w:ascii="Arial" w:hAnsi="Arial" w:cs="Arial"/>
              </w:rPr>
              <w:t xml:space="preserve"> </w:t>
            </w:r>
          </w:p>
          <w:p w:rsidR="00C62D82" w:rsidRPr="00C62D82" w:rsidRDefault="00C62D82" w:rsidP="00C62D82">
            <w:pPr>
              <w:rPr>
                <w:rFonts w:ascii="Arial" w:hAnsi="Arial" w:cs="Arial"/>
              </w:rPr>
            </w:pPr>
            <w:r w:rsidRPr="00C62D82">
              <w:rPr>
                <w:rFonts w:ascii="Arial" w:hAnsi="Arial" w:cs="Arial"/>
              </w:rPr>
              <w:t xml:space="preserve">2. Минимальный  отступ от </w:t>
            </w:r>
            <w:r w:rsidRPr="00C62D82">
              <w:rPr>
                <w:rFonts w:ascii="Arial" w:hAnsi="Arial" w:cs="Arial"/>
              </w:rPr>
              <w:lastRenderedPageBreak/>
              <w:t xml:space="preserve">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3.Предельное количество этажей – 3 этажа.</w:t>
            </w:r>
          </w:p>
          <w:p w:rsidR="00C62D82" w:rsidRPr="00C62D82" w:rsidRDefault="00C62D82" w:rsidP="00C62D82">
            <w:pPr>
              <w:rPr>
                <w:rFonts w:ascii="Arial" w:hAnsi="Arial" w:cs="Arial"/>
              </w:rPr>
            </w:pPr>
            <w:r w:rsidRPr="00C62D82">
              <w:rPr>
                <w:rFonts w:ascii="Arial" w:hAnsi="Arial" w:cs="Arial"/>
              </w:rPr>
              <w:t>4.Максимальный процент застройки – 70%.</w:t>
            </w:r>
          </w:p>
          <w:p w:rsidR="00C62D82" w:rsidRPr="00C62D82" w:rsidRDefault="00C62D82" w:rsidP="00C62D82">
            <w:pPr>
              <w:widowControl w:val="0"/>
              <w:rPr>
                <w:rFonts w:ascii="Arial" w:hAnsi="Arial" w:cs="Arial"/>
              </w:rPr>
            </w:pPr>
            <w:r w:rsidRPr="00C62D82">
              <w:rPr>
                <w:rFonts w:ascii="Arial" w:hAnsi="Arial" w:cs="Arial"/>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 xml:space="preserve">., </w:t>
            </w:r>
          </w:p>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rPr>
              <w:t>при новом строительстве.</w:t>
            </w:r>
          </w:p>
          <w:p w:rsidR="00C62D82" w:rsidRPr="00C62D82" w:rsidRDefault="00C62D82" w:rsidP="00C62D82">
            <w:pPr>
              <w:widowControl w:val="0"/>
              <w:rPr>
                <w:rFonts w:ascii="Arial" w:hAnsi="Arial" w:cs="Arial"/>
              </w:rPr>
            </w:pPr>
            <w:r w:rsidRPr="00C62D82">
              <w:rPr>
                <w:rFonts w:ascii="Arial" w:hAnsi="Arial" w:cs="Arial"/>
              </w:rPr>
              <w:t xml:space="preserve">6.Максимальная высота оград </w:t>
            </w:r>
          </w:p>
          <w:p w:rsidR="00C62D82" w:rsidRPr="00C62D82" w:rsidRDefault="00C62D82" w:rsidP="00C62D82">
            <w:pPr>
              <w:widowControl w:val="0"/>
              <w:rPr>
                <w:rFonts w:ascii="Arial" w:hAnsi="Arial" w:cs="Arial"/>
              </w:rPr>
            </w:pPr>
            <w:r w:rsidRPr="00C62D82">
              <w:rPr>
                <w:rFonts w:ascii="Arial" w:hAnsi="Arial" w:cs="Arial"/>
              </w:rPr>
              <w:t xml:space="preserve">– </w:t>
            </w:r>
            <w:smartTag w:uri="urn:schemas-microsoft-com:office:smarttags" w:element="metricconverter">
              <w:smartTagPr>
                <w:attr w:name="ProductID" w:val="1,5 м"/>
              </w:smartTagPr>
              <w:r w:rsidRPr="00C62D82">
                <w:rPr>
                  <w:rFonts w:ascii="Arial" w:hAnsi="Arial" w:cs="Arial"/>
                </w:rPr>
                <w:t>1,5 м</w:t>
              </w:r>
            </w:smartTag>
          </w:p>
          <w:p w:rsidR="00C62D82" w:rsidRPr="00C62D82" w:rsidRDefault="00C62D82" w:rsidP="00C62D82">
            <w:pPr>
              <w:widowControl w:val="0"/>
              <w:rPr>
                <w:rFonts w:ascii="Arial" w:hAnsi="Arial" w:cs="Arial"/>
              </w:rPr>
            </w:pPr>
            <w:r w:rsidRPr="00C62D82">
              <w:rPr>
                <w:rFonts w:ascii="Arial" w:hAnsi="Arial" w:cs="Arial"/>
              </w:rPr>
              <w:t xml:space="preserve">7.Минимальный процент озеленения – 10%, </w:t>
            </w:r>
          </w:p>
        </w:tc>
        <w:tc>
          <w:tcPr>
            <w:tcW w:w="3788" w:type="dxa"/>
          </w:tcPr>
          <w:p w:rsidR="00C62D82" w:rsidRPr="00C62D82" w:rsidRDefault="00C62D82" w:rsidP="00C62D82">
            <w:pPr>
              <w:rPr>
                <w:rFonts w:ascii="Arial" w:hAnsi="Arial" w:cs="Arial"/>
              </w:rPr>
            </w:pPr>
            <w:r w:rsidRPr="00C62D82">
              <w:rPr>
                <w:rFonts w:ascii="Arial" w:hAnsi="Arial" w:cs="Arial"/>
              </w:rPr>
              <w:lastRenderedPageBreak/>
              <w:t>Встроенные и пристроенные в основные виды использования, отдельно стоящие.</w:t>
            </w:r>
          </w:p>
          <w:p w:rsidR="00C62D82" w:rsidRPr="00C62D82" w:rsidRDefault="00C62D82" w:rsidP="00C62D82">
            <w:pPr>
              <w:rPr>
                <w:rFonts w:ascii="Arial" w:hAnsi="Arial" w:cs="Arial"/>
              </w:rPr>
            </w:pPr>
            <w:r w:rsidRPr="00C62D82">
              <w:rPr>
                <w:rFonts w:ascii="Arial" w:hAnsi="Arial" w:cs="Arial"/>
              </w:rPr>
              <w:t>Строительство осуществлять в соответствии со СП 42.13330.2011 (Актуализированная редакция СНиП</w:t>
            </w:r>
          </w:p>
          <w:p w:rsidR="00C62D82" w:rsidRPr="00C62D82" w:rsidRDefault="00C62D82" w:rsidP="00C62D82">
            <w:pPr>
              <w:rPr>
                <w:rFonts w:ascii="Arial" w:hAnsi="Arial" w:cs="Arial"/>
              </w:rPr>
            </w:pPr>
            <w:r w:rsidRPr="00C62D82">
              <w:rPr>
                <w:rFonts w:ascii="Arial" w:hAnsi="Arial" w:cs="Arial"/>
              </w:rPr>
              <w:t>2.07.0189* «Градостроительство.</w:t>
            </w:r>
          </w:p>
          <w:p w:rsidR="00C62D82" w:rsidRPr="00C62D82" w:rsidRDefault="00C62D82" w:rsidP="00C62D82">
            <w:pPr>
              <w:rPr>
                <w:rFonts w:ascii="Arial" w:hAnsi="Arial" w:cs="Arial"/>
              </w:rPr>
            </w:pPr>
            <w:r w:rsidRPr="00C62D82">
              <w:rPr>
                <w:rFonts w:ascii="Arial" w:hAnsi="Arial" w:cs="Arial"/>
              </w:rPr>
              <w:lastRenderedPageBreak/>
              <w:t>Планировка и застройка городских и сельских поселений»), СП 118.13330.2012 (Актуализированная</w:t>
            </w:r>
          </w:p>
          <w:p w:rsidR="00C62D82" w:rsidRPr="00C62D82" w:rsidRDefault="00C62D82" w:rsidP="00C62D82">
            <w:pPr>
              <w:rPr>
                <w:rFonts w:ascii="Arial" w:hAnsi="Arial" w:cs="Arial"/>
              </w:rPr>
            </w:pPr>
            <w:r w:rsidRPr="00C62D82">
              <w:rPr>
                <w:rFonts w:ascii="Arial" w:hAnsi="Arial" w:cs="Arial"/>
              </w:rPr>
              <w:t>редакция СНиП 31-06-2009 «Обще-</w:t>
            </w:r>
          </w:p>
          <w:p w:rsidR="00C62D82" w:rsidRPr="00C62D82" w:rsidRDefault="00C62D82" w:rsidP="00C62D82">
            <w:pPr>
              <w:rPr>
                <w:rFonts w:ascii="Arial" w:hAnsi="Arial" w:cs="Arial"/>
              </w:rPr>
            </w:pPr>
            <w:proofErr w:type="spellStart"/>
            <w:r w:rsidRPr="00C62D82">
              <w:rPr>
                <w:rFonts w:ascii="Arial" w:hAnsi="Arial" w:cs="Arial"/>
              </w:rPr>
              <w:t>ственные</w:t>
            </w:r>
            <w:proofErr w:type="spellEnd"/>
            <w:r w:rsidRPr="00C62D82">
              <w:rPr>
                <w:rFonts w:ascii="Arial" w:hAnsi="Arial" w:cs="Arial"/>
              </w:rPr>
              <w:t xml:space="preserve"> здания и сооружения»),</w:t>
            </w:r>
          </w:p>
          <w:p w:rsidR="00C62D82" w:rsidRPr="00C62D82" w:rsidRDefault="00C62D82" w:rsidP="00C62D82">
            <w:pPr>
              <w:rPr>
                <w:rFonts w:ascii="Arial" w:hAnsi="Arial" w:cs="Arial"/>
              </w:rPr>
            </w:pPr>
            <w:proofErr w:type="spellStart"/>
            <w:r w:rsidRPr="00C62D82">
              <w:rPr>
                <w:rFonts w:ascii="Arial" w:hAnsi="Arial" w:cs="Arial"/>
              </w:rPr>
              <w:t>СанПин</w:t>
            </w:r>
            <w:proofErr w:type="spellEnd"/>
            <w:r w:rsidRPr="00C62D82">
              <w:rPr>
                <w:rFonts w:ascii="Arial" w:hAnsi="Arial" w:cs="Arial"/>
              </w:rPr>
              <w:t xml:space="preserve"> 2.1.2.1331-03 «</w:t>
            </w:r>
            <w:proofErr w:type="spellStart"/>
            <w:r w:rsidRPr="00C62D82">
              <w:rPr>
                <w:rFonts w:ascii="Arial" w:hAnsi="Arial" w:cs="Arial"/>
              </w:rPr>
              <w:t>Проектировние</w:t>
            </w:r>
            <w:proofErr w:type="spellEnd"/>
            <w:r w:rsidRPr="00C62D82">
              <w:rPr>
                <w:rFonts w:ascii="Arial" w:hAnsi="Arial" w:cs="Arial"/>
              </w:rPr>
              <w:t>, строительство, эксплуатация жилых зданий, предприятий коммунально-бытового обслуживания, учреждения образования, культуры и отдыха, спорта», со строительными нормами и правилами, СП, техническими регламентами по утвержденному проекту планировки, проекту межевания территории.</w:t>
            </w:r>
          </w:p>
        </w:tc>
      </w:tr>
      <w:tr w:rsidR="00C62D82" w:rsidRPr="00C62D82" w:rsidTr="00A33D3A">
        <w:trPr>
          <w:trHeight w:val="548"/>
        </w:trPr>
        <w:tc>
          <w:tcPr>
            <w:tcW w:w="2379" w:type="dxa"/>
          </w:tcPr>
          <w:p w:rsidR="00C62D82" w:rsidRPr="00C62D82" w:rsidRDefault="00C62D82" w:rsidP="00C62D82">
            <w:pPr>
              <w:widowControl w:val="0"/>
              <w:rPr>
                <w:rFonts w:ascii="Arial" w:hAnsi="Arial" w:cs="Arial"/>
              </w:rPr>
            </w:pPr>
            <w:r w:rsidRPr="00C62D82">
              <w:rPr>
                <w:rFonts w:ascii="Arial" w:hAnsi="Arial" w:cs="Arial"/>
              </w:rPr>
              <w:lastRenderedPageBreak/>
              <w:t>Предприятия связи</w:t>
            </w:r>
          </w:p>
          <w:p w:rsidR="00C62D82" w:rsidRPr="00C62D82" w:rsidRDefault="00C62D82" w:rsidP="00C62D82">
            <w:pPr>
              <w:widowControl w:val="0"/>
              <w:rPr>
                <w:rFonts w:ascii="Arial" w:hAnsi="Arial" w:cs="Arial"/>
              </w:rPr>
            </w:pPr>
          </w:p>
        </w:tc>
        <w:tc>
          <w:tcPr>
            <w:tcW w:w="3541" w:type="dxa"/>
          </w:tcPr>
          <w:p w:rsidR="00C62D82" w:rsidRPr="00C62D82" w:rsidRDefault="00C62D82" w:rsidP="00C62D82">
            <w:pPr>
              <w:rPr>
                <w:rFonts w:ascii="Arial" w:hAnsi="Arial" w:cs="Arial"/>
              </w:rPr>
            </w:pPr>
            <w:r w:rsidRPr="00C62D82">
              <w:rPr>
                <w:rFonts w:ascii="Arial" w:hAnsi="Arial" w:cs="Arial"/>
              </w:rPr>
              <w:t xml:space="preserve">1.Минимальные размеры земельного участка: </w:t>
            </w:r>
          </w:p>
          <w:p w:rsidR="00C62D82" w:rsidRPr="00C62D82" w:rsidRDefault="00C62D82" w:rsidP="00C62D82">
            <w:pPr>
              <w:rPr>
                <w:rFonts w:ascii="Arial" w:hAnsi="Arial" w:cs="Arial"/>
              </w:rPr>
            </w:pPr>
            <w:r w:rsidRPr="00C62D82">
              <w:rPr>
                <w:rFonts w:ascii="Arial" w:hAnsi="Arial" w:cs="Arial"/>
              </w:rPr>
              <w:t xml:space="preserve">-длина стороны земельного участка по уличному фронту– </w:t>
            </w:r>
            <w:smartTag w:uri="urn:schemas-microsoft-com:office:smarttags" w:element="metricconverter">
              <w:smartTagPr>
                <w:attr w:name="ProductID" w:val="30 м"/>
              </w:smartTagPr>
              <w:r w:rsidRPr="00C62D82">
                <w:rPr>
                  <w:rFonts w:ascii="Arial" w:hAnsi="Arial" w:cs="Arial"/>
                </w:rPr>
                <w:t>30 м</w:t>
              </w:r>
            </w:smartTag>
          </w:p>
          <w:p w:rsidR="00C62D82" w:rsidRPr="00C62D82" w:rsidRDefault="00C62D82" w:rsidP="00C62D82">
            <w:pPr>
              <w:widowControl w:val="0"/>
              <w:rPr>
                <w:rFonts w:ascii="Arial" w:hAnsi="Arial" w:cs="Arial"/>
              </w:rPr>
            </w:pPr>
            <w:r w:rsidRPr="00C62D82">
              <w:rPr>
                <w:rFonts w:ascii="Arial" w:hAnsi="Arial" w:cs="Arial"/>
              </w:rPr>
              <w:t xml:space="preserve">- ширина/глубина – </w:t>
            </w:r>
            <w:smartTag w:uri="urn:schemas-microsoft-com:office:smarttags" w:element="metricconverter">
              <w:smartTagPr>
                <w:attr w:name="ProductID" w:val="15 м"/>
              </w:smartTagPr>
              <w:r w:rsidRPr="00C62D82">
                <w:rPr>
                  <w:rFonts w:ascii="Arial" w:hAnsi="Arial" w:cs="Arial"/>
                </w:rPr>
                <w:t>15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Минимальная площадь земельного участка </w:t>
            </w:r>
            <w:smartTag w:uri="urn:schemas-microsoft-com:office:smarttags" w:element="metricconverter">
              <w:smartTagPr>
                <w:attr w:name="ProductID" w:val="0,045 га"/>
              </w:smartTagPr>
              <w:r w:rsidRPr="00C62D82">
                <w:rPr>
                  <w:rFonts w:ascii="Arial" w:hAnsi="Arial" w:cs="Arial"/>
                </w:rPr>
                <w:t>0,045 га</w:t>
              </w:r>
            </w:smartTag>
            <w:r w:rsidRPr="00C62D82">
              <w:rPr>
                <w:rFonts w:ascii="Arial" w:hAnsi="Arial" w:cs="Arial"/>
              </w:rPr>
              <w:t xml:space="preserve">. Максимальная площадь земельного участка </w:t>
            </w:r>
            <w:smartTag w:uri="urn:schemas-microsoft-com:office:smarttags" w:element="metricconverter">
              <w:smartTagPr>
                <w:attr w:name="ProductID" w:val="0,2 га"/>
              </w:smartTagPr>
              <w:r w:rsidRPr="00C62D82">
                <w:rPr>
                  <w:rFonts w:ascii="Arial" w:hAnsi="Arial" w:cs="Arial"/>
                </w:rPr>
                <w:t>0,2 га</w:t>
              </w:r>
            </w:smartTag>
            <w:r w:rsidRPr="00C62D82">
              <w:rPr>
                <w:rFonts w:ascii="Arial" w:hAnsi="Arial" w:cs="Arial"/>
              </w:rPr>
              <w:t xml:space="preserve"> </w:t>
            </w:r>
          </w:p>
          <w:p w:rsidR="00C62D82" w:rsidRPr="00C62D82" w:rsidRDefault="00C62D82" w:rsidP="00C62D82">
            <w:pPr>
              <w:rPr>
                <w:rFonts w:ascii="Arial" w:hAnsi="Arial" w:cs="Arial"/>
              </w:rPr>
            </w:pPr>
            <w:r w:rsidRPr="00C62D82">
              <w:rPr>
                <w:rFonts w:ascii="Arial" w:hAnsi="Arial" w:cs="Arial"/>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3.Предельное количество этажей – 3 этажа.</w:t>
            </w:r>
          </w:p>
          <w:p w:rsidR="00C62D82" w:rsidRPr="00C62D82" w:rsidRDefault="00C62D82" w:rsidP="00C62D82">
            <w:pPr>
              <w:rPr>
                <w:rFonts w:ascii="Arial" w:hAnsi="Arial" w:cs="Arial"/>
              </w:rPr>
            </w:pPr>
            <w:r w:rsidRPr="00C62D82">
              <w:rPr>
                <w:rFonts w:ascii="Arial" w:hAnsi="Arial" w:cs="Arial"/>
              </w:rPr>
              <w:t>4.Максимальный процент застройки – 70%.</w:t>
            </w:r>
          </w:p>
          <w:p w:rsidR="00C62D82" w:rsidRPr="00C62D82" w:rsidRDefault="00C62D82" w:rsidP="00C62D82">
            <w:pPr>
              <w:widowControl w:val="0"/>
              <w:rPr>
                <w:rFonts w:ascii="Arial" w:hAnsi="Arial" w:cs="Arial"/>
              </w:rPr>
            </w:pPr>
            <w:r w:rsidRPr="00C62D82">
              <w:rPr>
                <w:rFonts w:ascii="Arial" w:hAnsi="Arial" w:cs="Arial"/>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 xml:space="preserve">., </w:t>
            </w:r>
          </w:p>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rPr>
              <w:t xml:space="preserve">при новом строительстве </w:t>
            </w:r>
          </w:p>
          <w:p w:rsidR="00C62D82" w:rsidRPr="00C62D82" w:rsidRDefault="00C62D82" w:rsidP="00C62D82">
            <w:pPr>
              <w:widowControl w:val="0"/>
              <w:rPr>
                <w:rFonts w:ascii="Arial" w:hAnsi="Arial" w:cs="Arial"/>
              </w:rPr>
            </w:pPr>
            <w:r w:rsidRPr="00C62D82">
              <w:rPr>
                <w:rFonts w:ascii="Arial" w:hAnsi="Arial" w:cs="Arial"/>
              </w:rPr>
              <w:t xml:space="preserve">6.Максимальная высота оград – </w:t>
            </w:r>
            <w:smartTag w:uri="urn:schemas-microsoft-com:office:smarttags" w:element="metricconverter">
              <w:smartTagPr>
                <w:attr w:name="ProductID" w:val="1,5 м"/>
              </w:smartTagPr>
              <w:r w:rsidRPr="00C62D82">
                <w:rPr>
                  <w:rFonts w:ascii="Arial" w:hAnsi="Arial" w:cs="Arial"/>
                </w:rPr>
                <w:t>1,5 м</w:t>
              </w:r>
            </w:smartTag>
          </w:p>
          <w:p w:rsidR="00C62D82" w:rsidRPr="00C62D82" w:rsidRDefault="00C62D82" w:rsidP="00C62D82">
            <w:pPr>
              <w:widowControl w:val="0"/>
              <w:rPr>
                <w:rFonts w:ascii="Arial" w:hAnsi="Arial" w:cs="Arial"/>
              </w:rPr>
            </w:pPr>
            <w:r w:rsidRPr="00C62D82">
              <w:rPr>
                <w:rFonts w:ascii="Arial" w:hAnsi="Arial" w:cs="Arial"/>
              </w:rPr>
              <w:t xml:space="preserve">7.Минимальный процент </w:t>
            </w:r>
            <w:r w:rsidRPr="00C62D82">
              <w:rPr>
                <w:rFonts w:ascii="Arial" w:hAnsi="Arial" w:cs="Arial"/>
              </w:rPr>
              <w:lastRenderedPageBreak/>
              <w:t xml:space="preserve">озеленения – 10%, </w:t>
            </w:r>
          </w:p>
        </w:tc>
        <w:tc>
          <w:tcPr>
            <w:tcW w:w="3788" w:type="dxa"/>
          </w:tcPr>
          <w:p w:rsidR="00C62D82" w:rsidRPr="00C62D82" w:rsidRDefault="00C62D82" w:rsidP="00C62D82">
            <w:pPr>
              <w:rPr>
                <w:rFonts w:ascii="Arial" w:hAnsi="Arial" w:cs="Arial"/>
              </w:rPr>
            </w:pPr>
            <w:r w:rsidRPr="00C62D82">
              <w:rPr>
                <w:rFonts w:ascii="Arial" w:hAnsi="Arial" w:cs="Arial"/>
              </w:rPr>
              <w:lastRenderedPageBreak/>
              <w:t>Встроенные и пристроенные в основные виды использования, отдельно стоящие.</w:t>
            </w:r>
          </w:p>
          <w:p w:rsidR="00C62D82" w:rsidRPr="00C62D82" w:rsidRDefault="00C62D82" w:rsidP="00C62D82">
            <w:pPr>
              <w:rPr>
                <w:rFonts w:ascii="Arial" w:hAnsi="Arial" w:cs="Arial"/>
              </w:rPr>
            </w:pPr>
            <w:r w:rsidRPr="00C62D82">
              <w:rPr>
                <w:rFonts w:ascii="Arial" w:hAnsi="Arial" w:cs="Arial"/>
              </w:rPr>
              <w:t>Строительство осуществлять в соответствии со СП 42.13330.2011 (Актуализированная редакция СНиП</w:t>
            </w:r>
          </w:p>
          <w:p w:rsidR="00C62D82" w:rsidRPr="00C62D82" w:rsidRDefault="00C62D82" w:rsidP="00C62D82">
            <w:pPr>
              <w:rPr>
                <w:rFonts w:ascii="Arial" w:hAnsi="Arial" w:cs="Arial"/>
              </w:rPr>
            </w:pPr>
            <w:r w:rsidRPr="00C62D82">
              <w:rPr>
                <w:rFonts w:ascii="Arial" w:hAnsi="Arial" w:cs="Arial"/>
              </w:rPr>
              <w:t>2.07.0189* «Градостроительство.</w:t>
            </w:r>
          </w:p>
          <w:p w:rsidR="00C62D82" w:rsidRPr="00C62D82" w:rsidRDefault="00C62D82" w:rsidP="00C62D82">
            <w:pPr>
              <w:rPr>
                <w:rFonts w:ascii="Arial" w:hAnsi="Arial" w:cs="Arial"/>
              </w:rPr>
            </w:pPr>
            <w:r w:rsidRPr="00C62D82">
              <w:rPr>
                <w:rFonts w:ascii="Arial" w:hAnsi="Arial" w:cs="Arial"/>
              </w:rPr>
              <w:t>Планировка и застройка городских и</w:t>
            </w:r>
          </w:p>
          <w:p w:rsidR="00C62D82" w:rsidRPr="00C62D82" w:rsidRDefault="00C62D82" w:rsidP="00C62D82">
            <w:pPr>
              <w:rPr>
                <w:rFonts w:ascii="Arial" w:hAnsi="Arial" w:cs="Arial"/>
              </w:rPr>
            </w:pPr>
            <w:r w:rsidRPr="00C62D82">
              <w:rPr>
                <w:rFonts w:ascii="Arial" w:hAnsi="Arial" w:cs="Arial"/>
              </w:rPr>
              <w:t xml:space="preserve">сельских поселений»), СП </w:t>
            </w:r>
          </w:p>
          <w:p w:rsidR="00C62D82" w:rsidRPr="00C62D82" w:rsidRDefault="00C62D82" w:rsidP="00C62D82">
            <w:pPr>
              <w:rPr>
                <w:rFonts w:ascii="Arial" w:hAnsi="Arial" w:cs="Arial"/>
              </w:rPr>
            </w:pPr>
            <w:r w:rsidRPr="00C62D82">
              <w:rPr>
                <w:rFonts w:ascii="Arial" w:hAnsi="Arial" w:cs="Arial"/>
              </w:rPr>
              <w:t>118.13330.2012 (Актуализированная</w:t>
            </w:r>
          </w:p>
          <w:p w:rsidR="00C62D82" w:rsidRPr="00C62D82" w:rsidRDefault="00C62D82" w:rsidP="00C62D82">
            <w:pPr>
              <w:rPr>
                <w:rFonts w:ascii="Arial" w:hAnsi="Arial" w:cs="Arial"/>
              </w:rPr>
            </w:pPr>
            <w:r w:rsidRPr="00C62D82">
              <w:rPr>
                <w:rFonts w:ascii="Arial" w:hAnsi="Arial" w:cs="Arial"/>
              </w:rPr>
              <w:t>редакция СНиП 31-06-2009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tc>
      </w:tr>
      <w:tr w:rsidR="00C62D82" w:rsidRPr="00C62D82" w:rsidTr="00A33D3A">
        <w:trPr>
          <w:trHeight w:val="2071"/>
        </w:trPr>
        <w:tc>
          <w:tcPr>
            <w:tcW w:w="2379" w:type="dxa"/>
          </w:tcPr>
          <w:p w:rsidR="00C62D82" w:rsidRPr="00C62D82" w:rsidRDefault="00C62D82" w:rsidP="00C62D82">
            <w:pPr>
              <w:widowControl w:val="0"/>
              <w:rPr>
                <w:rFonts w:ascii="Arial" w:hAnsi="Arial" w:cs="Arial"/>
              </w:rPr>
            </w:pPr>
            <w:r w:rsidRPr="00C62D82">
              <w:rPr>
                <w:rFonts w:ascii="Arial" w:hAnsi="Arial" w:cs="Arial"/>
              </w:rPr>
              <w:lastRenderedPageBreak/>
              <w:t>Предприятия централизованного выполнения заказов, приемные пункты прачечных самообслуживания, химчисток самообслуживания</w:t>
            </w:r>
          </w:p>
        </w:tc>
        <w:tc>
          <w:tcPr>
            <w:tcW w:w="3541" w:type="dxa"/>
          </w:tcPr>
          <w:p w:rsidR="00C62D82" w:rsidRPr="00C62D82" w:rsidRDefault="00C62D82" w:rsidP="00C62D82">
            <w:pPr>
              <w:rPr>
                <w:rFonts w:ascii="Arial" w:hAnsi="Arial" w:cs="Arial"/>
              </w:rPr>
            </w:pPr>
            <w:r w:rsidRPr="00C62D82">
              <w:rPr>
                <w:rFonts w:ascii="Arial" w:hAnsi="Arial" w:cs="Arial"/>
              </w:rPr>
              <w:t xml:space="preserve">1.Минимальные размеры земельного участка: </w:t>
            </w:r>
          </w:p>
          <w:p w:rsidR="00C62D82" w:rsidRPr="00C62D82" w:rsidRDefault="00C62D82" w:rsidP="00C62D82">
            <w:pPr>
              <w:rPr>
                <w:rFonts w:ascii="Arial" w:hAnsi="Arial" w:cs="Arial"/>
              </w:rPr>
            </w:pPr>
            <w:r w:rsidRPr="00C62D82">
              <w:rPr>
                <w:rFonts w:ascii="Arial" w:hAnsi="Arial" w:cs="Arial"/>
              </w:rPr>
              <w:t xml:space="preserve">-длина стороны земельного участка по уличному фронту – </w:t>
            </w:r>
            <w:smartTag w:uri="urn:schemas-microsoft-com:office:smarttags" w:element="metricconverter">
              <w:smartTagPr>
                <w:attr w:name="ProductID" w:val="30 м"/>
              </w:smartTagPr>
              <w:r w:rsidRPr="00C62D82">
                <w:rPr>
                  <w:rFonts w:ascii="Arial" w:hAnsi="Arial" w:cs="Arial"/>
                </w:rPr>
                <w:t>30 м</w:t>
              </w:r>
            </w:smartTag>
          </w:p>
          <w:p w:rsidR="00C62D82" w:rsidRPr="00C62D82" w:rsidRDefault="00C62D82" w:rsidP="00C62D82">
            <w:pPr>
              <w:widowControl w:val="0"/>
              <w:rPr>
                <w:rFonts w:ascii="Arial" w:hAnsi="Arial" w:cs="Arial"/>
              </w:rPr>
            </w:pPr>
            <w:r w:rsidRPr="00C62D82">
              <w:rPr>
                <w:rFonts w:ascii="Arial" w:hAnsi="Arial" w:cs="Arial"/>
              </w:rPr>
              <w:t xml:space="preserve">- ширина/глубина – </w:t>
            </w:r>
            <w:smartTag w:uri="urn:schemas-microsoft-com:office:smarttags" w:element="metricconverter">
              <w:smartTagPr>
                <w:attr w:name="ProductID" w:val="15 м"/>
              </w:smartTagPr>
              <w:r w:rsidRPr="00C62D82">
                <w:rPr>
                  <w:rFonts w:ascii="Arial" w:hAnsi="Arial" w:cs="Arial"/>
                </w:rPr>
                <w:t>15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Максимальная площадь земельного участка </w:t>
            </w:r>
            <w:smartTag w:uri="urn:schemas-microsoft-com:office:smarttags" w:element="metricconverter">
              <w:smartTagPr>
                <w:attr w:name="ProductID" w:val="-0,2 га"/>
              </w:smartTagPr>
              <w:r w:rsidRPr="00C62D82">
                <w:rPr>
                  <w:rFonts w:ascii="Arial" w:hAnsi="Arial" w:cs="Arial"/>
                </w:rPr>
                <w:t>-0,2 га</w:t>
              </w:r>
            </w:smartTag>
            <w:r w:rsidRPr="00C62D82">
              <w:rPr>
                <w:rFonts w:ascii="Arial" w:hAnsi="Arial" w:cs="Arial"/>
              </w:rPr>
              <w:t xml:space="preserve"> </w:t>
            </w:r>
          </w:p>
          <w:p w:rsidR="00C62D82" w:rsidRPr="00C62D82" w:rsidRDefault="00C62D82" w:rsidP="00C62D82">
            <w:pPr>
              <w:rPr>
                <w:rFonts w:ascii="Arial" w:hAnsi="Arial" w:cs="Arial"/>
              </w:rPr>
            </w:pPr>
            <w:r w:rsidRPr="00C62D82">
              <w:rPr>
                <w:rFonts w:ascii="Arial" w:hAnsi="Arial" w:cs="Arial"/>
              </w:rPr>
              <w:t xml:space="preserve">2. Минимальный  отступ от границ земельного участка в целях определения места 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3.Предельное количество этажей – 3 этажа.</w:t>
            </w:r>
          </w:p>
          <w:p w:rsidR="00C62D82" w:rsidRPr="00C62D82" w:rsidRDefault="00C62D82" w:rsidP="00C62D82">
            <w:pPr>
              <w:rPr>
                <w:rFonts w:ascii="Arial" w:hAnsi="Arial" w:cs="Arial"/>
              </w:rPr>
            </w:pPr>
            <w:r w:rsidRPr="00C62D82">
              <w:rPr>
                <w:rFonts w:ascii="Arial" w:hAnsi="Arial" w:cs="Arial"/>
              </w:rPr>
              <w:t>4.Максимальный процент застройки – 70%.</w:t>
            </w:r>
          </w:p>
          <w:p w:rsidR="00C62D82" w:rsidRPr="00C62D82" w:rsidRDefault="00C62D82" w:rsidP="00C62D82">
            <w:pPr>
              <w:widowControl w:val="0"/>
              <w:rPr>
                <w:rFonts w:ascii="Arial" w:hAnsi="Arial" w:cs="Arial"/>
              </w:rPr>
            </w:pPr>
            <w:r w:rsidRPr="00C62D82">
              <w:rPr>
                <w:rFonts w:ascii="Arial" w:hAnsi="Arial" w:cs="Arial"/>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 xml:space="preserve">., </w:t>
            </w:r>
          </w:p>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rPr>
              <w:t xml:space="preserve">при новом строительстве </w:t>
            </w:r>
          </w:p>
          <w:p w:rsidR="00C62D82" w:rsidRPr="00C62D82" w:rsidRDefault="00C62D82" w:rsidP="00C62D82">
            <w:pPr>
              <w:widowControl w:val="0"/>
              <w:rPr>
                <w:rFonts w:ascii="Arial" w:hAnsi="Arial" w:cs="Arial"/>
              </w:rPr>
            </w:pPr>
            <w:r w:rsidRPr="00C62D82">
              <w:rPr>
                <w:rFonts w:ascii="Arial" w:hAnsi="Arial" w:cs="Arial"/>
              </w:rPr>
              <w:t xml:space="preserve">6.Максимальная высота оград – </w:t>
            </w:r>
            <w:smartTag w:uri="urn:schemas-microsoft-com:office:smarttags" w:element="metricconverter">
              <w:smartTagPr>
                <w:attr w:name="ProductID" w:val="1,5 м"/>
              </w:smartTagPr>
              <w:r w:rsidRPr="00C62D82">
                <w:rPr>
                  <w:rFonts w:ascii="Arial" w:hAnsi="Arial" w:cs="Arial"/>
                </w:rPr>
                <w:t>1,5 м</w:t>
              </w:r>
            </w:smartTag>
          </w:p>
          <w:p w:rsidR="00C62D82" w:rsidRPr="00C62D82" w:rsidRDefault="00C62D82" w:rsidP="00C62D82">
            <w:pPr>
              <w:widowControl w:val="0"/>
              <w:rPr>
                <w:rFonts w:ascii="Arial" w:hAnsi="Arial" w:cs="Arial"/>
              </w:rPr>
            </w:pPr>
            <w:r w:rsidRPr="00C62D82">
              <w:rPr>
                <w:rFonts w:ascii="Arial" w:hAnsi="Arial" w:cs="Arial"/>
              </w:rPr>
              <w:t xml:space="preserve">7.Минимальный процент озеленения – 10%, </w:t>
            </w:r>
          </w:p>
        </w:tc>
        <w:tc>
          <w:tcPr>
            <w:tcW w:w="3788" w:type="dxa"/>
          </w:tcPr>
          <w:p w:rsidR="00C62D82" w:rsidRPr="00C62D82" w:rsidRDefault="00C62D82" w:rsidP="00C62D82">
            <w:pPr>
              <w:rPr>
                <w:rFonts w:ascii="Arial" w:hAnsi="Arial" w:cs="Arial"/>
              </w:rPr>
            </w:pPr>
            <w:r w:rsidRPr="00C62D82">
              <w:rPr>
                <w:rFonts w:ascii="Arial" w:hAnsi="Arial" w:cs="Arial"/>
              </w:rPr>
              <w:t>Встроенные и пристроенные в основные виды использования, отдельно стоящие.</w:t>
            </w:r>
          </w:p>
          <w:p w:rsidR="00C62D82" w:rsidRPr="00C62D82" w:rsidRDefault="00C62D82" w:rsidP="00C62D82">
            <w:pPr>
              <w:rPr>
                <w:rFonts w:ascii="Arial" w:hAnsi="Arial" w:cs="Arial"/>
              </w:rPr>
            </w:pPr>
            <w:r w:rsidRPr="00C62D82">
              <w:rPr>
                <w:rFonts w:ascii="Arial" w:hAnsi="Arial" w:cs="Arial"/>
              </w:rPr>
              <w:t>Строительство осуществлять в соответствии со СП 42.13330.2011 (Актуализированная редакция СНиП</w:t>
            </w:r>
          </w:p>
          <w:p w:rsidR="00C62D82" w:rsidRPr="00C62D82" w:rsidRDefault="00C62D82" w:rsidP="00C62D82">
            <w:pPr>
              <w:rPr>
                <w:rFonts w:ascii="Arial" w:hAnsi="Arial" w:cs="Arial"/>
              </w:rPr>
            </w:pPr>
            <w:r w:rsidRPr="00C62D82">
              <w:rPr>
                <w:rFonts w:ascii="Arial" w:hAnsi="Arial" w:cs="Arial"/>
              </w:rPr>
              <w:t>2.07.0189* «Градостроительство.</w:t>
            </w:r>
          </w:p>
          <w:p w:rsidR="00C62D82" w:rsidRPr="00C62D82" w:rsidRDefault="00C62D82" w:rsidP="00C62D82">
            <w:pPr>
              <w:rPr>
                <w:rFonts w:ascii="Arial" w:hAnsi="Arial" w:cs="Arial"/>
              </w:rPr>
            </w:pPr>
            <w:r w:rsidRPr="00C62D82">
              <w:rPr>
                <w:rFonts w:ascii="Arial" w:hAnsi="Arial" w:cs="Arial"/>
              </w:rPr>
              <w:t>Планировка и застройка городских и</w:t>
            </w:r>
          </w:p>
          <w:p w:rsidR="00C62D82" w:rsidRPr="00C62D82" w:rsidRDefault="00C62D82" w:rsidP="00C62D82">
            <w:pPr>
              <w:rPr>
                <w:rFonts w:ascii="Arial" w:hAnsi="Arial" w:cs="Arial"/>
              </w:rPr>
            </w:pPr>
            <w:r w:rsidRPr="00C62D82">
              <w:rPr>
                <w:rFonts w:ascii="Arial" w:hAnsi="Arial" w:cs="Arial"/>
              </w:rPr>
              <w:t xml:space="preserve">сельских поселений»), </w:t>
            </w:r>
            <w:proofErr w:type="spellStart"/>
            <w:r w:rsidRPr="00C62D82">
              <w:rPr>
                <w:rFonts w:ascii="Arial" w:hAnsi="Arial" w:cs="Arial"/>
              </w:rPr>
              <w:t>СанПин</w:t>
            </w:r>
            <w:proofErr w:type="spellEnd"/>
          </w:p>
          <w:p w:rsidR="00C62D82" w:rsidRPr="00C62D82" w:rsidRDefault="00C62D82" w:rsidP="00C62D82">
            <w:pPr>
              <w:rPr>
                <w:rFonts w:ascii="Arial" w:hAnsi="Arial" w:cs="Arial"/>
              </w:rPr>
            </w:pPr>
            <w:r w:rsidRPr="00C62D82">
              <w:rPr>
                <w:rFonts w:ascii="Arial" w:hAnsi="Arial" w:cs="Arial"/>
              </w:rPr>
              <w:t>2.1.2.1331-03 «</w:t>
            </w:r>
            <w:proofErr w:type="spellStart"/>
            <w:r w:rsidRPr="00C62D82">
              <w:rPr>
                <w:rFonts w:ascii="Arial" w:hAnsi="Arial" w:cs="Arial"/>
              </w:rPr>
              <w:t>Проектировние</w:t>
            </w:r>
            <w:proofErr w:type="spellEnd"/>
            <w:r w:rsidRPr="00C62D82">
              <w:rPr>
                <w:rFonts w:ascii="Arial" w:hAnsi="Arial" w:cs="Arial"/>
              </w:rPr>
              <w:t>, строительство, эксплуатация жилых зданий, предприятий коммунально-</w:t>
            </w:r>
          </w:p>
          <w:p w:rsidR="00C62D82" w:rsidRPr="00C62D82" w:rsidRDefault="00C62D82" w:rsidP="00C62D82">
            <w:pPr>
              <w:rPr>
                <w:rFonts w:ascii="Arial" w:hAnsi="Arial" w:cs="Arial"/>
              </w:rPr>
            </w:pPr>
            <w:r w:rsidRPr="00C62D82">
              <w:rPr>
                <w:rFonts w:ascii="Arial" w:hAnsi="Arial" w:cs="Arial"/>
              </w:rPr>
              <w:t>бытового обслуживания, учреждения</w:t>
            </w:r>
          </w:p>
          <w:p w:rsidR="00C62D82" w:rsidRPr="00C62D82" w:rsidRDefault="00C62D82" w:rsidP="00C62D82">
            <w:pPr>
              <w:rPr>
                <w:rFonts w:ascii="Arial" w:hAnsi="Arial" w:cs="Arial"/>
              </w:rPr>
            </w:pPr>
            <w:r w:rsidRPr="00C62D82">
              <w:rPr>
                <w:rFonts w:ascii="Arial" w:hAnsi="Arial" w:cs="Arial"/>
              </w:rPr>
              <w:t>образования, культуры и отдыха,</w:t>
            </w:r>
          </w:p>
          <w:p w:rsidR="00C62D82" w:rsidRPr="00C62D82" w:rsidRDefault="00C62D82" w:rsidP="00C62D82">
            <w:pPr>
              <w:rPr>
                <w:rFonts w:ascii="Arial" w:hAnsi="Arial" w:cs="Arial"/>
              </w:rPr>
            </w:pPr>
            <w:r w:rsidRPr="00C62D82">
              <w:rPr>
                <w:rFonts w:ascii="Arial" w:hAnsi="Arial" w:cs="Arial"/>
              </w:rPr>
              <w:t>спорта», со строительными норма-</w:t>
            </w:r>
          </w:p>
          <w:p w:rsidR="00C62D82" w:rsidRPr="00C62D82" w:rsidRDefault="00C62D82" w:rsidP="00C62D82">
            <w:pPr>
              <w:rPr>
                <w:rFonts w:ascii="Arial" w:hAnsi="Arial" w:cs="Arial"/>
              </w:rPr>
            </w:pPr>
            <w:r w:rsidRPr="00C62D82">
              <w:rPr>
                <w:rFonts w:ascii="Arial" w:hAnsi="Arial" w:cs="Arial"/>
              </w:rPr>
              <w:t>ми и правилами, СП, техническими</w:t>
            </w:r>
          </w:p>
          <w:p w:rsidR="00C62D82" w:rsidRPr="00C62D82" w:rsidRDefault="00C62D82" w:rsidP="00C62D82">
            <w:pPr>
              <w:rPr>
                <w:rFonts w:ascii="Arial" w:hAnsi="Arial" w:cs="Arial"/>
              </w:rPr>
            </w:pPr>
            <w:r w:rsidRPr="00C62D82">
              <w:rPr>
                <w:rFonts w:ascii="Arial" w:hAnsi="Arial" w:cs="Arial"/>
              </w:rPr>
              <w:t>регламентами, по утвержденному</w:t>
            </w:r>
          </w:p>
          <w:p w:rsidR="00C62D82" w:rsidRPr="00C62D82" w:rsidRDefault="00C62D82" w:rsidP="00C62D82">
            <w:pPr>
              <w:widowControl w:val="0"/>
              <w:rPr>
                <w:rFonts w:ascii="Arial" w:hAnsi="Arial" w:cs="Arial"/>
              </w:rPr>
            </w:pPr>
            <w:r w:rsidRPr="00C62D82">
              <w:rPr>
                <w:rFonts w:ascii="Arial" w:hAnsi="Arial" w:cs="Arial"/>
              </w:rPr>
              <w:t>проекту планировки</w:t>
            </w:r>
          </w:p>
        </w:tc>
      </w:tr>
      <w:tr w:rsidR="00C62D82" w:rsidRPr="00C62D82" w:rsidTr="00A33D3A">
        <w:trPr>
          <w:trHeight w:val="531"/>
        </w:trPr>
        <w:tc>
          <w:tcPr>
            <w:tcW w:w="2379" w:type="dxa"/>
          </w:tcPr>
          <w:p w:rsidR="00C62D82" w:rsidRPr="00C62D82" w:rsidRDefault="00C62D82" w:rsidP="00C62D82">
            <w:pPr>
              <w:widowControl w:val="0"/>
              <w:rPr>
                <w:rFonts w:ascii="Arial" w:hAnsi="Arial" w:cs="Arial"/>
              </w:rPr>
            </w:pPr>
            <w:r w:rsidRPr="00C62D82">
              <w:rPr>
                <w:rFonts w:ascii="Arial" w:hAnsi="Arial" w:cs="Arial"/>
              </w:rPr>
              <w:t>Внешкольные учреждения</w:t>
            </w:r>
          </w:p>
        </w:tc>
        <w:tc>
          <w:tcPr>
            <w:tcW w:w="3541" w:type="dxa"/>
          </w:tcPr>
          <w:p w:rsidR="00C62D82" w:rsidRPr="00C62D82" w:rsidRDefault="00C62D82" w:rsidP="00C62D82">
            <w:pPr>
              <w:widowControl w:val="0"/>
              <w:rPr>
                <w:rFonts w:ascii="Arial" w:hAnsi="Arial" w:cs="Arial"/>
              </w:rPr>
            </w:pPr>
            <w:r w:rsidRPr="00C62D82">
              <w:rPr>
                <w:rFonts w:ascii="Arial" w:hAnsi="Arial" w:cs="Arial"/>
              </w:rPr>
              <w:t>Внешкольные учреждения – не более 50 мест.</w:t>
            </w:r>
          </w:p>
          <w:p w:rsidR="00C62D82" w:rsidRPr="00C62D82" w:rsidRDefault="00C62D82" w:rsidP="00C62D82">
            <w:pPr>
              <w:rPr>
                <w:rFonts w:ascii="Arial" w:hAnsi="Arial" w:cs="Arial"/>
              </w:rPr>
            </w:pPr>
            <w:r w:rsidRPr="00C62D82">
              <w:rPr>
                <w:rFonts w:ascii="Arial" w:hAnsi="Arial" w:cs="Arial"/>
              </w:rPr>
              <w:t>1.Минимальная площадь земельного участка – не подлежит ограничению. Максимальная площадь земельного участка не подлежит ограничению.</w:t>
            </w:r>
          </w:p>
          <w:p w:rsidR="00C62D82" w:rsidRPr="00C62D82" w:rsidRDefault="00C62D82" w:rsidP="00C62D82">
            <w:pPr>
              <w:rPr>
                <w:rFonts w:ascii="Arial" w:hAnsi="Arial" w:cs="Arial"/>
              </w:rPr>
            </w:pPr>
            <w:r w:rsidRPr="00C62D82">
              <w:rPr>
                <w:rFonts w:ascii="Arial" w:hAnsi="Arial" w:cs="Arial"/>
              </w:rPr>
              <w:t>Максимальная площадь  земельного участка - от задания на проектирование и количества мест</w:t>
            </w:r>
          </w:p>
          <w:p w:rsidR="00C62D82" w:rsidRPr="00C62D82" w:rsidRDefault="00C62D82" w:rsidP="00C62D82">
            <w:pPr>
              <w:rPr>
                <w:rFonts w:ascii="Arial" w:hAnsi="Arial" w:cs="Arial"/>
              </w:rPr>
            </w:pPr>
            <w:r w:rsidRPr="00C62D82">
              <w:rPr>
                <w:rFonts w:ascii="Arial" w:hAnsi="Arial" w:cs="Arial"/>
              </w:rPr>
              <w:t xml:space="preserve">2. Минимальный  отступ от границ земельного участка в целях определения мест </w:t>
            </w:r>
            <w:r w:rsidRPr="00C62D82">
              <w:rPr>
                <w:rFonts w:ascii="Arial" w:hAnsi="Arial" w:cs="Arial"/>
              </w:rPr>
              <w:lastRenderedPageBreak/>
              <w:t xml:space="preserve">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3.Предельное количество этажей – 2 этажа </w:t>
            </w:r>
          </w:p>
          <w:p w:rsidR="00C62D82" w:rsidRPr="00C62D82" w:rsidRDefault="00C62D82" w:rsidP="00C62D82">
            <w:pPr>
              <w:rPr>
                <w:rFonts w:ascii="Arial" w:hAnsi="Arial" w:cs="Arial"/>
              </w:rPr>
            </w:pPr>
            <w:r w:rsidRPr="00C62D82">
              <w:rPr>
                <w:rFonts w:ascii="Arial" w:hAnsi="Arial" w:cs="Arial"/>
              </w:rPr>
              <w:t>Максимальная высота здания до конька – 25м.</w:t>
            </w:r>
          </w:p>
          <w:p w:rsidR="00C62D82" w:rsidRPr="00C62D82" w:rsidRDefault="00C62D82" w:rsidP="00C62D82">
            <w:pPr>
              <w:rPr>
                <w:rFonts w:ascii="Arial" w:hAnsi="Arial" w:cs="Arial"/>
              </w:rPr>
            </w:pPr>
            <w:r w:rsidRPr="00C62D82">
              <w:rPr>
                <w:rFonts w:ascii="Arial" w:hAnsi="Arial" w:cs="Arial"/>
              </w:rPr>
              <w:t>4.Максимальный процент застройки – 50%.</w:t>
            </w:r>
          </w:p>
          <w:p w:rsidR="00C62D82" w:rsidRPr="00C62D82" w:rsidRDefault="00C62D82" w:rsidP="00C62D82">
            <w:pPr>
              <w:widowControl w:val="0"/>
              <w:rPr>
                <w:rFonts w:ascii="Arial" w:hAnsi="Arial" w:cs="Arial"/>
              </w:rPr>
            </w:pPr>
            <w:r w:rsidRPr="00C62D82">
              <w:rPr>
                <w:rFonts w:ascii="Arial" w:hAnsi="Arial" w:cs="Arial"/>
              </w:rPr>
              <w:t xml:space="preserve">5.Отступ от красной линии - не менее </w:t>
            </w:r>
            <w:smartTag w:uri="urn:schemas-microsoft-com:office:smarttags" w:element="metricconverter">
              <w:smartTagPr>
                <w:attr w:name="ProductID" w:val="25 м"/>
              </w:smartTagPr>
              <w:r w:rsidRPr="00C62D82">
                <w:rPr>
                  <w:rFonts w:ascii="Arial" w:hAnsi="Arial" w:cs="Arial"/>
                </w:rPr>
                <w:t>25 м</w:t>
              </w:r>
            </w:smartTag>
            <w:r w:rsidRPr="00C62D82">
              <w:rPr>
                <w:rFonts w:ascii="Arial" w:hAnsi="Arial" w:cs="Arial"/>
              </w:rPr>
              <w:t xml:space="preserve">., </w:t>
            </w:r>
          </w:p>
          <w:p w:rsidR="00C62D82" w:rsidRPr="00C62D82" w:rsidRDefault="00C62D82" w:rsidP="00C62D82">
            <w:pPr>
              <w:widowControl w:val="0"/>
              <w:rPr>
                <w:rFonts w:ascii="Arial" w:hAnsi="Arial" w:cs="Arial"/>
              </w:rPr>
            </w:pPr>
            <w:r w:rsidRPr="00C62D82">
              <w:rPr>
                <w:rFonts w:ascii="Arial" w:hAnsi="Arial" w:cs="Arial"/>
              </w:rPr>
              <w:t xml:space="preserve">при новом строительстве; </w:t>
            </w:r>
          </w:p>
          <w:p w:rsidR="00C62D82" w:rsidRPr="00C62D82" w:rsidRDefault="00C62D82" w:rsidP="00C62D82">
            <w:pPr>
              <w:widowControl w:val="0"/>
              <w:rPr>
                <w:rFonts w:ascii="Arial" w:hAnsi="Arial" w:cs="Arial"/>
              </w:rPr>
            </w:pPr>
            <w:r w:rsidRPr="00C62D82">
              <w:rPr>
                <w:rFonts w:ascii="Arial" w:hAnsi="Arial" w:cs="Arial"/>
              </w:rPr>
              <w:t xml:space="preserve">6.Максимальная высота оград – </w:t>
            </w:r>
            <w:smartTag w:uri="urn:schemas-microsoft-com:office:smarttags" w:element="metricconverter">
              <w:smartTagPr>
                <w:attr w:name="ProductID" w:val="1,5 м"/>
              </w:smartTagPr>
              <w:r w:rsidRPr="00C62D82">
                <w:rPr>
                  <w:rFonts w:ascii="Arial" w:hAnsi="Arial" w:cs="Arial"/>
                </w:rPr>
                <w:t>1,5 м</w:t>
              </w:r>
            </w:smartTag>
          </w:p>
          <w:p w:rsidR="00C62D82" w:rsidRPr="00C62D82" w:rsidRDefault="00C62D82" w:rsidP="00C62D82">
            <w:pPr>
              <w:widowControl w:val="0"/>
              <w:rPr>
                <w:rFonts w:ascii="Arial" w:hAnsi="Arial" w:cs="Arial"/>
              </w:rPr>
            </w:pPr>
            <w:r w:rsidRPr="00C62D82">
              <w:rPr>
                <w:rFonts w:ascii="Arial" w:hAnsi="Arial" w:cs="Arial"/>
              </w:rPr>
              <w:t>7.Минимальный процент спортивно-игровых площадок – 20%.</w:t>
            </w:r>
          </w:p>
          <w:p w:rsidR="00C62D82" w:rsidRPr="00C62D82" w:rsidRDefault="00C62D82" w:rsidP="00C62D82">
            <w:pPr>
              <w:widowControl w:val="0"/>
              <w:rPr>
                <w:rFonts w:ascii="Arial" w:hAnsi="Arial" w:cs="Arial"/>
              </w:rPr>
            </w:pPr>
            <w:r w:rsidRPr="00C62D82">
              <w:rPr>
                <w:rFonts w:ascii="Arial" w:hAnsi="Arial" w:cs="Arial"/>
              </w:rPr>
              <w:t>8.Минимальный процент озеленения – 30%</w:t>
            </w:r>
          </w:p>
        </w:tc>
        <w:tc>
          <w:tcPr>
            <w:tcW w:w="3788" w:type="dxa"/>
          </w:tcPr>
          <w:p w:rsidR="00C62D82" w:rsidRPr="00C62D82" w:rsidRDefault="00C62D82" w:rsidP="00C62D82">
            <w:pPr>
              <w:rPr>
                <w:rFonts w:ascii="Arial" w:hAnsi="Arial" w:cs="Arial"/>
              </w:rPr>
            </w:pPr>
            <w:r w:rsidRPr="00C62D82">
              <w:rPr>
                <w:rFonts w:ascii="Arial" w:hAnsi="Arial" w:cs="Arial"/>
              </w:rPr>
              <w:lastRenderedPageBreak/>
              <w:t>Встроенные и пристроенные в основные виды использования, отдельно стоящие.</w:t>
            </w:r>
          </w:p>
          <w:p w:rsidR="00C62D82" w:rsidRPr="00C62D82" w:rsidRDefault="00C62D82" w:rsidP="00C62D82">
            <w:pPr>
              <w:rPr>
                <w:rFonts w:ascii="Arial" w:hAnsi="Arial" w:cs="Arial"/>
              </w:rPr>
            </w:pPr>
            <w:r w:rsidRPr="00C62D82">
              <w:rPr>
                <w:rFonts w:ascii="Arial" w:hAnsi="Arial" w:cs="Arial"/>
              </w:rPr>
              <w:t>Строительство осуществлять в соответствии со СП 42.13330.2011 (Актуализированная редакция СНиП</w:t>
            </w:r>
          </w:p>
          <w:p w:rsidR="00C62D82" w:rsidRPr="00C62D82" w:rsidRDefault="00C62D82" w:rsidP="00C62D82">
            <w:pPr>
              <w:rPr>
                <w:rFonts w:ascii="Arial" w:hAnsi="Arial" w:cs="Arial"/>
              </w:rPr>
            </w:pPr>
            <w:r w:rsidRPr="00C62D82">
              <w:rPr>
                <w:rFonts w:ascii="Arial" w:hAnsi="Arial" w:cs="Arial"/>
              </w:rPr>
              <w:t>2.07.0189* «Градостроительство.</w:t>
            </w:r>
          </w:p>
          <w:p w:rsidR="00C62D82" w:rsidRPr="00C62D82" w:rsidRDefault="00C62D82" w:rsidP="00C62D82">
            <w:pPr>
              <w:rPr>
                <w:rFonts w:ascii="Arial" w:hAnsi="Arial" w:cs="Arial"/>
              </w:rPr>
            </w:pPr>
            <w:r w:rsidRPr="00C62D82">
              <w:rPr>
                <w:rFonts w:ascii="Arial" w:hAnsi="Arial" w:cs="Arial"/>
              </w:rPr>
              <w:t>Планировка и застройка городских и</w:t>
            </w:r>
          </w:p>
          <w:p w:rsidR="00C62D82" w:rsidRPr="00C62D82" w:rsidRDefault="00C62D82" w:rsidP="00C62D82">
            <w:pPr>
              <w:rPr>
                <w:rFonts w:ascii="Arial" w:hAnsi="Arial" w:cs="Arial"/>
              </w:rPr>
            </w:pPr>
            <w:r w:rsidRPr="00C62D82">
              <w:rPr>
                <w:rFonts w:ascii="Arial" w:hAnsi="Arial" w:cs="Arial"/>
              </w:rPr>
              <w:t xml:space="preserve">сельских поселений»), </w:t>
            </w:r>
            <w:proofErr w:type="spellStart"/>
            <w:r w:rsidRPr="00C62D82">
              <w:rPr>
                <w:rFonts w:ascii="Arial" w:hAnsi="Arial" w:cs="Arial"/>
              </w:rPr>
              <w:t>СанПин</w:t>
            </w:r>
            <w:proofErr w:type="spellEnd"/>
            <w:r w:rsidRPr="00C62D82">
              <w:rPr>
                <w:rFonts w:ascii="Arial" w:hAnsi="Arial" w:cs="Arial"/>
              </w:rPr>
              <w:t xml:space="preserve"> 2.4.4.</w:t>
            </w:r>
          </w:p>
          <w:p w:rsidR="00C62D82" w:rsidRPr="00C62D82" w:rsidRDefault="00C62D82" w:rsidP="00C62D82">
            <w:pPr>
              <w:rPr>
                <w:rFonts w:ascii="Arial" w:hAnsi="Arial" w:cs="Arial"/>
              </w:rPr>
            </w:pPr>
            <w:r w:rsidRPr="00C62D82">
              <w:rPr>
                <w:rFonts w:ascii="Arial" w:hAnsi="Arial" w:cs="Arial"/>
              </w:rPr>
              <w:lastRenderedPageBreak/>
              <w:t>1251-03 «Санитарно-</w:t>
            </w:r>
          </w:p>
          <w:p w:rsidR="00C62D82" w:rsidRPr="00C62D82" w:rsidRDefault="00C62D82" w:rsidP="00C62D82">
            <w:pPr>
              <w:rPr>
                <w:rFonts w:ascii="Arial" w:hAnsi="Arial" w:cs="Arial"/>
              </w:rPr>
            </w:pPr>
            <w:r w:rsidRPr="00C62D82">
              <w:rPr>
                <w:rFonts w:ascii="Arial" w:hAnsi="Arial" w:cs="Arial"/>
              </w:rPr>
              <w:t>эпидемиологические требования к</w:t>
            </w:r>
          </w:p>
          <w:p w:rsidR="00C62D82" w:rsidRPr="00C62D82" w:rsidRDefault="00C62D82" w:rsidP="00C62D82">
            <w:pPr>
              <w:rPr>
                <w:rFonts w:ascii="Arial" w:hAnsi="Arial" w:cs="Arial"/>
              </w:rPr>
            </w:pPr>
            <w:r w:rsidRPr="00C62D82">
              <w:rPr>
                <w:rFonts w:ascii="Arial" w:hAnsi="Arial" w:cs="Arial"/>
              </w:rPr>
              <w:t>учреждениям дополнительного образования детей (внешкольные учреждения)», со строительными нормами и правилами, СП, техническими  регламентами, по утвержденному проекту планировки, проекту межевания территории.</w:t>
            </w:r>
          </w:p>
          <w:p w:rsidR="00C62D82" w:rsidRPr="00C62D82" w:rsidRDefault="00C62D82" w:rsidP="00C62D82">
            <w:pPr>
              <w:rPr>
                <w:rFonts w:ascii="Arial" w:hAnsi="Arial" w:cs="Arial"/>
              </w:rPr>
            </w:pPr>
            <w:r w:rsidRPr="00C62D82">
              <w:rPr>
                <w:rFonts w:ascii="Arial" w:hAnsi="Arial" w:cs="Arial"/>
              </w:rPr>
              <w:t>Размещать внешкольные учреждения</w:t>
            </w:r>
          </w:p>
          <w:p w:rsidR="00C62D82" w:rsidRPr="00C62D82" w:rsidRDefault="00C62D82" w:rsidP="00C62D82">
            <w:pPr>
              <w:rPr>
                <w:rFonts w:ascii="Arial" w:hAnsi="Arial" w:cs="Arial"/>
              </w:rPr>
            </w:pPr>
            <w:r w:rsidRPr="00C62D82">
              <w:rPr>
                <w:rFonts w:ascii="Arial" w:hAnsi="Arial" w:cs="Arial"/>
              </w:rPr>
              <w:t>на территории с учетом транспорт-</w:t>
            </w:r>
          </w:p>
          <w:p w:rsidR="00C62D82" w:rsidRPr="00C62D82" w:rsidRDefault="00C62D82" w:rsidP="00C62D82">
            <w:pPr>
              <w:widowControl w:val="0"/>
              <w:rPr>
                <w:rFonts w:ascii="Arial" w:hAnsi="Arial" w:cs="Arial"/>
              </w:rPr>
            </w:pPr>
            <w:r w:rsidRPr="00C62D82">
              <w:rPr>
                <w:rFonts w:ascii="Arial" w:hAnsi="Arial" w:cs="Arial"/>
              </w:rPr>
              <w:t>ной доступности не более 30 мин.</w:t>
            </w:r>
          </w:p>
        </w:tc>
      </w:tr>
      <w:tr w:rsidR="00C62D82" w:rsidRPr="00C62D82" w:rsidTr="00A33D3A">
        <w:trPr>
          <w:trHeight w:val="814"/>
        </w:trPr>
        <w:tc>
          <w:tcPr>
            <w:tcW w:w="2379" w:type="dxa"/>
          </w:tcPr>
          <w:p w:rsidR="00C62D82" w:rsidRPr="00C62D82" w:rsidRDefault="00C62D82" w:rsidP="00C62D82">
            <w:pPr>
              <w:widowControl w:val="0"/>
              <w:rPr>
                <w:rFonts w:ascii="Arial" w:hAnsi="Arial" w:cs="Arial"/>
                <w:highlight w:val="yellow"/>
              </w:rPr>
            </w:pPr>
            <w:r w:rsidRPr="00C62D82">
              <w:rPr>
                <w:rFonts w:ascii="Arial" w:hAnsi="Arial" w:cs="Arial"/>
              </w:rPr>
              <w:lastRenderedPageBreak/>
              <w:t>Учреждения культуры и искусства</w:t>
            </w:r>
          </w:p>
        </w:tc>
        <w:tc>
          <w:tcPr>
            <w:tcW w:w="3541" w:type="dxa"/>
          </w:tcPr>
          <w:p w:rsidR="00C62D82" w:rsidRPr="00C62D82" w:rsidRDefault="00C62D82" w:rsidP="00C62D82">
            <w:pPr>
              <w:rPr>
                <w:rFonts w:ascii="Arial" w:hAnsi="Arial" w:cs="Arial"/>
              </w:rPr>
            </w:pPr>
            <w:r w:rsidRPr="00C62D82">
              <w:rPr>
                <w:rFonts w:ascii="Arial" w:hAnsi="Arial" w:cs="Arial"/>
              </w:rPr>
              <w:t xml:space="preserve">1.Минимальные размеры земельного участка: </w:t>
            </w:r>
          </w:p>
          <w:p w:rsidR="00C62D82" w:rsidRPr="00C62D82" w:rsidRDefault="00C62D82" w:rsidP="00C62D82">
            <w:pPr>
              <w:rPr>
                <w:rFonts w:ascii="Arial" w:hAnsi="Arial" w:cs="Arial"/>
              </w:rPr>
            </w:pPr>
            <w:r w:rsidRPr="00C62D82">
              <w:rPr>
                <w:rFonts w:ascii="Arial" w:hAnsi="Arial" w:cs="Arial"/>
              </w:rPr>
              <w:t xml:space="preserve">-длина стороны земельного участка по уличному фронту– </w:t>
            </w:r>
            <w:smartTag w:uri="urn:schemas-microsoft-com:office:smarttags" w:element="metricconverter">
              <w:smartTagPr>
                <w:attr w:name="ProductID" w:val="30 м"/>
              </w:smartTagPr>
              <w:r w:rsidRPr="00C62D82">
                <w:rPr>
                  <w:rFonts w:ascii="Arial" w:hAnsi="Arial" w:cs="Arial"/>
                </w:rPr>
                <w:t>30 м</w:t>
              </w:r>
            </w:smartTag>
          </w:p>
          <w:p w:rsidR="00C62D82" w:rsidRPr="00C62D82" w:rsidRDefault="00C62D82" w:rsidP="00C62D82">
            <w:pPr>
              <w:widowControl w:val="0"/>
              <w:rPr>
                <w:rFonts w:ascii="Arial" w:hAnsi="Arial" w:cs="Arial"/>
              </w:rPr>
            </w:pPr>
            <w:r w:rsidRPr="00C62D82">
              <w:rPr>
                <w:rFonts w:ascii="Arial" w:hAnsi="Arial" w:cs="Arial"/>
              </w:rPr>
              <w:t xml:space="preserve">- ширина/глубина – </w:t>
            </w:r>
            <w:smartTag w:uri="urn:schemas-microsoft-com:office:smarttags" w:element="metricconverter">
              <w:smartTagPr>
                <w:attr w:name="ProductID" w:val="15 м"/>
              </w:smartTagPr>
              <w:r w:rsidRPr="00C62D82">
                <w:rPr>
                  <w:rFonts w:ascii="Arial" w:hAnsi="Arial" w:cs="Arial"/>
                </w:rPr>
                <w:t>15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3.Предельное количество этажей – 3 этажа </w:t>
            </w:r>
          </w:p>
          <w:p w:rsidR="00C62D82" w:rsidRPr="00C62D82" w:rsidRDefault="00C62D82" w:rsidP="00C62D82">
            <w:pPr>
              <w:rPr>
                <w:rFonts w:ascii="Arial" w:hAnsi="Arial" w:cs="Arial"/>
              </w:rPr>
            </w:pPr>
            <w:r w:rsidRPr="00C62D82">
              <w:rPr>
                <w:rFonts w:ascii="Arial" w:hAnsi="Arial" w:cs="Arial"/>
              </w:rPr>
              <w:t>4.Максимальный процент застройки – 70%.</w:t>
            </w:r>
          </w:p>
          <w:p w:rsidR="00C62D82" w:rsidRPr="00C62D82" w:rsidRDefault="00C62D82" w:rsidP="00C62D82">
            <w:pPr>
              <w:widowControl w:val="0"/>
              <w:rPr>
                <w:rFonts w:ascii="Arial" w:hAnsi="Arial" w:cs="Arial"/>
              </w:rPr>
            </w:pPr>
            <w:r w:rsidRPr="00C62D82">
              <w:rPr>
                <w:rFonts w:ascii="Arial" w:hAnsi="Arial" w:cs="Arial"/>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 xml:space="preserve">., </w:t>
            </w:r>
          </w:p>
          <w:p w:rsidR="00C62D82" w:rsidRPr="00C62D82" w:rsidRDefault="00C62D82" w:rsidP="00C62D82">
            <w:pPr>
              <w:widowControl w:val="0"/>
              <w:rPr>
                <w:rFonts w:ascii="Arial" w:hAnsi="Arial" w:cs="Arial"/>
                <w:highlight w:val="yellow"/>
              </w:rPr>
            </w:pPr>
            <w:r w:rsidRPr="00C62D82">
              <w:rPr>
                <w:rFonts w:ascii="Arial" w:hAnsi="Arial" w:cs="Arial"/>
              </w:rPr>
              <w:t>6.Минимальный процент озеленения – 10%</w:t>
            </w:r>
          </w:p>
        </w:tc>
        <w:tc>
          <w:tcPr>
            <w:tcW w:w="3788" w:type="dxa"/>
          </w:tcPr>
          <w:p w:rsidR="00C62D82" w:rsidRPr="00C62D82" w:rsidRDefault="00C62D82" w:rsidP="00C62D82">
            <w:pPr>
              <w:rPr>
                <w:rFonts w:ascii="Arial" w:hAnsi="Arial" w:cs="Arial"/>
              </w:rPr>
            </w:pPr>
            <w:r w:rsidRPr="00C62D82">
              <w:rPr>
                <w:rFonts w:ascii="Arial" w:hAnsi="Arial" w:cs="Arial"/>
              </w:rPr>
              <w:t>Встроенные и пристроенные в основные виды использования, отдельно стоящие.</w:t>
            </w:r>
          </w:p>
          <w:p w:rsidR="00C62D82" w:rsidRPr="00C62D82" w:rsidRDefault="00C62D82" w:rsidP="00C62D82">
            <w:pPr>
              <w:rPr>
                <w:rFonts w:ascii="Arial" w:hAnsi="Arial" w:cs="Arial"/>
              </w:rPr>
            </w:pPr>
            <w:r w:rsidRPr="00C62D82">
              <w:rPr>
                <w:rFonts w:ascii="Arial" w:hAnsi="Arial" w:cs="Arial"/>
              </w:rPr>
              <w:t>Строительство осуществлять в соответствии со СП 42.13330.2011 (Актуализированная редакция СНиП</w:t>
            </w:r>
          </w:p>
          <w:p w:rsidR="00C62D82" w:rsidRPr="00C62D82" w:rsidRDefault="00C62D82" w:rsidP="00C62D82">
            <w:pPr>
              <w:rPr>
                <w:rFonts w:ascii="Arial" w:hAnsi="Arial" w:cs="Arial"/>
              </w:rPr>
            </w:pPr>
            <w:r w:rsidRPr="00C62D82">
              <w:rPr>
                <w:rFonts w:ascii="Arial" w:hAnsi="Arial" w:cs="Arial"/>
              </w:rPr>
              <w:t>2.07.0189* «Градостроительство.</w:t>
            </w:r>
          </w:p>
          <w:p w:rsidR="00C62D82" w:rsidRPr="00C62D82" w:rsidRDefault="00C62D82" w:rsidP="00C62D82">
            <w:pPr>
              <w:rPr>
                <w:rFonts w:ascii="Arial" w:hAnsi="Arial" w:cs="Arial"/>
              </w:rPr>
            </w:pPr>
            <w:r w:rsidRPr="00C62D82">
              <w:rPr>
                <w:rFonts w:ascii="Arial" w:hAnsi="Arial" w:cs="Arial"/>
              </w:rPr>
              <w:t>Планировка и застройка городских и</w:t>
            </w:r>
          </w:p>
          <w:p w:rsidR="00C62D82" w:rsidRPr="00C62D82" w:rsidRDefault="00C62D82" w:rsidP="00C62D82">
            <w:pPr>
              <w:rPr>
                <w:rFonts w:ascii="Arial" w:hAnsi="Arial" w:cs="Arial"/>
              </w:rPr>
            </w:pPr>
            <w:r w:rsidRPr="00C62D82">
              <w:rPr>
                <w:rFonts w:ascii="Arial" w:hAnsi="Arial" w:cs="Arial"/>
              </w:rPr>
              <w:t>сельских поселений») СП</w:t>
            </w:r>
          </w:p>
          <w:p w:rsidR="00C62D82" w:rsidRPr="00C62D82" w:rsidRDefault="00C62D82" w:rsidP="00C62D82">
            <w:pPr>
              <w:rPr>
                <w:rFonts w:ascii="Arial" w:hAnsi="Arial" w:cs="Arial"/>
              </w:rPr>
            </w:pPr>
            <w:r w:rsidRPr="00C62D82">
              <w:rPr>
                <w:rFonts w:ascii="Arial" w:hAnsi="Arial" w:cs="Arial"/>
              </w:rPr>
              <w:t>118.13330.2012 (Актуализированная</w:t>
            </w:r>
          </w:p>
          <w:p w:rsidR="00C62D82" w:rsidRPr="00C62D82" w:rsidRDefault="00C62D82" w:rsidP="00C62D82">
            <w:pPr>
              <w:rPr>
                <w:rFonts w:ascii="Arial" w:hAnsi="Arial" w:cs="Arial"/>
              </w:rPr>
            </w:pPr>
            <w:r w:rsidRPr="00C62D82">
              <w:rPr>
                <w:rFonts w:ascii="Arial" w:hAnsi="Arial" w:cs="Arial"/>
              </w:rPr>
              <w:t>редакция СНиП 31-06-2009 «Общественные здания и сооружения»),</w:t>
            </w:r>
          </w:p>
          <w:p w:rsidR="00C62D82" w:rsidRPr="00C62D82" w:rsidRDefault="00C62D82" w:rsidP="00C62D82">
            <w:pPr>
              <w:rPr>
                <w:rFonts w:ascii="Arial" w:hAnsi="Arial" w:cs="Arial"/>
              </w:rPr>
            </w:pPr>
            <w:proofErr w:type="spellStart"/>
            <w:r w:rsidRPr="00C62D82">
              <w:rPr>
                <w:rFonts w:ascii="Arial" w:hAnsi="Arial" w:cs="Arial"/>
              </w:rPr>
              <w:t>СанПин</w:t>
            </w:r>
            <w:proofErr w:type="spellEnd"/>
            <w:r w:rsidRPr="00C62D82">
              <w:rPr>
                <w:rFonts w:ascii="Arial" w:hAnsi="Arial" w:cs="Arial"/>
              </w:rPr>
              <w:t xml:space="preserve"> 2.1.2.1331-03 «</w:t>
            </w:r>
            <w:proofErr w:type="spellStart"/>
            <w:r w:rsidRPr="00C62D82">
              <w:rPr>
                <w:rFonts w:ascii="Arial" w:hAnsi="Arial" w:cs="Arial"/>
              </w:rPr>
              <w:t>Проектировние</w:t>
            </w:r>
            <w:proofErr w:type="spellEnd"/>
            <w:r w:rsidRPr="00C62D82">
              <w:rPr>
                <w:rFonts w:ascii="Arial" w:hAnsi="Arial" w:cs="Arial"/>
              </w:rPr>
              <w:t xml:space="preserve">, строительство, эксплуатация жилых зданий, предприятий коммунально-бытового обслуживания, учреждения образования, культуры и отдыха, спорта», со строительными нормами и правилами, СП, техническими </w:t>
            </w:r>
            <w:r w:rsidRPr="00C62D82">
              <w:rPr>
                <w:rFonts w:ascii="Arial" w:hAnsi="Arial" w:cs="Arial"/>
              </w:rPr>
              <w:lastRenderedPageBreak/>
              <w:t>регламентами, по утвержденному проекту планировки, проекту</w:t>
            </w:r>
          </w:p>
          <w:p w:rsidR="00C62D82" w:rsidRPr="00C62D82" w:rsidRDefault="00C62D82" w:rsidP="00C62D82">
            <w:pPr>
              <w:widowControl w:val="0"/>
              <w:rPr>
                <w:rFonts w:ascii="Arial" w:hAnsi="Arial" w:cs="Arial"/>
              </w:rPr>
            </w:pPr>
            <w:r w:rsidRPr="00C62D82">
              <w:rPr>
                <w:rFonts w:ascii="Arial" w:hAnsi="Arial" w:cs="Arial"/>
              </w:rPr>
              <w:t>межевания территории.</w:t>
            </w:r>
          </w:p>
        </w:tc>
      </w:tr>
      <w:tr w:rsidR="00C62D82" w:rsidRPr="00C62D82" w:rsidTr="00A33D3A">
        <w:trPr>
          <w:trHeight w:val="673"/>
        </w:trPr>
        <w:tc>
          <w:tcPr>
            <w:tcW w:w="2379" w:type="dxa"/>
          </w:tcPr>
          <w:p w:rsidR="00C62D82" w:rsidRPr="00C62D82" w:rsidRDefault="00C62D82" w:rsidP="00C62D82">
            <w:pPr>
              <w:rPr>
                <w:rFonts w:ascii="Arial" w:hAnsi="Arial" w:cs="Arial"/>
                <w:highlight w:val="yellow"/>
              </w:rPr>
            </w:pPr>
            <w:r w:rsidRPr="00C62D82">
              <w:rPr>
                <w:rFonts w:ascii="Arial" w:hAnsi="Arial" w:cs="Arial"/>
              </w:rPr>
              <w:lastRenderedPageBreak/>
              <w:t>Предприятия мелкорозничной торговли во временных сооружениях (киоски, павильоны, палатки), предприятия розничной и мелкооптовой торговли, в том числе торгово-развлекательные комплексы</w:t>
            </w:r>
          </w:p>
        </w:tc>
        <w:tc>
          <w:tcPr>
            <w:tcW w:w="3541" w:type="dxa"/>
          </w:tcPr>
          <w:p w:rsidR="00C62D82" w:rsidRPr="00C62D82" w:rsidRDefault="00C62D82" w:rsidP="00C62D82">
            <w:pPr>
              <w:rPr>
                <w:rFonts w:ascii="Arial" w:hAnsi="Arial" w:cs="Arial"/>
              </w:rPr>
            </w:pPr>
            <w:r w:rsidRPr="00C62D82">
              <w:rPr>
                <w:rFonts w:ascii="Arial" w:hAnsi="Arial" w:cs="Arial"/>
              </w:rPr>
              <w:t xml:space="preserve">1.Минимальная площадь земельного участка </w:t>
            </w:r>
            <w:smartTag w:uri="urn:schemas-microsoft-com:office:smarttags" w:element="metricconverter">
              <w:smartTagPr>
                <w:attr w:name="ProductID" w:val="0,0015 га"/>
              </w:smartTagPr>
              <w:r w:rsidRPr="00C62D82">
                <w:rPr>
                  <w:rFonts w:ascii="Arial" w:hAnsi="Arial" w:cs="Arial"/>
                </w:rPr>
                <w:t>0,0015 га</w:t>
              </w:r>
            </w:smartTag>
            <w:r w:rsidRPr="00C62D82">
              <w:rPr>
                <w:rFonts w:ascii="Arial" w:hAnsi="Arial" w:cs="Arial"/>
              </w:rPr>
              <w:t xml:space="preserve"> , 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3.Предельное количество этажей – 2 этажа.</w:t>
            </w:r>
          </w:p>
          <w:p w:rsidR="00C62D82" w:rsidRPr="00C62D82" w:rsidRDefault="00C62D82" w:rsidP="00C62D82">
            <w:pPr>
              <w:rPr>
                <w:rFonts w:ascii="Arial" w:hAnsi="Arial" w:cs="Arial"/>
              </w:rPr>
            </w:pPr>
            <w:r w:rsidRPr="00C62D82">
              <w:rPr>
                <w:rFonts w:ascii="Arial" w:hAnsi="Arial" w:cs="Arial"/>
              </w:rPr>
              <w:t xml:space="preserve">Предельная высота </w:t>
            </w:r>
            <w:smartTag w:uri="urn:schemas-microsoft-com:office:smarttags" w:element="metricconverter">
              <w:smartTagPr>
                <w:attr w:name="ProductID" w:val="-10 м"/>
              </w:smartTagPr>
              <w:r w:rsidRPr="00C62D82">
                <w:rPr>
                  <w:rFonts w:ascii="Arial" w:hAnsi="Arial" w:cs="Arial"/>
                </w:rPr>
                <w:t>-</w:t>
              </w:r>
              <w:smartTag w:uri="urn:schemas-microsoft-com:office:smarttags" w:element="metricconverter">
                <w:smartTagPr>
                  <w:attr w:name="ProductID" w:val="10 м"/>
                </w:smartTagPr>
                <w:r w:rsidRPr="00C62D82">
                  <w:rPr>
                    <w:rFonts w:ascii="Arial" w:hAnsi="Arial" w:cs="Arial"/>
                  </w:rPr>
                  <w:t>10 м</w:t>
                </w:r>
              </w:smartTag>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4.Максимальный процент застройки – 10%.</w:t>
            </w:r>
          </w:p>
          <w:p w:rsidR="00C62D82" w:rsidRPr="00C62D82" w:rsidRDefault="00C62D82" w:rsidP="00C62D82">
            <w:pPr>
              <w:widowControl w:val="0"/>
              <w:rPr>
                <w:rFonts w:ascii="Arial" w:hAnsi="Arial" w:cs="Arial"/>
              </w:rPr>
            </w:pPr>
            <w:r w:rsidRPr="00C62D82">
              <w:rPr>
                <w:rFonts w:ascii="Arial" w:hAnsi="Arial" w:cs="Arial"/>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 при новом строительстве.</w:t>
            </w:r>
          </w:p>
          <w:p w:rsidR="00C62D82" w:rsidRPr="00C62D82" w:rsidRDefault="00C62D82" w:rsidP="00C62D82">
            <w:pPr>
              <w:widowControl w:val="0"/>
              <w:rPr>
                <w:rFonts w:ascii="Arial" w:hAnsi="Arial" w:cs="Arial"/>
              </w:rPr>
            </w:pPr>
            <w:r w:rsidRPr="00C62D82">
              <w:rPr>
                <w:rFonts w:ascii="Arial" w:hAnsi="Arial" w:cs="Arial"/>
              </w:rPr>
              <w:t>6.Минимальный процент озеленения – 10%.</w:t>
            </w:r>
          </w:p>
          <w:p w:rsidR="00C62D82" w:rsidRPr="00C62D82" w:rsidRDefault="00C62D82" w:rsidP="00C62D82">
            <w:pPr>
              <w:rPr>
                <w:rFonts w:ascii="Arial" w:hAnsi="Arial" w:cs="Arial"/>
              </w:rPr>
            </w:pPr>
            <w:r w:rsidRPr="00C62D82">
              <w:rPr>
                <w:rFonts w:ascii="Arial" w:hAnsi="Arial" w:cs="Arial"/>
              </w:rPr>
              <w:t xml:space="preserve">7.Максимальная высота оград </w:t>
            </w:r>
          </w:p>
          <w:p w:rsidR="00C62D82" w:rsidRPr="00C62D82" w:rsidRDefault="00C62D82" w:rsidP="00C62D82">
            <w:pPr>
              <w:rPr>
                <w:rFonts w:ascii="Arial" w:hAnsi="Arial" w:cs="Arial"/>
                <w:highlight w:val="yellow"/>
              </w:rPr>
            </w:pPr>
            <w:r w:rsidRPr="00C62D82">
              <w:rPr>
                <w:rFonts w:ascii="Arial" w:hAnsi="Arial" w:cs="Arial"/>
              </w:rPr>
              <w:t xml:space="preserve">– </w:t>
            </w:r>
            <w:smartTag w:uri="urn:schemas-microsoft-com:office:smarttags" w:element="metricconverter">
              <w:smartTagPr>
                <w:attr w:name="ProductID" w:val="1,5 м"/>
              </w:smartTagPr>
              <w:r w:rsidRPr="00C62D82">
                <w:rPr>
                  <w:rFonts w:ascii="Arial" w:hAnsi="Arial" w:cs="Arial"/>
                </w:rPr>
                <w:t>1,5 м</w:t>
              </w:r>
            </w:smartTag>
          </w:p>
        </w:tc>
        <w:tc>
          <w:tcPr>
            <w:tcW w:w="3788" w:type="dxa"/>
          </w:tcPr>
          <w:p w:rsidR="00C62D82" w:rsidRPr="00C62D82" w:rsidRDefault="00C62D82" w:rsidP="00C62D82">
            <w:pPr>
              <w:rPr>
                <w:rFonts w:ascii="Arial" w:hAnsi="Arial" w:cs="Arial"/>
                <w:spacing w:val="-6"/>
              </w:rPr>
            </w:pPr>
            <w:r w:rsidRPr="00C62D82">
              <w:rPr>
                <w:rFonts w:ascii="Arial" w:hAnsi="Arial" w:cs="Arial"/>
                <w:spacing w:val="-6"/>
              </w:rPr>
              <w:t xml:space="preserve">Встроенные и пристроенные в основные виды использования, отдельно стоящие </w:t>
            </w:r>
          </w:p>
          <w:p w:rsidR="00C62D82" w:rsidRPr="00C62D82" w:rsidRDefault="00C62D82" w:rsidP="00C62D82">
            <w:pPr>
              <w:widowControl w:val="0"/>
              <w:rPr>
                <w:rFonts w:ascii="Arial" w:hAnsi="Arial" w:cs="Arial"/>
              </w:rPr>
            </w:pPr>
            <w:r w:rsidRPr="00C62D82">
              <w:rPr>
                <w:rFonts w:ascii="Arial" w:hAnsi="Arial" w:cs="Arial"/>
                <w:spacing w:val="-6"/>
              </w:rPr>
              <w:t xml:space="preserve">Строительство осуществлять в соответствии со </w:t>
            </w:r>
            <w:r w:rsidRPr="00C62D82">
              <w:rPr>
                <w:rFonts w:ascii="Arial" w:hAnsi="Arial" w:cs="Arial"/>
                <w:color w:val="000000"/>
                <w:spacing w:val="-6"/>
              </w:rPr>
              <w:t>СП 42.13330.2011 (</w:t>
            </w:r>
            <w:r w:rsidRPr="00C62D82">
              <w:rPr>
                <w:rFonts w:ascii="Arial" w:hAnsi="Arial" w:cs="Arial"/>
                <w:spacing w:val="-6"/>
              </w:rPr>
              <w:t xml:space="preserve">Актуализированная редакция </w:t>
            </w:r>
            <w:r w:rsidRPr="00C62D82">
              <w:rPr>
                <w:rFonts w:ascii="Arial" w:hAnsi="Arial" w:cs="Arial"/>
                <w:color w:val="000000"/>
                <w:spacing w:val="-6"/>
              </w:rPr>
              <w:t>СНиП 2.07.0189* «Градостроительство. Планировка и застройка городских и сельских поселений»)</w:t>
            </w:r>
            <w:r w:rsidRPr="00C62D82">
              <w:rPr>
                <w:rFonts w:ascii="Arial" w:hAnsi="Arial" w:cs="Arial"/>
                <w:spacing w:val="-6"/>
              </w:rPr>
              <w:t xml:space="preserve"> со строительными нормами и правилами, СП, техническими регламентами, по утвержденному проекту планировки, проекту межевания территории.</w:t>
            </w:r>
          </w:p>
        </w:tc>
      </w:tr>
      <w:tr w:rsidR="00C62D82" w:rsidRPr="00C62D82" w:rsidTr="00A33D3A">
        <w:trPr>
          <w:trHeight w:val="673"/>
        </w:trPr>
        <w:tc>
          <w:tcPr>
            <w:tcW w:w="2379" w:type="dxa"/>
          </w:tcPr>
          <w:p w:rsidR="00C62D82" w:rsidRPr="00C62D82" w:rsidRDefault="00C62D82" w:rsidP="00C62D82">
            <w:pPr>
              <w:rPr>
                <w:rFonts w:ascii="Arial" w:hAnsi="Arial" w:cs="Arial"/>
                <w:highlight w:val="yellow"/>
              </w:rPr>
            </w:pPr>
            <w:r w:rsidRPr="00C62D82">
              <w:rPr>
                <w:rFonts w:ascii="Arial" w:hAnsi="Arial" w:cs="Arial"/>
              </w:rPr>
              <w:t>Учреждения жилищно-коммунального хозяйства (кроме пунктов приема вторичного сырья, кладбищ, для жилищно-эксплуатационных  организаций (административные здания)</w:t>
            </w:r>
          </w:p>
        </w:tc>
        <w:tc>
          <w:tcPr>
            <w:tcW w:w="3541" w:type="dxa"/>
          </w:tcPr>
          <w:p w:rsidR="00C62D82" w:rsidRPr="00C62D82" w:rsidRDefault="00C62D82" w:rsidP="00C62D82">
            <w:pPr>
              <w:rPr>
                <w:rFonts w:ascii="Arial" w:hAnsi="Arial" w:cs="Arial"/>
              </w:rPr>
            </w:pPr>
            <w:r w:rsidRPr="00C62D82">
              <w:rPr>
                <w:rFonts w:ascii="Arial" w:hAnsi="Arial" w:cs="Arial"/>
              </w:rPr>
              <w:t xml:space="preserve">1.Максимальная площадь земельного участка - </w:t>
            </w:r>
            <w:smartTag w:uri="urn:schemas-microsoft-com:office:smarttags" w:element="metricconverter">
              <w:smartTagPr>
                <w:attr w:name="ProductID" w:val="0,2 га"/>
              </w:smartTagPr>
              <w:r w:rsidRPr="00C62D82">
                <w:rPr>
                  <w:rFonts w:ascii="Arial" w:hAnsi="Arial" w:cs="Arial"/>
                </w:rPr>
                <w:t>0,2 га</w:t>
              </w:r>
            </w:smartTag>
            <w:r w:rsidRPr="00C62D82">
              <w:rPr>
                <w:rFonts w:ascii="Arial" w:hAnsi="Arial" w:cs="Arial"/>
              </w:rPr>
              <w:t xml:space="preserve"> </w:t>
            </w:r>
          </w:p>
          <w:p w:rsidR="00C62D82" w:rsidRPr="00C62D82" w:rsidRDefault="00C62D82" w:rsidP="00C62D82">
            <w:pPr>
              <w:rPr>
                <w:rFonts w:ascii="Arial" w:hAnsi="Arial" w:cs="Arial"/>
              </w:rPr>
            </w:pPr>
            <w:r w:rsidRPr="00C62D82">
              <w:rPr>
                <w:rFonts w:ascii="Arial" w:hAnsi="Arial" w:cs="Arial"/>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3.Предельное количество этажей – 2 этажа. 4.Максимальный процент застройки – 50%.</w:t>
            </w:r>
          </w:p>
          <w:p w:rsidR="00C62D82" w:rsidRPr="00C62D82" w:rsidRDefault="00C62D82" w:rsidP="00C62D82">
            <w:pPr>
              <w:widowControl w:val="0"/>
              <w:rPr>
                <w:rFonts w:ascii="Arial" w:hAnsi="Arial" w:cs="Arial"/>
              </w:rPr>
            </w:pPr>
            <w:r w:rsidRPr="00C62D82">
              <w:rPr>
                <w:rFonts w:ascii="Arial" w:hAnsi="Arial" w:cs="Arial"/>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 xml:space="preserve">., </w:t>
            </w:r>
          </w:p>
          <w:p w:rsidR="00C62D82" w:rsidRPr="00C62D82" w:rsidRDefault="00C62D82" w:rsidP="00C62D82">
            <w:pPr>
              <w:widowControl w:val="0"/>
              <w:rPr>
                <w:rFonts w:ascii="Arial" w:hAnsi="Arial" w:cs="Arial"/>
              </w:rPr>
            </w:pPr>
            <w:r w:rsidRPr="00C62D82">
              <w:rPr>
                <w:rFonts w:ascii="Arial" w:hAnsi="Arial" w:cs="Arial"/>
              </w:rPr>
              <w:t>6.Минимальный процент озеленения – 20%.</w:t>
            </w:r>
          </w:p>
          <w:p w:rsidR="00C62D82" w:rsidRPr="00C62D82" w:rsidRDefault="00C62D82" w:rsidP="00C62D82">
            <w:pPr>
              <w:rPr>
                <w:rFonts w:ascii="Arial" w:hAnsi="Arial" w:cs="Arial"/>
              </w:rPr>
            </w:pPr>
            <w:r w:rsidRPr="00C62D82">
              <w:rPr>
                <w:rFonts w:ascii="Arial" w:hAnsi="Arial" w:cs="Arial"/>
              </w:rPr>
              <w:t xml:space="preserve">7.Максимальная высота оград </w:t>
            </w:r>
          </w:p>
          <w:p w:rsidR="00C62D82" w:rsidRPr="00C62D82" w:rsidRDefault="00C62D82" w:rsidP="00C62D82">
            <w:pPr>
              <w:rPr>
                <w:rFonts w:ascii="Arial" w:hAnsi="Arial" w:cs="Arial"/>
              </w:rPr>
            </w:pPr>
            <w:r w:rsidRPr="00C62D82">
              <w:rPr>
                <w:rFonts w:ascii="Arial" w:hAnsi="Arial" w:cs="Arial"/>
              </w:rPr>
              <w:t xml:space="preserve">– </w:t>
            </w:r>
            <w:smartTag w:uri="urn:schemas-microsoft-com:office:smarttags" w:element="metricconverter">
              <w:smartTagPr>
                <w:attr w:name="ProductID" w:val="1,5 м"/>
              </w:smartTagPr>
              <w:r w:rsidRPr="00C62D82">
                <w:rPr>
                  <w:rFonts w:ascii="Arial" w:hAnsi="Arial" w:cs="Arial"/>
                </w:rPr>
                <w:t>1,5 м</w:t>
              </w:r>
            </w:smartTag>
          </w:p>
        </w:tc>
        <w:tc>
          <w:tcPr>
            <w:tcW w:w="3788" w:type="dxa"/>
          </w:tcPr>
          <w:p w:rsidR="00C62D82" w:rsidRPr="00C62D82" w:rsidRDefault="00C62D82" w:rsidP="00C62D82">
            <w:pPr>
              <w:rPr>
                <w:rFonts w:ascii="Arial" w:hAnsi="Arial" w:cs="Arial"/>
              </w:rPr>
            </w:pPr>
            <w:r w:rsidRPr="00C62D82">
              <w:rPr>
                <w:rFonts w:ascii="Arial" w:hAnsi="Arial" w:cs="Arial"/>
              </w:rPr>
              <w:t>Встроенные и пристроенные в основные виды использования, отдельно стоящие.</w:t>
            </w:r>
          </w:p>
          <w:p w:rsidR="00C62D82" w:rsidRPr="00C62D82" w:rsidRDefault="00C62D82" w:rsidP="00C62D82">
            <w:pPr>
              <w:rPr>
                <w:rFonts w:ascii="Arial" w:hAnsi="Arial" w:cs="Arial"/>
              </w:rPr>
            </w:pPr>
            <w:r w:rsidRPr="00C62D82">
              <w:rPr>
                <w:rFonts w:ascii="Arial" w:hAnsi="Arial" w:cs="Arial"/>
              </w:rPr>
              <w:t>Строительство осуществлять в соответствии со СП 42.13330.2011 (Актуализированная редакция СНиП</w:t>
            </w:r>
          </w:p>
          <w:p w:rsidR="00C62D82" w:rsidRPr="00C62D82" w:rsidRDefault="00C62D82" w:rsidP="00C62D82">
            <w:pPr>
              <w:rPr>
                <w:rFonts w:ascii="Arial" w:hAnsi="Arial" w:cs="Arial"/>
              </w:rPr>
            </w:pPr>
            <w:r w:rsidRPr="00C62D82">
              <w:rPr>
                <w:rFonts w:ascii="Arial" w:hAnsi="Arial" w:cs="Arial"/>
              </w:rPr>
              <w:t>2.07.0189* «Градостроительство.</w:t>
            </w:r>
          </w:p>
          <w:p w:rsidR="00C62D82" w:rsidRPr="00C62D82" w:rsidRDefault="00C62D82" w:rsidP="00C62D82">
            <w:pPr>
              <w:rPr>
                <w:rFonts w:ascii="Arial" w:hAnsi="Arial" w:cs="Arial"/>
              </w:rPr>
            </w:pPr>
            <w:r w:rsidRPr="00C62D82">
              <w:rPr>
                <w:rFonts w:ascii="Arial" w:hAnsi="Arial" w:cs="Arial"/>
              </w:rPr>
              <w:t>Планировка и застройка городских и</w:t>
            </w:r>
          </w:p>
          <w:p w:rsidR="00C62D82" w:rsidRPr="00C62D82" w:rsidRDefault="00C62D82" w:rsidP="00C62D82">
            <w:pPr>
              <w:rPr>
                <w:rFonts w:ascii="Arial" w:hAnsi="Arial" w:cs="Arial"/>
              </w:rPr>
            </w:pPr>
            <w:r w:rsidRPr="00C62D82">
              <w:rPr>
                <w:rFonts w:ascii="Arial" w:hAnsi="Arial" w:cs="Arial"/>
              </w:rPr>
              <w:t>сельских поселений») СП</w:t>
            </w:r>
          </w:p>
          <w:p w:rsidR="00C62D82" w:rsidRPr="00C62D82" w:rsidRDefault="00C62D82" w:rsidP="00C62D82">
            <w:pPr>
              <w:rPr>
                <w:rFonts w:ascii="Arial" w:hAnsi="Arial" w:cs="Arial"/>
              </w:rPr>
            </w:pPr>
            <w:r w:rsidRPr="00C62D82">
              <w:rPr>
                <w:rFonts w:ascii="Arial" w:hAnsi="Arial" w:cs="Arial"/>
              </w:rPr>
              <w:t>118.13330.2012 (Актуализированная</w:t>
            </w:r>
          </w:p>
          <w:p w:rsidR="00C62D82" w:rsidRPr="00C62D82" w:rsidRDefault="00C62D82" w:rsidP="00C62D82">
            <w:pPr>
              <w:rPr>
                <w:rFonts w:ascii="Arial" w:hAnsi="Arial" w:cs="Arial"/>
              </w:rPr>
            </w:pPr>
            <w:r w:rsidRPr="00C62D82">
              <w:rPr>
                <w:rFonts w:ascii="Arial" w:hAnsi="Arial" w:cs="Arial"/>
              </w:rPr>
              <w:t xml:space="preserve">редакция СНиП 31-06-2009 «Общественные здания и сооружения»), со строительными нормами и правилами, СП, техническими регламентами, по утвержденному проекту </w:t>
            </w:r>
            <w:r w:rsidRPr="00C62D82">
              <w:rPr>
                <w:rFonts w:ascii="Arial" w:hAnsi="Arial" w:cs="Arial"/>
              </w:rPr>
              <w:lastRenderedPageBreak/>
              <w:t>планировки, проекту межевания территории.</w:t>
            </w:r>
          </w:p>
        </w:tc>
      </w:tr>
    </w:tbl>
    <w:p w:rsidR="00C62D82" w:rsidRPr="00C62D82" w:rsidRDefault="00C62D82" w:rsidP="00C62D82">
      <w:pPr>
        <w:widowControl w:val="0"/>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2. ВСПОМОГАТЕЛЬНЫЕ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07"/>
        <w:gridCol w:w="3286"/>
        <w:gridCol w:w="4015"/>
      </w:tblGrid>
      <w:tr w:rsidR="00C62D82" w:rsidRPr="00C62D82" w:rsidTr="00A33D3A">
        <w:trPr>
          <w:trHeight w:val="387"/>
        </w:trPr>
        <w:tc>
          <w:tcPr>
            <w:tcW w:w="2364"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ВИДЫ</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302"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4042"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ОСОБЫЕ УСЛОВИЯ</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174"/>
        </w:trPr>
        <w:tc>
          <w:tcPr>
            <w:tcW w:w="2364"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302"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4042"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rPr>
          <w:trHeight w:val="207"/>
        </w:trPr>
        <w:tc>
          <w:tcPr>
            <w:tcW w:w="2364" w:type="dxa"/>
            <w:tcBorders>
              <w:top w:val="single" w:sz="12" w:space="0" w:color="auto"/>
            </w:tcBorders>
          </w:tcPr>
          <w:p w:rsidR="00C62D82" w:rsidRPr="00C62D82" w:rsidRDefault="00C62D82" w:rsidP="00C62D82">
            <w:pPr>
              <w:widowControl w:val="0"/>
              <w:rPr>
                <w:rFonts w:ascii="Arial" w:hAnsi="Arial" w:cs="Arial"/>
              </w:rPr>
            </w:pPr>
            <w:r w:rsidRPr="00C62D82">
              <w:rPr>
                <w:rFonts w:ascii="Arial" w:hAnsi="Arial" w:cs="Arial"/>
              </w:rPr>
              <w:t>Объекты инженерно-технического обеспечения</w:t>
            </w:r>
          </w:p>
        </w:tc>
        <w:tc>
          <w:tcPr>
            <w:tcW w:w="3302" w:type="dxa"/>
            <w:tcBorders>
              <w:top w:val="single" w:sz="12" w:space="0" w:color="auto"/>
            </w:tcBorders>
          </w:tcPr>
          <w:p w:rsidR="00C62D82" w:rsidRPr="00C62D82" w:rsidRDefault="00C62D82" w:rsidP="00C62D82">
            <w:pPr>
              <w:widowControl w:val="0"/>
              <w:rPr>
                <w:rFonts w:ascii="Arial" w:hAnsi="Arial" w:cs="Arial"/>
                <w:spacing w:val="-6"/>
              </w:rPr>
            </w:pPr>
            <w:r w:rsidRPr="00C62D82">
              <w:rPr>
                <w:rFonts w:ascii="Arial" w:hAnsi="Arial" w:cs="Arial"/>
                <w:spacing w:val="-6"/>
              </w:rPr>
              <w:t>Площадь земельных участков принимать при проектировании объектов  в соответствии с требованиями к размещению таких объектов в общественно-деловой  зоне, СНиП, технических регламентов, СанПиН, и др. документов.</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Максимальное количество этажей -1 </w:t>
            </w:r>
            <w:proofErr w:type="spellStart"/>
            <w:r w:rsidRPr="00C62D82">
              <w:rPr>
                <w:rFonts w:ascii="Arial" w:hAnsi="Arial" w:cs="Arial"/>
                <w:spacing w:val="-6"/>
              </w:rPr>
              <w:t>эт</w:t>
            </w:r>
            <w:proofErr w:type="spellEnd"/>
            <w:r w:rsidRPr="00C62D82">
              <w:rPr>
                <w:rFonts w:ascii="Arial" w:hAnsi="Arial" w:cs="Arial"/>
                <w:spacing w:val="-6"/>
              </w:rPr>
              <w:t>.</w:t>
            </w:r>
          </w:p>
        </w:tc>
        <w:tc>
          <w:tcPr>
            <w:tcW w:w="4042" w:type="dxa"/>
            <w:tcBorders>
              <w:top w:val="single" w:sz="12" w:space="0" w:color="auto"/>
            </w:tcBorders>
          </w:tcPr>
          <w:p w:rsidR="00C62D82" w:rsidRPr="00C62D82" w:rsidRDefault="00C62D82" w:rsidP="00C62D82">
            <w:pPr>
              <w:widowControl w:val="0"/>
              <w:rPr>
                <w:rFonts w:ascii="Arial" w:hAnsi="Arial" w:cs="Arial"/>
                <w:spacing w:val="-6"/>
              </w:rPr>
            </w:pPr>
            <w:r w:rsidRPr="00C62D82">
              <w:rPr>
                <w:rFonts w:ascii="Arial" w:hAnsi="Arial" w:cs="Arial"/>
                <w:spacing w:val="-6"/>
              </w:rPr>
              <w:t>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строительными нормами и правилами, СП, техническими регламентами, по утвержденному проекту планировки, проекту межевания территории.</w:t>
            </w:r>
          </w:p>
        </w:tc>
      </w:tr>
      <w:tr w:rsidR="00C62D82" w:rsidRPr="00C62D82" w:rsidTr="00A33D3A">
        <w:trPr>
          <w:trHeight w:val="207"/>
        </w:trPr>
        <w:tc>
          <w:tcPr>
            <w:tcW w:w="2364" w:type="dxa"/>
          </w:tcPr>
          <w:p w:rsidR="00C62D82" w:rsidRPr="00C62D82" w:rsidRDefault="00C62D82" w:rsidP="00C62D82">
            <w:pPr>
              <w:widowControl w:val="0"/>
              <w:rPr>
                <w:rFonts w:ascii="Arial" w:hAnsi="Arial" w:cs="Arial"/>
              </w:rPr>
            </w:pPr>
            <w:r w:rsidRPr="00C62D82">
              <w:rPr>
                <w:rFonts w:ascii="Arial" w:hAnsi="Arial" w:cs="Arial"/>
              </w:rPr>
              <w:t>Стоянки автомобильного транспорта, для обслуживания объектов социального, культурного и бытового назначения</w:t>
            </w:r>
          </w:p>
        </w:tc>
        <w:tc>
          <w:tcPr>
            <w:tcW w:w="3302" w:type="dxa"/>
          </w:tcPr>
          <w:p w:rsidR="00C62D82" w:rsidRPr="00C62D82" w:rsidRDefault="00C62D82" w:rsidP="00C62D82">
            <w:pPr>
              <w:widowControl w:val="0"/>
              <w:rPr>
                <w:rFonts w:ascii="Arial" w:hAnsi="Arial" w:cs="Arial"/>
                <w:spacing w:val="-6"/>
              </w:rPr>
            </w:pPr>
            <w:r w:rsidRPr="00C62D82">
              <w:rPr>
                <w:rFonts w:ascii="Arial" w:hAnsi="Arial" w:cs="Arial"/>
                <w:spacing w:val="-6"/>
              </w:rPr>
              <w:t>Площадь земельного участка для стоянки автомобильного транспорта:</w:t>
            </w:r>
          </w:p>
          <w:p w:rsidR="00C62D82" w:rsidRPr="00C62D82" w:rsidRDefault="00C62D82" w:rsidP="00C62D82">
            <w:pPr>
              <w:widowControl w:val="0"/>
              <w:rPr>
                <w:rFonts w:ascii="Arial" w:hAnsi="Arial" w:cs="Arial"/>
                <w:spacing w:val="-6"/>
              </w:rPr>
            </w:pPr>
            <w:r w:rsidRPr="00C62D82">
              <w:rPr>
                <w:rFonts w:ascii="Arial" w:hAnsi="Arial" w:cs="Arial"/>
                <w:spacing w:val="-6"/>
              </w:rPr>
              <w:t>- для предприятия общественного питания, коммунально -бытового обслуживания – минимальный 210кв.м.; максимальный – 300 кв.м.;</w:t>
            </w:r>
          </w:p>
          <w:p w:rsidR="00C62D82" w:rsidRPr="00C62D82" w:rsidRDefault="00C62D82" w:rsidP="00C62D82">
            <w:pPr>
              <w:widowControl w:val="0"/>
              <w:rPr>
                <w:rFonts w:ascii="Arial" w:hAnsi="Arial" w:cs="Arial"/>
                <w:spacing w:val="-6"/>
              </w:rPr>
            </w:pPr>
            <w:r w:rsidRPr="00C62D82">
              <w:rPr>
                <w:rFonts w:ascii="Arial" w:hAnsi="Arial" w:cs="Arial"/>
                <w:spacing w:val="-6"/>
              </w:rPr>
              <w:t>- для предприятий бытового обслуживания - минимальный - 50 кв.м.; максимальный – 100 кв.м.;</w:t>
            </w:r>
          </w:p>
          <w:p w:rsidR="00C62D82" w:rsidRPr="00C62D82" w:rsidRDefault="00C62D82" w:rsidP="00C62D82">
            <w:pPr>
              <w:widowControl w:val="0"/>
              <w:rPr>
                <w:rFonts w:ascii="Arial" w:hAnsi="Arial" w:cs="Arial"/>
                <w:spacing w:val="-6"/>
              </w:rPr>
            </w:pPr>
            <w:r w:rsidRPr="00C62D82">
              <w:rPr>
                <w:rFonts w:ascii="Arial" w:hAnsi="Arial" w:cs="Arial"/>
                <w:spacing w:val="-6"/>
              </w:rPr>
              <w:t>- для учреждений управления – максимальный – 300 кв.м.;</w:t>
            </w:r>
          </w:p>
          <w:p w:rsidR="00C62D82" w:rsidRPr="00C62D82" w:rsidRDefault="00C62D82" w:rsidP="00C62D82">
            <w:pPr>
              <w:widowControl w:val="0"/>
              <w:rPr>
                <w:rFonts w:ascii="Arial" w:hAnsi="Arial" w:cs="Arial"/>
                <w:spacing w:val="-6"/>
              </w:rPr>
            </w:pPr>
            <w:r w:rsidRPr="00C62D82">
              <w:rPr>
                <w:rFonts w:ascii="Arial" w:hAnsi="Arial" w:cs="Arial"/>
                <w:spacing w:val="-6"/>
              </w:rPr>
              <w:t>- для спортивных сооружений – минимальный – 100 кв.м., максимальный – 300 кв.м.;</w:t>
            </w:r>
          </w:p>
          <w:p w:rsidR="00C62D82" w:rsidRPr="00C62D82" w:rsidRDefault="00C62D82" w:rsidP="00C62D82">
            <w:pPr>
              <w:widowControl w:val="0"/>
              <w:rPr>
                <w:rFonts w:ascii="Arial" w:hAnsi="Arial" w:cs="Arial"/>
                <w:spacing w:val="-6"/>
              </w:rPr>
            </w:pPr>
            <w:r w:rsidRPr="00C62D82">
              <w:rPr>
                <w:rFonts w:ascii="Arial" w:hAnsi="Arial" w:cs="Arial"/>
                <w:spacing w:val="-6"/>
              </w:rPr>
              <w:t>- для клубных – 900 кв.м.;</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Отступ от красных линий – не менее </w:t>
            </w:r>
            <w:smartTag w:uri="urn:schemas-microsoft-com:office:smarttags" w:element="metricconverter">
              <w:smartTagPr>
                <w:attr w:name="ProductID" w:val="5 м"/>
              </w:smartTagPr>
              <w:r w:rsidRPr="00C62D82">
                <w:rPr>
                  <w:rFonts w:ascii="Arial" w:hAnsi="Arial" w:cs="Arial"/>
                  <w:spacing w:val="-6"/>
                </w:rPr>
                <w:t>5 м</w:t>
              </w:r>
            </w:smartTag>
            <w:r w:rsidRPr="00C62D82">
              <w:rPr>
                <w:rFonts w:ascii="Arial" w:hAnsi="Arial" w:cs="Arial"/>
                <w:spacing w:val="-6"/>
              </w:rPr>
              <w:t>.</w:t>
            </w:r>
          </w:p>
          <w:p w:rsidR="00C62D82" w:rsidRPr="00C62D82" w:rsidRDefault="00C62D82" w:rsidP="00C62D82">
            <w:pPr>
              <w:widowControl w:val="0"/>
              <w:rPr>
                <w:rFonts w:ascii="Arial" w:hAnsi="Arial" w:cs="Arial"/>
                <w:spacing w:val="-6"/>
              </w:rPr>
            </w:pPr>
            <w:r w:rsidRPr="00C62D82">
              <w:rPr>
                <w:rFonts w:ascii="Arial" w:hAnsi="Arial" w:cs="Arial"/>
                <w:spacing w:val="-6"/>
              </w:rPr>
              <w:lastRenderedPageBreak/>
              <w:t>Расстояние от площадок до окон не менее - 10м.</w:t>
            </w:r>
          </w:p>
          <w:p w:rsidR="00C62D82" w:rsidRPr="00C62D82" w:rsidRDefault="00C62D82" w:rsidP="00C62D82">
            <w:pPr>
              <w:widowControl w:val="0"/>
              <w:rPr>
                <w:rFonts w:ascii="Arial" w:hAnsi="Arial" w:cs="Arial"/>
                <w:spacing w:val="-6"/>
              </w:rPr>
            </w:pPr>
            <w:r w:rsidRPr="00C62D82">
              <w:rPr>
                <w:rFonts w:ascii="Arial" w:hAnsi="Arial" w:cs="Arial"/>
                <w:spacing w:val="-6"/>
              </w:rPr>
              <w:t>максимальный процент застройки-10%</w:t>
            </w:r>
          </w:p>
        </w:tc>
        <w:tc>
          <w:tcPr>
            <w:tcW w:w="4042" w:type="dxa"/>
          </w:tcPr>
          <w:p w:rsidR="00C62D82" w:rsidRPr="00C62D82" w:rsidRDefault="00C62D82" w:rsidP="00C62D82">
            <w:pPr>
              <w:widowControl w:val="0"/>
              <w:rPr>
                <w:rFonts w:ascii="Arial" w:hAnsi="Arial" w:cs="Arial"/>
                <w:spacing w:val="-6"/>
              </w:rPr>
            </w:pPr>
            <w:r w:rsidRPr="00C62D82">
              <w:rPr>
                <w:rFonts w:ascii="Arial" w:hAnsi="Arial" w:cs="Arial"/>
                <w:spacing w:val="-6"/>
              </w:rPr>
              <w:lastRenderedPageBreak/>
              <w:t xml:space="preserve">Новое строительство, реконструкцию и нормы расчета количества </w:t>
            </w:r>
            <w:proofErr w:type="spellStart"/>
            <w:r w:rsidRPr="00C62D82">
              <w:rPr>
                <w:rFonts w:ascii="Arial" w:hAnsi="Arial" w:cs="Arial"/>
                <w:spacing w:val="-6"/>
              </w:rPr>
              <w:t>машино</w:t>
            </w:r>
            <w:proofErr w:type="spellEnd"/>
            <w:r w:rsidRPr="00C62D82">
              <w:rPr>
                <w:rFonts w:ascii="Arial" w:hAnsi="Arial" w:cs="Arial"/>
                <w:spacing w:val="-6"/>
              </w:rPr>
              <w:t xml:space="preserve">-мест осуществлять в соответствии с требованиями к размещению таких объектов ,со </w:t>
            </w:r>
            <w:r w:rsidRPr="00C62D82">
              <w:rPr>
                <w:rFonts w:ascii="Arial" w:hAnsi="Arial" w:cs="Arial"/>
                <w:color w:val="000000"/>
                <w:spacing w:val="-6"/>
              </w:rPr>
              <w:t>СП 42.13330.2011 (</w:t>
            </w:r>
            <w:r w:rsidRPr="00C62D82">
              <w:rPr>
                <w:rFonts w:ascii="Arial" w:hAnsi="Arial" w:cs="Arial"/>
                <w:spacing w:val="-6"/>
              </w:rPr>
              <w:t xml:space="preserve">Актуализированная редакция </w:t>
            </w:r>
            <w:r w:rsidRPr="00C62D82">
              <w:rPr>
                <w:rFonts w:ascii="Arial" w:hAnsi="Arial" w:cs="Arial"/>
                <w:color w:val="000000"/>
                <w:spacing w:val="-6"/>
              </w:rPr>
              <w:t>СНиП 2.07.0189* «Градостроительство. Планировка и застройка городских и сельских поселений»),</w:t>
            </w:r>
            <w:r w:rsidRPr="00C62D82">
              <w:rPr>
                <w:rFonts w:ascii="Arial" w:hAnsi="Arial" w:cs="Arial"/>
                <w:color w:val="FF0000"/>
                <w:spacing w:val="-6"/>
              </w:rPr>
              <w:t xml:space="preserve"> </w:t>
            </w:r>
            <w:r w:rsidRPr="00C62D82">
              <w:rPr>
                <w:rFonts w:ascii="Arial" w:hAnsi="Arial" w:cs="Arial"/>
                <w:spacing w:val="-6"/>
              </w:rPr>
              <w:t>со строительными нормами и правилами, СП, техническими регламентами, по утвержденному проекту планировки, проекту межевания территории.</w:t>
            </w:r>
          </w:p>
          <w:p w:rsidR="00C62D82" w:rsidRPr="00C62D82" w:rsidRDefault="00C62D82" w:rsidP="00C62D82">
            <w:pPr>
              <w:widowControl w:val="0"/>
              <w:rPr>
                <w:rFonts w:ascii="Arial" w:hAnsi="Arial" w:cs="Arial"/>
                <w:spacing w:val="-6"/>
              </w:rPr>
            </w:pPr>
          </w:p>
        </w:tc>
      </w:tr>
    </w:tbl>
    <w:p w:rsidR="00C62D82" w:rsidRPr="00C62D82" w:rsidRDefault="00C62D82" w:rsidP="00C62D82">
      <w:pPr>
        <w:widowControl w:val="0"/>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3. УСЛОВНО РАЗРЕШЁННЫЕ ВИДЫ И ПАРАМЕТРЫ ИСПОЛЬЗОВАНИЯ ЗЕМЕЛЬНЫХ УЧАСТКОВ И ОБЪЕКТОВ КАПИТАЛЬНОГО СТРОИТЕЛЬСТВА</w:t>
      </w:r>
    </w:p>
    <w:p w:rsidR="00C62D82" w:rsidRPr="00C62D82" w:rsidRDefault="00C62D82" w:rsidP="00C62D82">
      <w:pPr>
        <w:widowControl w:val="0"/>
        <w:ind w:firstLine="709"/>
        <w:rPr>
          <w:rFonts w:ascii="Arial" w:hAnsi="Arial" w:cs="Arial"/>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07"/>
        <w:gridCol w:w="3312"/>
        <w:gridCol w:w="3989"/>
      </w:tblGrid>
      <w:tr w:rsidR="00C62D82" w:rsidRPr="00C62D82" w:rsidTr="00A33D3A">
        <w:trPr>
          <w:trHeight w:val="551"/>
        </w:trPr>
        <w:tc>
          <w:tcPr>
            <w:tcW w:w="2379"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ВИДЫ</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324"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4005"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ОСОБЫЕ УСЛОВИЯ</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551"/>
        </w:trPr>
        <w:tc>
          <w:tcPr>
            <w:tcW w:w="2379" w:type="dxa"/>
            <w:tcBorders>
              <w:top w:val="single" w:sz="12" w:space="0" w:color="auto"/>
              <w:bottom w:val="single" w:sz="12" w:space="0" w:color="auto"/>
            </w:tcBorders>
          </w:tcPr>
          <w:p w:rsidR="00C62D82" w:rsidRPr="00C62D82" w:rsidRDefault="00C62D82" w:rsidP="00C62D82">
            <w:pPr>
              <w:widowControl w:val="0"/>
              <w:rPr>
                <w:rFonts w:ascii="Arial" w:hAnsi="Arial" w:cs="Arial"/>
                <w:highlight w:val="yellow"/>
              </w:rPr>
            </w:pPr>
            <w:r w:rsidRPr="00C62D82">
              <w:rPr>
                <w:rFonts w:ascii="Arial" w:hAnsi="Arial" w:cs="Arial"/>
              </w:rPr>
              <w:t>Мемориальные комплексы</w:t>
            </w:r>
          </w:p>
        </w:tc>
        <w:tc>
          <w:tcPr>
            <w:tcW w:w="3324" w:type="dxa"/>
            <w:tcBorders>
              <w:top w:val="single" w:sz="12" w:space="0" w:color="auto"/>
              <w:bottom w:val="single" w:sz="12" w:space="0" w:color="auto"/>
            </w:tcBorders>
            <w:vAlign w:val="center"/>
          </w:tcPr>
          <w:p w:rsidR="00C62D82" w:rsidRPr="00C62D82" w:rsidRDefault="00C62D82" w:rsidP="00C62D82">
            <w:pPr>
              <w:widowControl w:val="0"/>
              <w:rPr>
                <w:rFonts w:ascii="Arial" w:hAnsi="Arial" w:cs="Arial"/>
              </w:rPr>
            </w:pPr>
            <w:r w:rsidRPr="00C62D82">
              <w:rPr>
                <w:rFonts w:ascii="Arial" w:hAnsi="Arial" w:cs="Arial"/>
              </w:rPr>
              <w:t xml:space="preserve">1. Минимальная площадь земельного участка - </w:t>
            </w:r>
            <w:smartTag w:uri="urn:schemas-microsoft-com:office:smarttags" w:element="metricconverter">
              <w:smartTagPr>
                <w:attr w:name="ProductID" w:val="0,01 га"/>
              </w:smartTagPr>
              <w:r w:rsidRPr="00C62D82">
                <w:rPr>
                  <w:rFonts w:ascii="Arial" w:hAnsi="Arial" w:cs="Arial"/>
                </w:rPr>
                <w:t>0,01 га</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3. Предельная  высота – 5м</w:t>
            </w:r>
          </w:p>
          <w:p w:rsidR="00C62D82" w:rsidRPr="00C62D82" w:rsidRDefault="00C62D82" w:rsidP="00C62D82">
            <w:pPr>
              <w:rPr>
                <w:rFonts w:ascii="Arial" w:hAnsi="Arial" w:cs="Arial"/>
              </w:rPr>
            </w:pPr>
            <w:r w:rsidRPr="00C62D82">
              <w:rPr>
                <w:rFonts w:ascii="Arial" w:hAnsi="Arial" w:cs="Arial"/>
              </w:rPr>
              <w:t xml:space="preserve"> 4.Максимальный процент застройки – 80%.</w:t>
            </w:r>
          </w:p>
          <w:p w:rsidR="00C62D82" w:rsidRPr="00C62D82" w:rsidRDefault="00C62D82" w:rsidP="00C62D82">
            <w:pPr>
              <w:rPr>
                <w:rFonts w:ascii="Arial" w:hAnsi="Arial" w:cs="Arial"/>
                <w:highlight w:val="yellow"/>
              </w:rPr>
            </w:pPr>
          </w:p>
        </w:tc>
        <w:tc>
          <w:tcPr>
            <w:tcW w:w="4005" w:type="dxa"/>
            <w:tcBorders>
              <w:top w:val="single" w:sz="12" w:space="0" w:color="auto"/>
              <w:bottom w:val="single" w:sz="12" w:space="0" w:color="auto"/>
            </w:tcBorders>
          </w:tcPr>
          <w:p w:rsidR="00C62D82" w:rsidRPr="00C62D82" w:rsidRDefault="00C62D82" w:rsidP="00C62D82">
            <w:pPr>
              <w:widowControl w:val="0"/>
              <w:rPr>
                <w:rFonts w:ascii="Arial" w:hAnsi="Arial" w:cs="Arial"/>
              </w:rPr>
            </w:pPr>
            <w:r w:rsidRPr="00C62D82">
              <w:rPr>
                <w:rFonts w:ascii="Arial" w:hAnsi="Arial" w:cs="Arial"/>
              </w:rPr>
              <w:t>Отдельно стоящие.</w:t>
            </w:r>
          </w:p>
          <w:p w:rsidR="00C62D82" w:rsidRPr="00C62D82" w:rsidRDefault="00C62D82" w:rsidP="00C62D82">
            <w:pPr>
              <w:widowControl w:val="0"/>
              <w:rPr>
                <w:rFonts w:ascii="Arial" w:hAnsi="Arial" w:cs="Arial"/>
              </w:rPr>
            </w:pPr>
            <w:r w:rsidRPr="00C62D82">
              <w:rPr>
                <w:rFonts w:ascii="Arial" w:hAnsi="Arial" w:cs="Arial"/>
              </w:rPr>
              <w:t xml:space="preserve">Дополнительные требования к параметрам сооружений и границам земельных участков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и </w:t>
            </w:r>
            <w:proofErr w:type="spellStart"/>
            <w:r w:rsidRPr="00C62D82">
              <w:rPr>
                <w:rFonts w:ascii="Arial" w:hAnsi="Arial" w:cs="Arial"/>
              </w:rPr>
              <w:t>др</w:t>
            </w:r>
            <w:proofErr w:type="spellEnd"/>
          </w:p>
        </w:tc>
      </w:tr>
      <w:tr w:rsidR="00C62D82" w:rsidRPr="00C62D82" w:rsidTr="00A33D3A">
        <w:trPr>
          <w:trHeight w:val="551"/>
        </w:trPr>
        <w:tc>
          <w:tcPr>
            <w:tcW w:w="2379" w:type="dxa"/>
            <w:tcBorders>
              <w:top w:val="single" w:sz="12" w:space="0" w:color="auto"/>
              <w:bottom w:val="single" w:sz="12" w:space="0" w:color="auto"/>
            </w:tcBorders>
          </w:tcPr>
          <w:p w:rsidR="00C62D82" w:rsidRPr="00C62D82" w:rsidRDefault="00C62D82" w:rsidP="00C62D82">
            <w:pPr>
              <w:overflowPunct w:val="0"/>
              <w:autoSpaceDE w:val="0"/>
              <w:autoSpaceDN w:val="0"/>
              <w:adjustRightInd w:val="0"/>
              <w:ind w:firstLine="35"/>
              <w:jc w:val="both"/>
              <w:rPr>
                <w:rFonts w:ascii="Arial" w:eastAsia="Calibri" w:hAnsi="Arial" w:cs="Arial"/>
                <w:spacing w:val="-6"/>
                <w:lang w:eastAsia="en-US"/>
              </w:rPr>
            </w:pPr>
            <w:r w:rsidRPr="00C62D82">
              <w:rPr>
                <w:rFonts w:ascii="Arial" w:eastAsia="Calibri" w:hAnsi="Arial" w:cs="Arial"/>
                <w:spacing w:val="-6"/>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62D82" w:rsidRPr="00C62D82" w:rsidRDefault="00C62D82" w:rsidP="00C62D82">
            <w:pPr>
              <w:overflowPunct w:val="0"/>
              <w:autoSpaceDE w:val="0"/>
              <w:autoSpaceDN w:val="0"/>
              <w:adjustRightInd w:val="0"/>
              <w:ind w:firstLine="35"/>
              <w:jc w:val="both"/>
              <w:rPr>
                <w:rFonts w:ascii="Arial" w:eastAsia="Calibri" w:hAnsi="Arial" w:cs="Arial"/>
                <w:spacing w:val="-6"/>
                <w:lang w:eastAsia="en-US"/>
              </w:rPr>
            </w:pPr>
            <w:r w:rsidRPr="00C62D82">
              <w:rPr>
                <w:rFonts w:ascii="Arial" w:eastAsia="Calibri" w:hAnsi="Arial" w:cs="Arial"/>
                <w:spacing w:val="-6"/>
                <w:lang w:eastAsia="en-US"/>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w:t>
            </w:r>
            <w:r w:rsidRPr="00C62D82">
              <w:rPr>
                <w:rFonts w:ascii="Arial" w:eastAsia="Calibri" w:hAnsi="Arial" w:cs="Arial"/>
                <w:spacing w:val="-6"/>
                <w:lang w:eastAsia="en-US"/>
              </w:rPr>
              <w:lastRenderedPageBreak/>
              <w:t>и религиозной образовательной деятельности (монастыри, скиты, воскресные школы, семинарии, духовные училища)</w:t>
            </w:r>
          </w:p>
        </w:tc>
        <w:tc>
          <w:tcPr>
            <w:tcW w:w="3324" w:type="dxa"/>
            <w:tcBorders>
              <w:top w:val="single" w:sz="12" w:space="0" w:color="auto"/>
              <w:bottom w:val="single" w:sz="12" w:space="0" w:color="auto"/>
            </w:tcBorders>
          </w:tcPr>
          <w:p w:rsidR="00C62D82" w:rsidRPr="00C62D82" w:rsidRDefault="00C62D82" w:rsidP="00C62D82">
            <w:pPr>
              <w:overflowPunct w:val="0"/>
              <w:autoSpaceDE w:val="0"/>
              <w:autoSpaceDN w:val="0"/>
              <w:adjustRightInd w:val="0"/>
              <w:jc w:val="both"/>
              <w:rPr>
                <w:rFonts w:ascii="Arial" w:hAnsi="Arial" w:cs="Arial"/>
                <w:spacing w:val="-6"/>
              </w:rPr>
            </w:pPr>
            <w:r w:rsidRPr="00C62D82">
              <w:rPr>
                <w:rFonts w:ascii="Arial" w:hAnsi="Arial" w:cs="Arial"/>
                <w:spacing w:val="-6"/>
              </w:rPr>
              <w:lastRenderedPageBreak/>
              <w:t xml:space="preserve">1.Минимальные размеры земельного участка: </w:t>
            </w:r>
          </w:p>
          <w:p w:rsidR="00C62D82" w:rsidRPr="00C62D82" w:rsidRDefault="00C62D82" w:rsidP="00C62D82">
            <w:pPr>
              <w:overflowPunct w:val="0"/>
              <w:autoSpaceDE w:val="0"/>
              <w:autoSpaceDN w:val="0"/>
              <w:adjustRightInd w:val="0"/>
              <w:jc w:val="both"/>
              <w:rPr>
                <w:rFonts w:ascii="Arial" w:hAnsi="Arial" w:cs="Arial"/>
                <w:spacing w:val="-6"/>
              </w:rPr>
            </w:pPr>
            <w:r w:rsidRPr="00C62D82">
              <w:rPr>
                <w:rFonts w:ascii="Arial" w:hAnsi="Arial" w:cs="Arial"/>
                <w:spacing w:val="-6"/>
              </w:rPr>
              <w:t>-длина стороны земельного участка по уличному фронту– 30 м</w:t>
            </w:r>
          </w:p>
          <w:p w:rsidR="00C62D82" w:rsidRPr="00C62D82" w:rsidRDefault="00C62D82" w:rsidP="00C62D82">
            <w:pPr>
              <w:widowControl w:val="0"/>
              <w:rPr>
                <w:rFonts w:ascii="Arial" w:hAnsi="Arial" w:cs="Arial"/>
                <w:spacing w:val="-6"/>
              </w:rPr>
            </w:pPr>
            <w:r w:rsidRPr="00C62D82">
              <w:rPr>
                <w:rFonts w:ascii="Arial" w:hAnsi="Arial" w:cs="Arial"/>
                <w:spacing w:val="-6"/>
              </w:rPr>
              <w:t>- ширина/глубина – 15 м.</w:t>
            </w:r>
          </w:p>
          <w:p w:rsidR="00C62D82" w:rsidRPr="00C62D82" w:rsidRDefault="00C62D82" w:rsidP="00C62D82">
            <w:pPr>
              <w:overflowPunct w:val="0"/>
              <w:autoSpaceDE w:val="0"/>
              <w:autoSpaceDN w:val="0"/>
              <w:adjustRightInd w:val="0"/>
              <w:jc w:val="both"/>
              <w:rPr>
                <w:rFonts w:ascii="Arial" w:hAnsi="Arial" w:cs="Arial"/>
                <w:spacing w:val="-6"/>
              </w:rPr>
            </w:pPr>
            <w:r w:rsidRPr="00C62D82">
              <w:rPr>
                <w:rFonts w:ascii="Arial" w:hAnsi="Arial" w:cs="Arial"/>
                <w:spacing w:val="-6"/>
              </w:rPr>
              <w:t>2. Минимальный  отступ от границ земельного участка в целях определения мест допустимого размещения зданий - 1 м.</w:t>
            </w:r>
          </w:p>
          <w:p w:rsidR="00C62D82" w:rsidRPr="00C62D82" w:rsidRDefault="00C62D82" w:rsidP="00C62D82">
            <w:pPr>
              <w:overflowPunct w:val="0"/>
              <w:autoSpaceDE w:val="0"/>
              <w:autoSpaceDN w:val="0"/>
              <w:adjustRightInd w:val="0"/>
              <w:jc w:val="both"/>
              <w:rPr>
                <w:rFonts w:ascii="Arial" w:hAnsi="Arial" w:cs="Arial"/>
                <w:spacing w:val="-6"/>
              </w:rPr>
            </w:pPr>
            <w:r w:rsidRPr="00C62D82">
              <w:rPr>
                <w:rFonts w:ascii="Arial" w:hAnsi="Arial" w:cs="Arial"/>
                <w:spacing w:val="-6"/>
              </w:rPr>
              <w:t>3.Предельное количество этажей – 3 этажа.</w:t>
            </w:r>
          </w:p>
          <w:p w:rsidR="00C62D82" w:rsidRPr="00C62D82" w:rsidRDefault="00C62D82" w:rsidP="00C62D82">
            <w:pPr>
              <w:overflowPunct w:val="0"/>
              <w:autoSpaceDE w:val="0"/>
              <w:autoSpaceDN w:val="0"/>
              <w:adjustRightInd w:val="0"/>
              <w:jc w:val="both"/>
              <w:rPr>
                <w:rFonts w:ascii="Arial" w:hAnsi="Arial" w:cs="Arial"/>
                <w:spacing w:val="-6"/>
              </w:rPr>
            </w:pPr>
            <w:r w:rsidRPr="00C62D82">
              <w:rPr>
                <w:rFonts w:ascii="Arial" w:hAnsi="Arial" w:cs="Arial"/>
                <w:spacing w:val="-6"/>
              </w:rPr>
              <w:t>4.Максимальный процент застройки – 70%.</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5.Отступ от красной линии - не менее 5 м., </w:t>
            </w:r>
          </w:p>
          <w:p w:rsidR="00C62D82" w:rsidRPr="00C62D82" w:rsidRDefault="00C62D82" w:rsidP="00C62D82">
            <w:pPr>
              <w:autoSpaceDE w:val="0"/>
              <w:autoSpaceDN w:val="0"/>
              <w:adjustRightInd w:val="0"/>
              <w:jc w:val="both"/>
              <w:rPr>
                <w:rFonts w:ascii="Arial" w:eastAsia="Calibri" w:hAnsi="Arial" w:cs="Arial"/>
                <w:spacing w:val="-6"/>
              </w:rPr>
            </w:pPr>
            <w:r w:rsidRPr="00C62D82">
              <w:rPr>
                <w:rFonts w:ascii="Arial" w:hAnsi="Arial" w:cs="Arial"/>
                <w:spacing w:val="-6"/>
              </w:rPr>
              <w:t>6.Минимальный процент озеленения – 10%.</w:t>
            </w:r>
          </w:p>
        </w:tc>
        <w:tc>
          <w:tcPr>
            <w:tcW w:w="4005" w:type="dxa"/>
            <w:tcBorders>
              <w:top w:val="single" w:sz="12" w:space="0" w:color="auto"/>
              <w:bottom w:val="single" w:sz="12" w:space="0" w:color="auto"/>
            </w:tcBorders>
          </w:tcPr>
          <w:p w:rsidR="00C62D82" w:rsidRPr="00C62D82" w:rsidRDefault="00C62D82" w:rsidP="00C62D82">
            <w:pPr>
              <w:widowControl w:val="0"/>
              <w:autoSpaceDE w:val="0"/>
              <w:autoSpaceDN w:val="0"/>
              <w:adjustRightInd w:val="0"/>
              <w:rPr>
                <w:rFonts w:ascii="Arial" w:hAnsi="Arial" w:cs="Arial"/>
                <w:spacing w:val="-6"/>
              </w:rPr>
            </w:pPr>
            <w:r w:rsidRPr="00C62D82">
              <w:rPr>
                <w:rFonts w:ascii="Arial" w:hAnsi="Arial" w:cs="Arial"/>
                <w:spacing w:val="-6"/>
              </w:rPr>
              <w:t>Отдельно стоящие 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p w:rsidR="00C62D82" w:rsidRPr="00C62D82" w:rsidRDefault="00C62D82" w:rsidP="00C62D82">
            <w:pPr>
              <w:overflowPunct w:val="0"/>
              <w:autoSpaceDE w:val="0"/>
              <w:autoSpaceDN w:val="0"/>
              <w:adjustRightInd w:val="0"/>
              <w:jc w:val="both"/>
              <w:rPr>
                <w:rFonts w:ascii="Arial" w:eastAsia="Calibri" w:hAnsi="Arial" w:cs="Arial"/>
                <w:spacing w:val="-6"/>
              </w:rPr>
            </w:pPr>
          </w:p>
        </w:tc>
      </w:tr>
    </w:tbl>
    <w:p w:rsidR="00C62D82" w:rsidRPr="00C62D82" w:rsidRDefault="00C62D82" w:rsidP="00C62D82">
      <w:pPr>
        <w:widowControl w:val="0"/>
        <w:ind w:firstLine="709"/>
        <w:rPr>
          <w:rFonts w:ascii="Arial" w:hAnsi="Arial" w:cs="Arial"/>
        </w:rPr>
      </w:pPr>
    </w:p>
    <w:p w:rsidR="00C62D82" w:rsidRPr="00C62D82" w:rsidRDefault="00C62D82" w:rsidP="00C62D82">
      <w:pPr>
        <w:widowControl w:val="0"/>
        <w:rPr>
          <w:rFonts w:ascii="Arial" w:hAnsi="Arial" w:cs="Arial"/>
          <w:u w:val="single"/>
        </w:rPr>
      </w:pPr>
    </w:p>
    <w:p w:rsidR="00C62D82" w:rsidRPr="00C62D82" w:rsidRDefault="00C62D82" w:rsidP="00C62D82">
      <w:pPr>
        <w:jc w:val="center"/>
        <w:rPr>
          <w:rFonts w:ascii="Arial" w:hAnsi="Arial" w:cs="Arial"/>
          <w:bCs/>
        </w:rPr>
      </w:pPr>
      <w:r w:rsidRPr="00C62D82">
        <w:rPr>
          <w:rFonts w:ascii="Arial" w:hAnsi="Arial" w:cs="Arial"/>
          <w:bCs/>
        </w:rPr>
        <w:t>ЗОНА ОБЪЕКТОВ УЧРЕЖДЕНИЙ ЗДРАВООХРАНЕНИЯ И СОЦИАЛЬНОГО</w:t>
      </w:r>
    </w:p>
    <w:p w:rsidR="00C62D82" w:rsidRPr="00C62D82" w:rsidRDefault="00C62D82" w:rsidP="00C62D82">
      <w:pPr>
        <w:widowControl w:val="0"/>
        <w:ind w:firstLine="709"/>
        <w:jc w:val="center"/>
        <w:rPr>
          <w:rFonts w:ascii="Arial" w:hAnsi="Arial" w:cs="Arial"/>
          <w:bCs/>
        </w:rPr>
      </w:pPr>
      <w:r w:rsidRPr="00C62D82">
        <w:rPr>
          <w:rFonts w:ascii="Arial" w:hAnsi="Arial" w:cs="Arial"/>
          <w:bCs/>
        </w:rPr>
        <w:t>ОБЕСПЕЧЕНИЯ (ОДЗ-2)</w:t>
      </w:r>
    </w:p>
    <w:p w:rsidR="00C62D82" w:rsidRPr="00C62D82" w:rsidRDefault="00C62D82" w:rsidP="00C62D82">
      <w:pPr>
        <w:widowControl w:val="0"/>
        <w:ind w:firstLine="709"/>
        <w:jc w:val="center"/>
        <w:rPr>
          <w:rFonts w:ascii="Arial" w:hAnsi="Arial" w:cs="Arial"/>
          <w:highlight w:val="yellow"/>
          <w:u w:val="single"/>
        </w:rPr>
      </w:pPr>
    </w:p>
    <w:p w:rsidR="00C62D82" w:rsidRPr="00C62D82" w:rsidRDefault="00C62D82" w:rsidP="00C62D82">
      <w:pPr>
        <w:widowControl w:val="0"/>
        <w:ind w:firstLine="709"/>
        <w:rPr>
          <w:rFonts w:ascii="Arial" w:hAnsi="Arial" w:cs="Arial"/>
        </w:rPr>
      </w:pPr>
      <w:r w:rsidRPr="00C62D82">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highlight w:val="yellow"/>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840"/>
      </w:tblGrid>
      <w:tr w:rsidR="00C62D82" w:rsidRPr="00C62D82" w:rsidTr="00A33D3A">
        <w:trPr>
          <w:trHeight w:val="552"/>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ВИДЫ </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ОСОБЫЕ УСЛОВИЯ </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145"/>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c>
          <w:tcPr>
            <w:tcW w:w="2448" w:type="dxa"/>
            <w:tcBorders>
              <w:top w:val="single" w:sz="12" w:space="0" w:color="auto"/>
            </w:tcBorders>
          </w:tcPr>
          <w:p w:rsidR="00C62D82" w:rsidRPr="00C62D82" w:rsidRDefault="00C62D82" w:rsidP="00C62D82">
            <w:pPr>
              <w:widowControl w:val="0"/>
              <w:rPr>
                <w:rFonts w:ascii="Arial" w:hAnsi="Arial" w:cs="Arial"/>
                <w:spacing w:val="-6"/>
              </w:rPr>
            </w:pPr>
            <w:r w:rsidRPr="00C62D82">
              <w:rPr>
                <w:rFonts w:ascii="Arial" w:hAnsi="Arial" w:cs="Arial"/>
                <w:spacing w:val="-6"/>
              </w:rPr>
              <w:t>Объекты здравоохранения.</w:t>
            </w:r>
          </w:p>
          <w:p w:rsidR="00C62D82" w:rsidRPr="00C62D82" w:rsidRDefault="00C62D82" w:rsidP="00C62D82">
            <w:pPr>
              <w:widowControl w:val="0"/>
              <w:rPr>
                <w:rFonts w:ascii="Arial" w:hAnsi="Arial" w:cs="Arial"/>
                <w:spacing w:val="-6"/>
              </w:rPr>
            </w:pPr>
            <w:r w:rsidRPr="00C62D82">
              <w:rPr>
                <w:rFonts w:ascii="Arial" w:hAnsi="Arial" w:cs="Arial"/>
                <w:spacing w:val="-6"/>
              </w:rPr>
              <w:t>(Больница, поликлиника, станция скорой помощи, аптеки и молочные кухни).</w:t>
            </w:r>
          </w:p>
        </w:tc>
        <w:tc>
          <w:tcPr>
            <w:tcW w:w="3420" w:type="dxa"/>
            <w:tcBorders>
              <w:top w:val="single" w:sz="12" w:space="0" w:color="auto"/>
            </w:tcBorders>
          </w:tcPr>
          <w:p w:rsidR="00C62D82" w:rsidRPr="00C62D82" w:rsidRDefault="00C62D82" w:rsidP="00C62D82">
            <w:pPr>
              <w:widowControl w:val="0"/>
              <w:rPr>
                <w:rFonts w:ascii="Arial" w:hAnsi="Arial" w:cs="Arial"/>
                <w:spacing w:val="-6"/>
                <w:shd w:val="clear" w:color="auto" w:fill="FFFFFF"/>
                <w:lang w:bidi="ru-RU"/>
              </w:rPr>
            </w:pPr>
            <w:r w:rsidRPr="00C62D82">
              <w:rPr>
                <w:rFonts w:ascii="Arial" w:hAnsi="Arial" w:cs="Arial"/>
                <w:spacing w:val="-6"/>
                <w:shd w:val="clear" w:color="auto" w:fill="FFFFFF"/>
                <w:lang w:bidi="ru-RU"/>
              </w:rPr>
              <w:t xml:space="preserve">1. Минимальная площадь земельного участка -  не менее </w:t>
            </w:r>
            <w:smartTag w:uri="urn:schemas-microsoft-com:office:smarttags" w:element="metricconverter">
              <w:smartTagPr>
                <w:attr w:name="ProductID" w:val="0,3 га"/>
              </w:smartTagPr>
              <w:r w:rsidRPr="00C62D82">
                <w:rPr>
                  <w:rFonts w:ascii="Arial" w:hAnsi="Arial" w:cs="Arial"/>
                  <w:spacing w:val="-6"/>
                  <w:shd w:val="clear" w:color="auto" w:fill="FFFFFF"/>
                  <w:lang w:bidi="ru-RU"/>
                </w:rPr>
                <w:t>0,3 га</w:t>
              </w:r>
            </w:smartTag>
            <w:r w:rsidRPr="00C62D82">
              <w:rPr>
                <w:rFonts w:ascii="Arial" w:hAnsi="Arial" w:cs="Arial"/>
                <w:spacing w:val="-6"/>
                <w:shd w:val="clear" w:color="auto" w:fill="FFFFFF"/>
                <w:lang w:bidi="ru-RU"/>
              </w:rPr>
              <w:t>.</w:t>
            </w:r>
          </w:p>
          <w:p w:rsidR="00C62D82" w:rsidRPr="00C62D82" w:rsidRDefault="00C62D82" w:rsidP="00C62D82">
            <w:pPr>
              <w:widowControl w:val="0"/>
              <w:tabs>
                <w:tab w:val="left" w:pos="51"/>
              </w:tabs>
              <w:rPr>
                <w:rFonts w:ascii="Arial" w:hAnsi="Arial" w:cs="Arial"/>
                <w:spacing w:val="-6"/>
              </w:rPr>
            </w:pPr>
            <w:r w:rsidRPr="00C62D82">
              <w:rPr>
                <w:rFonts w:ascii="Arial" w:hAnsi="Arial" w:cs="Arial"/>
                <w:spacing w:val="-6"/>
              </w:rPr>
              <w:t>2. Минимальный отступ от границ земельных участков в целях определения мест допустимого размещения зданий - 1м.</w:t>
            </w:r>
          </w:p>
          <w:p w:rsidR="00C62D82" w:rsidRPr="00C62D82" w:rsidRDefault="00C62D82" w:rsidP="00C62D82">
            <w:pPr>
              <w:widowControl w:val="0"/>
              <w:tabs>
                <w:tab w:val="left" w:pos="51"/>
              </w:tabs>
              <w:rPr>
                <w:rFonts w:ascii="Arial" w:hAnsi="Arial" w:cs="Arial"/>
                <w:spacing w:val="-6"/>
                <w:shd w:val="clear" w:color="auto" w:fill="FFFFFF"/>
                <w:lang w:bidi="ru-RU"/>
              </w:rPr>
            </w:pPr>
            <w:r w:rsidRPr="00C62D82">
              <w:rPr>
                <w:rFonts w:ascii="Arial" w:hAnsi="Arial" w:cs="Arial"/>
                <w:spacing w:val="-6"/>
                <w:shd w:val="clear" w:color="auto" w:fill="FFFFFF"/>
                <w:lang w:bidi="ru-RU"/>
              </w:rPr>
              <w:t xml:space="preserve">3.Предельная высота зданий -  </w:t>
            </w:r>
            <w:smartTag w:uri="urn:schemas-microsoft-com:office:smarttags" w:element="metricconverter">
              <w:smartTagPr>
                <w:attr w:name="ProductID" w:val="15 м"/>
              </w:smartTagPr>
              <w:r w:rsidRPr="00C62D82">
                <w:rPr>
                  <w:rFonts w:ascii="Arial" w:hAnsi="Arial" w:cs="Arial"/>
                  <w:spacing w:val="-6"/>
                  <w:shd w:val="clear" w:color="auto" w:fill="FFFFFF"/>
                  <w:lang w:bidi="ru-RU"/>
                </w:rPr>
                <w:t>15 м</w:t>
              </w:r>
            </w:smartTag>
            <w:r w:rsidRPr="00C62D82">
              <w:rPr>
                <w:rFonts w:ascii="Arial" w:hAnsi="Arial" w:cs="Arial"/>
                <w:spacing w:val="-6"/>
                <w:shd w:val="clear" w:color="auto" w:fill="FFFFFF"/>
                <w:lang w:bidi="ru-RU"/>
              </w:rPr>
              <w:t>. Предельное  количество этажей -  3</w:t>
            </w:r>
            <w:r w:rsidRPr="00C62D82">
              <w:rPr>
                <w:rFonts w:ascii="Arial" w:hAnsi="Arial" w:cs="Arial"/>
              </w:rPr>
              <w:t xml:space="preserve"> </w:t>
            </w:r>
            <w:r w:rsidRPr="00C62D82">
              <w:rPr>
                <w:rFonts w:ascii="Arial" w:hAnsi="Arial" w:cs="Arial"/>
                <w:spacing w:val="-6"/>
                <w:shd w:val="clear" w:color="auto" w:fill="FFFFFF"/>
                <w:lang w:bidi="ru-RU"/>
              </w:rPr>
              <w:t>этажа.</w:t>
            </w:r>
          </w:p>
          <w:p w:rsidR="00C62D82" w:rsidRPr="00C62D82" w:rsidRDefault="00C62D82" w:rsidP="00C62D82">
            <w:pPr>
              <w:widowControl w:val="0"/>
              <w:tabs>
                <w:tab w:val="left" w:pos="51"/>
              </w:tabs>
              <w:rPr>
                <w:rFonts w:ascii="Arial" w:hAnsi="Arial" w:cs="Arial"/>
                <w:spacing w:val="-6"/>
                <w:shd w:val="clear" w:color="auto" w:fill="FFFFFF"/>
                <w:lang w:bidi="ru-RU"/>
              </w:rPr>
            </w:pPr>
            <w:r w:rsidRPr="00C62D82">
              <w:rPr>
                <w:rFonts w:ascii="Arial" w:hAnsi="Arial" w:cs="Arial"/>
                <w:spacing w:val="-6"/>
                <w:shd w:val="clear" w:color="auto" w:fill="FFFFFF"/>
                <w:lang w:bidi="ru-RU"/>
              </w:rPr>
              <w:t>4. Максимальный процент за</w:t>
            </w:r>
            <w:r w:rsidRPr="00C62D82">
              <w:rPr>
                <w:rFonts w:ascii="Arial" w:hAnsi="Arial" w:cs="Arial"/>
                <w:spacing w:val="-6"/>
                <w:shd w:val="clear" w:color="auto" w:fill="FFFFFF"/>
                <w:lang w:bidi="ru-RU"/>
              </w:rPr>
              <w:softHyphen/>
              <w:t>стройки в пределах земельного участка - 70%.</w:t>
            </w:r>
          </w:p>
          <w:p w:rsidR="00C62D82" w:rsidRPr="00C62D82" w:rsidRDefault="00C62D82" w:rsidP="00C62D82">
            <w:pPr>
              <w:widowControl w:val="0"/>
              <w:ind w:right="-108"/>
              <w:rPr>
                <w:rFonts w:ascii="Arial" w:hAnsi="Arial" w:cs="Arial"/>
                <w:spacing w:val="-6"/>
              </w:rPr>
            </w:pPr>
            <w:r w:rsidRPr="00C62D82">
              <w:rPr>
                <w:rFonts w:ascii="Arial" w:hAnsi="Arial" w:cs="Arial"/>
                <w:spacing w:val="-6"/>
                <w:shd w:val="clear" w:color="auto" w:fill="FFFFFF"/>
                <w:lang w:bidi="ru-RU"/>
              </w:rPr>
              <w:t>5. Отступ от красной линии - не ме</w:t>
            </w:r>
            <w:r w:rsidRPr="00C62D82">
              <w:rPr>
                <w:rFonts w:ascii="Arial" w:hAnsi="Arial" w:cs="Arial"/>
                <w:spacing w:val="-6"/>
                <w:shd w:val="clear" w:color="auto" w:fill="FFFFFF"/>
                <w:lang w:bidi="ru-RU"/>
              </w:rPr>
              <w:softHyphen/>
              <w:t xml:space="preserve">нее </w:t>
            </w:r>
            <w:smartTag w:uri="urn:schemas-microsoft-com:office:smarttags" w:element="metricconverter">
              <w:smartTagPr>
                <w:attr w:name="ProductID" w:val="5 м"/>
              </w:smartTagPr>
              <w:r w:rsidRPr="00C62D82">
                <w:rPr>
                  <w:rFonts w:ascii="Arial" w:hAnsi="Arial" w:cs="Arial"/>
                  <w:spacing w:val="-6"/>
                  <w:shd w:val="clear" w:color="auto" w:fill="FFFFFF"/>
                  <w:lang w:bidi="ru-RU"/>
                </w:rPr>
                <w:t>5 м</w:t>
              </w:r>
            </w:smartTag>
            <w:r w:rsidRPr="00C62D82">
              <w:rPr>
                <w:rFonts w:ascii="Arial" w:hAnsi="Arial" w:cs="Arial"/>
                <w:spacing w:val="-6"/>
                <w:shd w:val="clear" w:color="auto" w:fill="FFFFFF"/>
                <w:lang w:bidi="ru-RU"/>
              </w:rPr>
              <w:t>., при новом строительстве.</w:t>
            </w:r>
          </w:p>
          <w:p w:rsidR="00C62D82" w:rsidRPr="00C62D82" w:rsidRDefault="00C62D82" w:rsidP="00C62D82">
            <w:pPr>
              <w:widowControl w:val="0"/>
              <w:ind w:right="-108"/>
              <w:rPr>
                <w:rFonts w:ascii="Arial" w:hAnsi="Arial" w:cs="Arial"/>
                <w:spacing w:val="-6"/>
              </w:rPr>
            </w:pPr>
            <w:r w:rsidRPr="00C62D82">
              <w:rPr>
                <w:rFonts w:ascii="Arial" w:hAnsi="Arial" w:cs="Arial"/>
                <w:spacing w:val="-6"/>
                <w:shd w:val="clear" w:color="auto" w:fill="FFFFFF"/>
                <w:lang w:bidi="ru-RU"/>
              </w:rPr>
              <w:t xml:space="preserve">6. Максимальная высота оград - </w:t>
            </w:r>
            <w:smartTag w:uri="urn:schemas-microsoft-com:office:smarttags" w:element="metricconverter">
              <w:smartTagPr>
                <w:attr w:name="ProductID" w:val="1,5 м"/>
              </w:smartTagPr>
              <w:r w:rsidRPr="00C62D82">
                <w:rPr>
                  <w:rFonts w:ascii="Arial" w:hAnsi="Arial" w:cs="Arial"/>
                  <w:spacing w:val="-6"/>
                  <w:shd w:val="clear" w:color="auto" w:fill="FFFFFF"/>
                  <w:lang w:bidi="ru-RU"/>
                </w:rPr>
                <w:t>1,5 м</w:t>
              </w:r>
            </w:smartTag>
          </w:p>
          <w:p w:rsidR="00C62D82" w:rsidRPr="00C62D82" w:rsidRDefault="00C62D82" w:rsidP="00C62D82">
            <w:pPr>
              <w:widowControl w:val="0"/>
              <w:ind w:right="-108"/>
              <w:rPr>
                <w:rFonts w:ascii="Arial" w:hAnsi="Arial" w:cs="Arial"/>
                <w:spacing w:val="-6"/>
              </w:rPr>
            </w:pPr>
            <w:r w:rsidRPr="00C62D82">
              <w:rPr>
                <w:rFonts w:ascii="Arial" w:hAnsi="Arial" w:cs="Arial"/>
                <w:spacing w:val="-6"/>
                <w:shd w:val="clear" w:color="auto" w:fill="FFFFFF"/>
                <w:lang w:bidi="ru-RU"/>
              </w:rPr>
              <w:t>7. Минимальный процент озе</w:t>
            </w:r>
            <w:r w:rsidRPr="00C62D82">
              <w:rPr>
                <w:rFonts w:ascii="Arial" w:hAnsi="Arial" w:cs="Arial"/>
                <w:spacing w:val="-6"/>
                <w:shd w:val="clear" w:color="auto" w:fill="FFFFFF"/>
                <w:lang w:bidi="ru-RU"/>
              </w:rPr>
              <w:softHyphen/>
              <w:t>ленения - 10%.</w:t>
            </w:r>
          </w:p>
          <w:p w:rsidR="00C62D82" w:rsidRPr="00C62D82" w:rsidRDefault="00C62D82" w:rsidP="00C62D82">
            <w:pPr>
              <w:widowControl w:val="0"/>
              <w:rPr>
                <w:rFonts w:ascii="Arial" w:hAnsi="Arial" w:cs="Arial"/>
                <w:spacing w:val="-6"/>
              </w:rPr>
            </w:pPr>
            <w:r w:rsidRPr="00C62D82">
              <w:rPr>
                <w:rFonts w:ascii="Arial" w:hAnsi="Arial" w:cs="Arial"/>
                <w:spacing w:val="-6"/>
                <w:shd w:val="clear" w:color="auto" w:fill="FFFFFF"/>
                <w:lang w:bidi="ru-RU"/>
              </w:rPr>
              <w:t>8. Площадь озеленения не менее 30% от площади зоны.</w:t>
            </w:r>
          </w:p>
        </w:tc>
        <w:tc>
          <w:tcPr>
            <w:tcW w:w="3840" w:type="dxa"/>
            <w:tcBorders>
              <w:top w:val="single" w:sz="12" w:space="0" w:color="auto"/>
            </w:tcBorders>
          </w:tcPr>
          <w:p w:rsidR="00C62D82" w:rsidRPr="00C62D82" w:rsidRDefault="00C62D82" w:rsidP="00C62D82">
            <w:pPr>
              <w:widowControl w:val="0"/>
              <w:rPr>
                <w:rFonts w:ascii="Arial" w:hAnsi="Arial" w:cs="Arial"/>
                <w:spacing w:val="-6"/>
              </w:rPr>
            </w:pPr>
            <w:r w:rsidRPr="00C62D82">
              <w:rPr>
                <w:rFonts w:ascii="Arial" w:hAnsi="Arial" w:cs="Arial"/>
                <w:spacing w:val="-6"/>
              </w:rPr>
              <w:t xml:space="preserve">Отдельно-стоящие здания. </w:t>
            </w:r>
          </w:p>
          <w:p w:rsidR="00C62D82" w:rsidRPr="00C62D82" w:rsidRDefault="00C62D82" w:rsidP="00C62D82">
            <w:pPr>
              <w:widowControl w:val="0"/>
              <w:rPr>
                <w:rFonts w:ascii="Arial" w:hAnsi="Arial" w:cs="Arial"/>
                <w:spacing w:val="-6"/>
              </w:rPr>
            </w:pPr>
            <w:r w:rsidRPr="00C62D82">
              <w:rPr>
                <w:rFonts w:ascii="Arial" w:hAnsi="Arial" w:cs="Arial"/>
                <w:spacing w:val="-6"/>
              </w:rPr>
              <w:t>Проектирование, строительство, реконструкция объектов здравоохранения и социального обеспечения  допускается в комплексе с отдельно-стоящими, встроено-пристроенными объектами инженерно-технического и административного назначения, необходимых для обеспечения объектов здравоохранения.</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Строительство осуществлять в соответствии со </w:t>
            </w:r>
            <w:r w:rsidRPr="00C62D82">
              <w:rPr>
                <w:rFonts w:ascii="Arial" w:hAnsi="Arial" w:cs="Arial"/>
                <w:color w:val="000000"/>
                <w:spacing w:val="-6"/>
              </w:rPr>
              <w:t>СП 42.13330.2011 (</w:t>
            </w:r>
            <w:r w:rsidRPr="00C62D82">
              <w:rPr>
                <w:rFonts w:ascii="Arial" w:hAnsi="Arial" w:cs="Arial"/>
                <w:spacing w:val="-6"/>
              </w:rPr>
              <w:t xml:space="preserve">Актуализированная редакция </w:t>
            </w:r>
            <w:r w:rsidRPr="00C62D82">
              <w:rPr>
                <w:rFonts w:ascii="Arial" w:hAnsi="Arial" w:cs="Arial"/>
                <w:color w:val="000000"/>
                <w:spacing w:val="-6"/>
              </w:rPr>
              <w:t>СНиП 2.07.0189* «Градостроительство. Планировка и застройка городских и сельских поселений»),</w:t>
            </w:r>
            <w:r w:rsidRPr="00C62D82">
              <w:rPr>
                <w:rFonts w:ascii="Arial" w:hAnsi="Arial" w:cs="Arial"/>
                <w:spacing w:val="-6"/>
              </w:rPr>
              <w:t xml:space="preserve"> со строительными нормами и правилами, СП,  техническими регламентами, по утвержденному проекту планировки, проекту межевания территории.</w:t>
            </w:r>
          </w:p>
        </w:tc>
      </w:tr>
    </w:tbl>
    <w:p w:rsidR="00C62D82" w:rsidRPr="00C62D82" w:rsidRDefault="00C62D82" w:rsidP="00C62D82">
      <w:pPr>
        <w:widowControl w:val="0"/>
        <w:rPr>
          <w:rFonts w:ascii="Arial" w:hAnsi="Arial" w:cs="Arial"/>
          <w:highlight w:val="yellow"/>
        </w:rPr>
      </w:pPr>
    </w:p>
    <w:p w:rsidR="00C62D82" w:rsidRPr="00C62D82" w:rsidRDefault="00C62D82" w:rsidP="00C62D82">
      <w:pPr>
        <w:widowControl w:val="0"/>
        <w:rPr>
          <w:rFonts w:ascii="Arial" w:hAnsi="Arial" w:cs="Arial"/>
          <w:highlight w:val="yellow"/>
        </w:rPr>
      </w:pPr>
    </w:p>
    <w:p w:rsidR="00C62D82" w:rsidRPr="00C62D82" w:rsidRDefault="00C62D82" w:rsidP="00C62D82">
      <w:pPr>
        <w:widowControl w:val="0"/>
        <w:ind w:firstLine="709"/>
        <w:rPr>
          <w:rFonts w:ascii="Arial" w:hAnsi="Arial" w:cs="Arial"/>
        </w:rPr>
      </w:pPr>
      <w:r w:rsidRPr="00C62D82">
        <w:rPr>
          <w:rFonts w:ascii="Arial" w:hAnsi="Arial" w:cs="Arial"/>
        </w:rPr>
        <w:t xml:space="preserve">2.ВСПОМОГАТЕЛЬНЫЕ ВИДЫ И ПАРАМЕТРЫ РАЗРЕШЁННОГО ИСПОЛЬЗОВАНИЯ ЗЕМЕЛЬНЫХ УЧАСТКОВ И ОБЪЕКТОВ КАПИТАЛЬНОГО СТРОИТЕЛЬСТВА: </w:t>
      </w:r>
    </w:p>
    <w:p w:rsidR="00C62D82" w:rsidRPr="00C62D82" w:rsidRDefault="00C62D82" w:rsidP="00C62D82">
      <w:pPr>
        <w:widowControl w:val="0"/>
        <w:ind w:left="709"/>
        <w:rPr>
          <w:rFonts w:ascii="Arial" w:hAnsi="Arial" w:cs="Arial"/>
        </w:rPr>
      </w:pPr>
    </w:p>
    <w:tbl>
      <w:tblPr>
        <w:tblW w:w="0" w:type="auto"/>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01"/>
        <w:gridCol w:w="3406"/>
        <w:gridCol w:w="3940"/>
      </w:tblGrid>
      <w:tr w:rsidR="00C62D82" w:rsidRPr="00C62D82" w:rsidTr="00A33D3A">
        <w:tc>
          <w:tcPr>
            <w:tcW w:w="2411" w:type="dxa"/>
            <w:tcBorders>
              <w:top w:val="single" w:sz="12" w:space="0" w:color="auto"/>
              <w:left w:val="single" w:sz="12" w:space="0" w:color="auto"/>
              <w:bottom w:val="single" w:sz="12" w:space="0" w:color="auto"/>
              <w:right w:val="single" w:sz="6" w:space="0" w:color="auto"/>
              <w:tl2br w:val="nil"/>
              <w:tr2bl w:val="nil"/>
            </w:tcBorders>
            <w:shd w:val="clear" w:color="auto" w:fill="auto"/>
          </w:tcPr>
          <w:p w:rsidR="00C62D82" w:rsidRPr="00C62D82" w:rsidRDefault="00C62D82" w:rsidP="00C62D82">
            <w:pPr>
              <w:jc w:val="center"/>
              <w:rPr>
                <w:rFonts w:ascii="Arial" w:eastAsia="Calibri" w:hAnsi="Arial" w:cs="Arial"/>
                <w:spacing w:val="-6"/>
              </w:rPr>
            </w:pPr>
            <w:r w:rsidRPr="00C62D82">
              <w:rPr>
                <w:rFonts w:ascii="Arial" w:eastAsia="Calibri" w:hAnsi="Arial" w:cs="Arial"/>
                <w:spacing w:val="-6"/>
              </w:rPr>
              <w:lastRenderedPageBreak/>
              <w:t>ВИДЫ</w:t>
            </w:r>
          </w:p>
          <w:p w:rsidR="00C62D82" w:rsidRPr="00C62D82" w:rsidRDefault="00C62D82" w:rsidP="00C62D82">
            <w:pPr>
              <w:jc w:val="center"/>
              <w:rPr>
                <w:rFonts w:ascii="Arial" w:eastAsia="Calibri" w:hAnsi="Arial" w:cs="Arial"/>
                <w:spacing w:val="-6"/>
              </w:rPr>
            </w:pPr>
            <w:r w:rsidRPr="00C62D82">
              <w:rPr>
                <w:rFonts w:ascii="Arial" w:eastAsia="Calibri" w:hAnsi="Arial" w:cs="Arial"/>
                <w:spacing w:val="-6"/>
              </w:rPr>
              <w:t>ИСПОЛЬЗОВАНИЯ</w:t>
            </w:r>
          </w:p>
        </w:tc>
        <w:tc>
          <w:tcPr>
            <w:tcW w:w="3543" w:type="dxa"/>
            <w:tcBorders>
              <w:top w:val="single" w:sz="12" w:space="0" w:color="auto"/>
              <w:left w:val="single" w:sz="6" w:space="0" w:color="auto"/>
              <w:bottom w:val="single" w:sz="12" w:space="0" w:color="auto"/>
              <w:right w:val="single" w:sz="6" w:space="0" w:color="auto"/>
              <w:tl2br w:val="nil"/>
              <w:tr2bl w:val="nil"/>
            </w:tcBorders>
            <w:shd w:val="clear" w:color="auto" w:fill="auto"/>
          </w:tcPr>
          <w:p w:rsidR="00C62D82" w:rsidRPr="00C62D82" w:rsidRDefault="00C62D82" w:rsidP="00C62D82">
            <w:pPr>
              <w:jc w:val="center"/>
              <w:rPr>
                <w:rFonts w:ascii="Arial" w:eastAsia="Calibri" w:hAnsi="Arial" w:cs="Arial"/>
                <w:spacing w:val="-6"/>
              </w:rPr>
            </w:pPr>
            <w:r w:rsidRPr="00C62D82">
              <w:rPr>
                <w:rFonts w:ascii="Arial" w:eastAsia="Calibri" w:hAnsi="Arial" w:cs="Arial"/>
                <w:spacing w:val="-6"/>
              </w:rPr>
              <w:t>ПАРАМЕТРЫ РАЗРЕШЕННОГО ИСПОЛЬЗОВАНИЯ</w:t>
            </w:r>
          </w:p>
        </w:tc>
        <w:tc>
          <w:tcPr>
            <w:tcW w:w="4111" w:type="dxa"/>
            <w:tcBorders>
              <w:top w:val="single" w:sz="12" w:space="0" w:color="auto"/>
              <w:left w:val="single" w:sz="6" w:space="0" w:color="auto"/>
              <w:bottom w:val="single" w:sz="12" w:space="0" w:color="auto"/>
              <w:right w:val="single" w:sz="12" w:space="0" w:color="auto"/>
              <w:tl2br w:val="nil"/>
              <w:tr2bl w:val="nil"/>
            </w:tcBorders>
            <w:shd w:val="clear" w:color="auto" w:fill="auto"/>
          </w:tcPr>
          <w:p w:rsidR="00C62D82" w:rsidRPr="00C62D82" w:rsidRDefault="00C62D82" w:rsidP="00C62D82">
            <w:pPr>
              <w:jc w:val="center"/>
              <w:rPr>
                <w:rFonts w:ascii="Arial" w:eastAsia="Calibri" w:hAnsi="Arial" w:cs="Arial"/>
                <w:spacing w:val="-6"/>
              </w:rPr>
            </w:pPr>
            <w:r w:rsidRPr="00C62D82">
              <w:rPr>
                <w:rFonts w:ascii="Arial" w:eastAsia="Calibri" w:hAnsi="Arial" w:cs="Arial"/>
                <w:spacing w:val="-6"/>
              </w:rPr>
              <w:t>ОСОБЫЕ УСЛОВИЯ</w:t>
            </w:r>
          </w:p>
          <w:p w:rsidR="00C62D82" w:rsidRPr="00C62D82" w:rsidRDefault="00C62D82" w:rsidP="00C62D82">
            <w:pPr>
              <w:jc w:val="center"/>
              <w:rPr>
                <w:rFonts w:ascii="Arial" w:eastAsia="Calibri" w:hAnsi="Arial" w:cs="Arial"/>
                <w:spacing w:val="-6"/>
              </w:rPr>
            </w:pPr>
            <w:r w:rsidRPr="00C62D82">
              <w:rPr>
                <w:rFonts w:ascii="Arial" w:eastAsia="Calibri" w:hAnsi="Arial" w:cs="Arial"/>
                <w:spacing w:val="-6"/>
              </w:rPr>
              <w:t>РЕАЛИЗАЦИИ РЕГЛАМЕНТА</w:t>
            </w:r>
          </w:p>
        </w:tc>
      </w:tr>
      <w:tr w:rsidR="00C62D82" w:rsidRPr="00C62D82" w:rsidTr="00A33D3A">
        <w:tc>
          <w:tcPr>
            <w:tcW w:w="2411" w:type="dxa"/>
            <w:shd w:val="clear" w:color="auto" w:fill="auto"/>
          </w:tcPr>
          <w:p w:rsidR="00C62D82" w:rsidRPr="00C62D82" w:rsidRDefault="00C62D82" w:rsidP="00C62D82">
            <w:pPr>
              <w:jc w:val="center"/>
              <w:rPr>
                <w:rFonts w:ascii="Arial" w:eastAsia="Calibri" w:hAnsi="Arial" w:cs="Arial"/>
                <w:spacing w:val="-6"/>
              </w:rPr>
            </w:pPr>
            <w:r w:rsidRPr="00C62D82">
              <w:rPr>
                <w:rFonts w:ascii="Arial" w:eastAsia="Calibri" w:hAnsi="Arial" w:cs="Arial"/>
                <w:spacing w:val="-6"/>
              </w:rPr>
              <w:t>1</w:t>
            </w:r>
          </w:p>
        </w:tc>
        <w:tc>
          <w:tcPr>
            <w:tcW w:w="3543" w:type="dxa"/>
            <w:shd w:val="clear" w:color="auto" w:fill="auto"/>
          </w:tcPr>
          <w:p w:rsidR="00C62D82" w:rsidRPr="00C62D82" w:rsidRDefault="00C62D82" w:rsidP="00C62D82">
            <w:pPr>
              <w:jc w:val="center"/>
              <w:rPr>
                <w:rFonts w:ascii="Arial" w:eastAsia="Calibri" w:hAnsi="Arial" w:cs="Arial"/>
                <w:spacing w:val="-6"/>
              </w:rPr>
            </w:pPr>
            <w:r w:rsidRPr="00C62D82">
              <w:rPr>
                <w:rFonts w:ascii="Arial" w:eastAsia="Calibri" w:hAnsi="Arial" w:cs="Arial"/>
                <w:spacing w:val="-6"/>
              </w:rPr>
              <w:t>2</w:t>
            </w:r>
          </w:p>
        </w:tc>
        <w:tc>
          <w:tcPr>
            <w:tcW w:w="4111" w:type="dxa"/>
            <w:shd w:val="clear" w:color="auto" w:fill="auto"/>
          </w:tcPr>
          <w:p w:rsidR="00C62D82" w:rsidRPr="00C62D82" w:rsidRDefault="00C62D82" w:rsidP="00C62D82">
            <w:pPr>
              <w:jc w:val="center"/>
              <w:rPr>
                <w:rFonts w:ascii="Arial" w:eastAsia="Calibri" w:hAnsi="Arial" w:cs="Arial"/>
                <w:spacing w:val="-6"/>
              </w:rPr>
            </w:pPr>
            <w:r w:rsidRPr="00C62D82">
              <w:rPr>
                <w:rFonts w:ascii="Arial" w:eastAsia="Calibri" w:hAnsi="Arial" w:cs="Arial"/>
                <w:spacing w:val="-6"/>
              </w:rPr>
              <w:t>3</w:t>
            </w:r>
          </w:p>
        </w:tc>
      </w:tr>
      <w:tr w:rsidR="00C62D82" w:rsidRPr="00C62D82" w:rsidTr="00A33D3A">
        <w:tc>
          <w:tcPr>
            <w:tcW w:w="2411" w:type="dxa"/>
            <w:shd w:val="clear" w:color="auto" w:fill="auto"/>
          </w:tcPr>
          <w:p w:rsidR="00C62D82" w:rsidRPr="00C62D82" w:rsidRDefault="00C62D82" w:rsidP="00C62D82">
            <w:pPr>
              <w:rPr>
                <w:rFonts w:ascii="Arial" w:eastAsia="Calibri" w:hAnsi="Arial" w:cs="Arial"/>
                <w:color w:val="000000"/>
                <w:spacing w:val="-6"/>
                <w:lang w:eastAsia="en-US"/>
              </w:rPr>
            </w:pPr>
            <w:r w:rsidRPr="00C62D82">
              <w:rPr>
                <w:rFonts w:ascii="Arial" w:eastAsia="Calibri" w:hAnsi="Arial" w:cs="Arial"/>
                <w:color w:val="000000"/>
                <w:spacing w:val="-6"/>
                <w:lang w:eastAsia="en-US"/>
              </w:rPr>
              <w:t xml:space="preserve">Объекты инженерно-технического обеспечения </w:t>
            </w:r>
          </w:p>
          <w:p w:rsidR="00C62D82" w:rsidRPr="00C62D82" w:rsidRDefault="00C62D82" w:rsidP="00C62D82">
            <w:pPr>
              <w:rPr>
                <w:rFonts w:ascii="Arial" w:eastAsia="Calibri" w:hAnsi="Arial" w:cs="Arial"/>
                <w:spacing w:val="-6"/>
              </w:rPr>
            </w:pPr>
            <w:r w:rsidRPr="00C62D82">
              <w:rPr>
                <w:rFonts w:ascii="Arial" w:eastAsia="Calibri" w:hAnsi="Arial" w:cs="Arial"/>
                <w:color w:val="000000"/>
                <w:spacing w:val="-6"/>
                <w:lang w:eastAsia="en-US"/>
              </w:rPr>
              <w:t>Стоянки автомобильного транспорта для обслуживания объектов</w:t>
            </w:r>
          </w:p>
        </w:tc>
        <w:tc>
          <w:tcPr>
            <w:tcW w:w="3543" w:type="dxa"/>
            <w:shd w:val="clear" w:color="auto" w:fill="auto"/>
          </w:tcPr>
          <w:p w:rsidR="00C62D82" w:rsidRPr="00C62D82" w:rsidRDefault="00C62D82" w:rsidP="00C62D82">
            <w:pPr>
              <w:rPr>
                <w:rFonts w:ascii="Arial" w:eastAsia="Calibri" w:hAnsi="Arial" w:cs="Arial"/>
                <w:color w:val="000000"/>
                <w:spacing w:val="-6"/>
                <w:lang w:eastAsia="en-US"/>
              </w:rPr>
            </w:pPr>
            <w:r w:rsidRPr="00C62D82">
              <w:rPr>
                <w:rFonts w:ascii="Arial" w:hAnsi="Arial" w:cs="Arial"/>
                <w:spacing w:val="-6"/>
              </w:rPr>
              <w:t>Максимальное количество этажей</w:t>
            </w:r>
            <w:r w:rsidRPr="00C62D82">
              <w:rPr>
                <w:rFonts w:ascii="Arial" w:eastAsia="Calibri" w:hAnsi="Arial" w:cs="Arial"/>
                <w:color w:val="000000"/>
                <w:spacing w:val="-6"/>
                <w:lang w:eastAsia="en-US"/>
              </w:rPr>
              <w:t xml:space="preserve"> -1 </w:t>
            </w:r>
            <w:proofErr w:type="spellStart"/>
            <w:r w:rsidRPr="00C62D82">
              <w:rPr>
                <w:rFonts w:ascii="Arial" w:eastAsia="Calibri" w:hAnsi="Arial" w:cs="Arial"/>
                <w:color w:val="000000"/>
                <w:spacing w:val="-6"/>
                <w:lang w:eastAsia="en-US"/>
              </w:rPr>
              <w:t>эт</w:t>
            </w:r>
            <w:proofErr w:type="spellEnd"/>
            <w:r w:rsidRPr="00C62D82">
              <w:rPr>
                <w:rFonts w:ascii="Arial" w:eastAsia="Calibri" w:hAnsi="Arial" w:cs="Arial"/>
                <w:color w:val="000000"/>
                <w:spacing w:val="-6"/>
                <w:lang w:eastAsia="en-US"/>
              </w:rPr>
              <w:t xml:space="preserve">. </w:t>
            </w:r>
          </w:p>
          <w:p w:rsidR="00C62D82" w:rsidRPr="00C62D82" w:rsidRDefault="00C62D82" w:rsidP="00C62D82">
            <w:pPr>
              <w:rPr>
                <w:rFonts w:ascii="Arial" w:eastAsia="Calibri" w:hAnsi="Arial" w:cs="Arial"/>
                <w:color w:val="000000"/>
                <w:spacing w:val="-6"/>
                <w:lang w:eastAsia="en-US"/>
              </w:rPr>
            </w:pPr>
            <w:r w:rsidRPr="00C62D82">
              <w:rPr>
                <w:rFonts w:ascii="Arial" w:eastAsia="Calibri" w:hAnsi="Arial" w:cs="Arial"/>
                <w:color w:val="000000"/>
                <w:spacing w:val="-6"/>
                <w:lang w:eastAsia="en-US"/>
              </w:rPr>
              <w:t xml:space="preserve">Для объектов минимальный отступ от границ земельного </w:t>
            </w:r>
            <w:proofErr w:type="spellStart"/>
            <w:r w:rsidRPr="00C62D82">
              <w:rPr>
                <w:rFonts w:ascii="Arial" w:eastAsia="Calibri" w:hAnsi="Arial" w:cs="Arial"/>
                <w:color w:val="000000"/>
                <w:spacing w:val="-6"/>
                <w:lang w:eastAsia="en-US"/>
              </w:rPr>
              <w:t>участ</w:t>
            </w:r>
            <w:proofErr w:type="spellEnd"/>
            <w:r w:rsidRPr="00C62D82">
              <w:rPr>
                <w:rFonts w:ascii="Arial" w:eastAsia="Calibri" w:hAnsi="Arial" w:cs="Arial"/>
                <w:color w:val="000000"/>
                <w:spacing w:val="-6"/>
                <w:lang w:eastAsia="en-US"/>
              </w:rPr>
              <w:t xml:space="preserve">-ка –5 м; </w:t>
            </w:r>
          </w:p>
          <w:p w:rsidR="00C62D82" w:rsidRPr="00C62D82" w:rsidRDefault="00C62D82" w:rsidP="00C62D82">
            <w:pPr>
              <w:rPr>
                <w:rFonts w:ascii="Arial" w:eastAsia="Calibri" w:hAnsi="Arial" w:cs="Arial"/>
                <w:spacing w:val="-6"/>
              </w:rPr>
            </w:pPr>
            <w:r w:rsidRPr="00C62D82">
              <w:rPr>
                <w:rFonts w:ascii="Arial" w:eastAsia="Calibri" w:hAnsi="Arial" w:cs="Arial"/>
                <w:spacing w:val="-6"/>
              </w:rPr>
              <w:t xml:space="preserve">Площадь земельных участков принимать при проектировании </w:t>
            </w:r>
            <w:proofErr w:type="spellStart"/>
            <w:r w:rsidRPr="00C62D82">
              <w:rPr>
                <w:rFonts w:ascii="Arial" w:eastAsia="Calibri" w:hAnsi="Arial" w:cs="Arial"/>
                <w:spacing w:val="-6"/>
              </w:rPr>
              <w:t>объ-ектов</w:t>
            </w:r>
            <w:proofErr w:type="spellEnd"/>
            <w:r w:rsidRPr="00C62D82">
              <w:rPr>
                <w:rFonts w:ascii="Arial" w:eastAsia="Calibri" w:hAnsi="Arial" w:cs="Arial"/>
                <w:spacing w:val="-6"/>
              </w:rPr>
              <w:t xml:space="preserve"> в соответствии с требованиями к размещению таких </w:t>
            </w:r>
            <w:proofErr w:type="spellStart"/>
            <w:r w:rsidRPr="00C62D82">
              <w:rPr>
                <w:rFonts w:ascii="Arial" w:eastAsia="Calibri" w:hAnsi="Arial" w:cs="Arial"/>
                <w:spacing w:val="-6"/>
              </w:rPr>
              <w:t>объ-ектов</w:t>
            </w:r>
            <w:proofErr w:type="spellEnd"/>
            <w:r w:rsidRPr="00C62D82">
              <w:rPr>
                <w:rFonts w:ascii="Arial" w:eastAsia="Calibri" w:hAnsi="Arial" w:cs="Arial"/>
                <w:spacing w:val="-6"/>
              </w:rPr>
              <w:t xml:space="preserve"> в зоне здравоохранения и социального обеспечения, СНиП, технических регламентов, СанПиН, и др. документов. </w:t>
            </w:r>
          </w:p>
        </w:tc>
        <w:tc>
          <w:tcPr>
            <w:tcW w:w="4111" w:type="dxa"/>
            <w:shd w:val="clear" w:color="auto" w:fill="auto"/>
          </w:tcPr>
          <w:p w:rsidR="00C62D82" w:rsidRPr="00C62D82" w:rsidRDefault="00C62D82" w:rsidP="00C62D82">
            <w:pPr>
              <w:widowControl w:val="0"/>
              <w:rPr>
                <w:rFonts w:ascii="Arial" w:eastAsia="Calibri" w:hAnsi="Arial" w:cs="Arial"/>
                <w:spacing w:val="-6"/>
              </w:rPr>
            </w:pPr>
            <w:r w:rsidRPr="00C62D82">
              <w:rPr>
                <w:rFonts w:ascii="Arial" w:hAnsi="Arial" w:cs="Arial"/>
                <w:spacing w:val="-6"/>
              </w:rPr>
              <w:t xml:space="preserve">Строительство осуществлять в соответствии со </w:t>
            </w:r>
            <w:r w:rsidRPr="00C62D82">
              <w:rPr>
                <w:rFonts w:ascii="Arial" w:hAnsi="Arial" w:cs="Arial"/>
                <w:color w:val="000000"/>
                <w:spacing w:val="-6"/>
              </w:rPr>
              <w:t>СП 42.13330.2011 (</w:t>
            </w:r>
            <w:r w:rsidRPr="00C62D82">
              <w:rPr>
                <w:rFonts w:ascii="Arial" w:hAnsi="Arial" w:cs="Arial"/>
                <w:spacing w:val="-6"/>
              </w:rPr>
              <w:t xml:space="preserve">Актуализированная редакция </w:t>
            </w:r>
            <w:r w:rsidRPr="00C62D82">
              <w:rPr>
                <w:rFonts w:ascii="Arial" w:hAnsi="Arial" w:cs="Arial"/>
                <w:color w:val="000000"/>
                <w:spacing w:val="-6"/>
              </w:rPr>
              <w:t>СНиП 2.07.0189* «Градостроительство. Планировка и застройка городских и сельских поселений»)</w:t>
            </w:r>
            <w:r w:rsidRPr="00C62D82">
              <w:rPr>
                <w:rFonts w:ascii="Arial" w:hAnsi="Arial" w:cs="Arial"/>
                <w:spacing w:val="-6"/>
              </w:rPr>
              <w:t xml:space="preserve"> со строительными нормами и правилами, СП,  техническими регламентами, по утвержденному проекту планировки, проекту межевания территории.</w:t>
            </w:r>
          </w:p>
        </w:tc>
      </w:tr>
    </w:tbl>
    <w:p w:rsidR="00C62D82" w:rsidRPr="00C62D82" w:rsidRDefault="00C62D82" w:rsidP="00C62D82">
      <w:pPr>
        <w:widowControl w:val="0"/>
        <w:ind w:firstLine="709"/>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3. УСЛОВНО РАЗРЕШЁННЫЕ ВИДЫ И ПАРАМЕТРЫ ИСПОЛЬЗОВАНИЯ ЗЕМЕЛЬНЫХ УЧАСТКОВ И ОБЪЕКТОВ КАПИТАЛЬНОГО СТРОИТЕЛЬСТВА: нет.</w:t>
      </w:r>
    </w:p>
    <w:p w:rsidR="00C62D82" w:rsidRPr="00C62D82" w:rsidRDefault="00C62D82" w:rsidP="00C62D82">
      <w:pPr>
        <w:widowControl w:val="0"/>
        <w:ind w:firstLine="709"/>
        <w:rPr>
          <w:rFonts w:ascii="Arial" w:hAnsi="Arial" w:cs="Arial"/>
        </w:rPr>
      </w:pPr>
    </w:p>
    <w:p w:rsidR="00C62D82" w:rsidRPr="00C62D82" w:rsidRDefault="00C62D82" w:rsidP="00C62D82">
      <w:pPr>
        <w:widowControl w:val="0"/>
        <w:jc w:val="center"/>
        <w:rPr>
          <w:rFonts w:ascii="Arial" w:hAnsi="Arial" w:cs="Arial"/>
          <w:u w:val="single"/>
        </w:rPr>
      </w:pPr>
      <w:r w:rsidRPr="00C62D82">
        <w:rPr>
          <w:rFonts w:ascii="Arial" w:hAnsi="Arial" w:cs="Arial"/>
          <w:u w:val="single"/>
        </w:rPr>
        <w:t>ЗОНА ОБЪЕКТОВ ОБЩЕСТВЕННО-КОММУНАЛЬНОГО НАЗНАЧЕНИЯ (ОДЗ-3)</w:t>
      </w:r>
    </w:p>
    <w:p w:rsidR="00C62D82" w:rsidRPr="00C62D82" w:rsidRDefault="00C62D82" w:rsidP="00C62D82">
      <w:pPr>
        <w:widowControl w:val="0"/>
        <w:jc w:val="center"/>
        <w:rPr>
          <w:rFonts w:ascii="Arial" w:hAnsi="Arial" w:cs="Arial"/>
          <w:u w:val="single"/>
        </w:rPr>
      </w:pPr>
    </w:p>
    <w:p w:rsidR="00C62D82" w:rsidRPr="00C62D82" w:rsidRDefault="00C62D82" w:rsidP="00C62D82">
      <w:pPr>
        <w:widowControl w:val="0"/>
        <w:ind w:firstLine="709"/>
        <w:rPr>
          <w:rFonts w:ascii="Arial" w:hAnsi="Arial" w:cs="Arial"/>
        </w:rPr>
      </w:pPr>
      <w:r w:rsidRPr="00C62D82">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727"/>
        <w:gridCol w:w="3179"/>
        <w:gridCol w:w="3802"/>
      </w:tblGrid>
      <w:tr w:rsidR="00C62D82" w:rsidRPr="00C62D82" w:rsidTr="00A33D3A">
        <w:trPr>
          <w:trHeight w:val="551"/>
        </w:trPr>
        <w:tc>
          <w:tcPr>
            <w:tcW w:w="2379"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ВИДЫ</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324"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4005"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ОСОБЫЕ УСЛОВИЯ</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265"/>
        </w:trPr>
        <w:tc>
          <w:tcPr>
            <w:tcW w:w="2379"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324"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4005"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rPr>
          <w:trHeight w:val="2380"/>
        </w:trPr>
        <w:tc>
          <w:tcPr>
            <w:tcW w:w="2379"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Предприятия торговли</w:t>
            </w:r>
          </w:p>
          <w:p w:rsidR="00C62D82" w:rsidRPr="00C62D82" w:rsidRDefault="00C62D82" w:rsidP="00C62D82">
            <w:pPr>
              <w:rPr>
                <w:rFonts w:ascii="Arial" w:hAnsi="Arial" w:cs="Arial"/>
              </w:rPr>
            </w:pPr>
            <w:r w:rsidRPr="00C62D82">
              <w:rPr>
                <w:rFonts w:ascii="Arial" w:hAnsi="Arial" w:cs="Arial"/>
              </w:rPr>
              <w:t>магазины продовольственных и непродовольственных товаров (в том числе оптовые), рыночные комплексы</w:t>
            </w:r>
          </w:p>
        </w:tc>
        <w:tc>
          <w:tcPr>
            <w:tcW w:w="3324"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1.Минимальная площадь земельного участка 0,015</w:t>
            </w:r>
          </w:p>
          <w:p w:rsidR="00C62D82" w:rsidRPr="00C62D82" w:rsidRDefault="00C62D82" w:rsidP="00C62D82">
            <w:pPr>
              <w:rPr>
                <w:rFonts w:ascii="Arial" w:hAnsi="Arial" w:cs="Arial"/>
              </w:rPr>
            </w:pPr>
            <w:r w:rsidRPr="00C62D82">
              <w:rPr>
                <w:rFonts w:ascii="Arial" w:hAnsi="Arial" w:cs="Arial"/>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3.Предельное количество этажей – 3 этажа.</w:t>
            </w:r>
          </w:p>
          <w:p w:rsidR="00C62D82" w:rsidRPr="00C62D82" w:rsidRDefault="00C62D82" w:rsidP="00C62D82">
            <w:pPr>
              <w:rPr>
                <w:rFonts w:ascii="Arial" w:hAnsi="Arial" w:cs="Arial"/>
              </w:rPr>
            </w:pPr>
            <w:r w:rsidRPr="00C62D82">
              <w:rPr>
                <w:rFonts w:ascii="Arial" w:hAnsi="Arial" w:cs="Arial"/>
              </w:rPr>
              <w:t xml:space="preserve"> 4.Максимальный процент застройки – 70%.</w:t>
            </w:r>
          </w:p>
          <w:p w:rsidR="00C62D82" w:rsidRPr="00C62D82" w:rsidRDefault="00C62D82" w:rsidP="00C62D82">
            <w:pPr>
              <w:widowControl w:val="0"/>
              <w:rPr>
                <w:rFonts w:ascii="Arial" w:hAnsi="Arial" w:cs="Arial"/>
              </w:rPr>
            </w:pPr>
            <w:r w:rsidRPr="00C62D82">
              <w:rPr>
                <w:rFonts w:ascii="Arial" w:hAnsi="Arial" w:cs="Arial"/>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w:t>
            </w:r>
          </w:p>
          <w:p w:rsidR="00C62D82" w:rsidRPr="00C62D82" w:rsidRDefault="00C62D82" w:rsidP="00C62D82">
            <w:pPr>
              <w:widowControl w:val="0"/>
              <w:rPr>
                <w:rFonts w:ascii="Arial" w:hAnsi="Arial" w:cs="Arial"/>
              </w:rPr>
            </w:pPr>
            <w:r w:rsidRPr="00C62D82">
              <w:rPr>
                <w:rFonts w:ascii="Arial" w:hAnsi="Arial" w:cs="Arial"/>
              </w:rPr>
              <w:t>6.Минимальный процент озеленения – 10%</w:t>
            </w:r>
          </w:p>
        </w:tc>
        <w:tc>
          <w:tcPr>
            <w:tcW w:w="4005"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Отдельно стоящие</w:t>
            </w:r>
          </w:p>
          <w:p w:rsidR="00C62D82" w:rsidRPr="00C62D82" w:rsidRDefault="00C62D82" w:rsidP="00C62D82">
            <w:pPr>
              <w:rPr>
                <w:rFonts w:ascii="Arial" w:hAnsi="Arial" w:cs="Arial"/>
              </w:rPr>
            </w:pPr>
            <w:r w:rsidRPr="00C62D82">
              <w:rPr>
                <w:rFonts w:ascii="Arial" w:hAnsi="Arial" w:cs="Arial"/>
              </w:rPr>
              <w:t>Дополнительные требования к</w:t>
            </w:r>
          </w:p>
          <w:p w:rsidR="00C62D82" w:rsidRPr="00C62D82" w:rsidRDefault="00C62D82" w:rsidP="00C62D82">
            <w:pPr>
              <w:rPr>
                <w:rFonts w:ascii="Arial" w:hAnsi="Arial" w:cs="Arial"/>
              </w:rPr>
            </w:pPr>
            <w:r w:rsidRPr="00C62D82">
              <w:rPr>
                <w:rFonts w:ascii="Arial" w:hAnsi="Arial" w:cs="Arial"/>
              </w:rPr>
              <w:t>параметрам сооружений и границам</w:t>
            </w:r>
          </w:p>
          <w:p w:rsidR="00C62D82" w:rsidRPr="00C62D82" w:rsidRDefault="00C62D82" w:rsidP="00C62D82">
            <w:pPr>
              <w:rPr>
                <w:rFonts w:ascii="Arial" w:hAnsi="Arial" w:cs="Arial"/>
              </w:rPr>
            </w:pPr>
            <w:r w:rsidRPr="00C62D82">
              <w:rPr>
                <w:rFonts w:ascii="Arial" w:hAnsi="Arial" w:cs="Arial"/>
              </w:rPr>
              <w:t>земельных участков в соответствии</w:t>
            </w:r>
          </w:p>
          <w:p w:rsidR="00C62D82" w:rsidRPr="00C62D82" w:rsidRDefault="00C62D82" w:rsidP="00C62D82">
            <w:pPr>
              <w:rPr>
                <w:rFonts w:ascii="Arial" w:hAnsi="Arial" w:cs="Arial"/>
              </w:rPr>
            </w:pPr>
            <w:r w:rsidRPr="00C62D82">
              <w:rPr>
                <w:rFonts w:ascii="Arial" w:hAnsi="Arial" w:cs="Arial"/>
              </w:rPr>
              <w:t>с СП 42.13330.2011 (Актуализированная редакция</w:t>
            </w:r>
          </w:p>
          <w:p w:rsidR="00C62D82" w:rsidRPr="00C62D82" w:rsidRDefault="00C62D82" w:rsidP="00C62D82">
            <w:pPr>
              <w:rPr>
                <w:rFonts w:ascii="Arial" w:hAnsi="Arial" w:cs="Arial"/>
              </w:rPr>
            </w:pPr>
            <w:r w:rsidRPr="00C62D82">
              <w:rPr>
                <w:rFonts w:ascii="Arial" w:hAnsi="Arial" w:cs="Arial"/>
              </w:rPr>
              <w:t>СНиП 2.07.0189* «Градостроительство. Планировка и застройка городских и сельских поселений»), СП, другими</w:t>
            </w:r>
          </w:p>
          <w:p w:rsidR="00C62D82" w:rsidRPr="00C62D82" w:rsidRDefault="00C62D82" w:rsidP="00C62D82">
            <w:pPr>
              <w:rPr>
                <w:rFonts w:ascii="Arial" w:hAnsi="Arial" w:cs="Arial"/>
              </w:rPr>
            </w:pPr>
            <w:r w:rsidRPr="00C62D82">
              <w:rPr>
                <w:rFonts w:ascii="Arial" w:hAnsi="Arial" w:cs="Arial"/>
              </w:rPr>
              <w:t>действующими нормативными</w:t>
            </w:r>
          </w:p>
          <w:p w:rsidR="00C62D82" w:rsidRPr="00C62D82" w:rsidRDefault="00C62D82" w:rsidP="00C62D82">
            <w:pPr>
              <w:rPr>
                <w:rFonts w:ascii="Arial" w:hAnsi="Arial" w:cs="Arial"/>
              </w:rPr>
            </w:pPr>
            <w:r w:rsidRPr="00C62D82">
              <w:rPr>
                <w:rFonts w:ascii="Arial" w:hAnsi="Arial" w:cs="Arial"/>
              </w:rPr>
              <w:t>документами и техническими</w:t>
            </w:r>
          </w:p>
          <w:p w:rsidR="00C62D82" w:rsidRPr="00C62D82" w:rsidRDefault="00C62D82" w:rsidP="00C62D82">
            <w:pPr>
              <w:widowControl w:val="0"/>
              <w:rPr>
                <w:rFonts w:ascii="Arial" w:hAnsi="Arial" w:cs="Arial"/>
                <w:color w:val="000000"/>
              </w:rPr>
            </w:pPr>
            <w:r w:rsidRPr="00C62D82">
              <w:rPr>
                <w:rFonts w:ascii="Arial" w:hAnsi="Arial" w:cs="Arial"/>
              </w:rPr>
              <w:t>регламентами.</w:t>
            </w:r>
          </w:p>
        </w:tc>
      </w:tr>
      <w:tr w:rsidR="00C62D82" w:rsidRPr="00C62D82" w:rsidTr="00A33D3A">
        <w:trPr>
          <w:trHeight w:val="814"/>
        </w:trPr>
        <w:tc>
          <w:tcPr>
            <w:tcW w:w="2379" w:type="dxa"/>
          </w:tcPr>
          <w:p w:rsidR="00C62D82" w:rsidRPr="00C62D82" w:rsidRDefault="00C62D82" w:rsidP="00C62D82">
            <w:pPr>
              <w:widowControl w:val="0"/>
              <w:rPr>
                <w:rFonts w:ascii="Arial" w:hAnsi="Arial" w:cs="Arial"/>
              </w:rPr>
            </w:pPr>
            <w:r w:rsidRPr="00C62D82">
              <w:rPr>
                <w:rFonts w:ascii="Arial" w:hAnsi="Arial" w:cs="Arial"/>
              </w:rPr>
              <w:lastRenderedPageBreak/>
              <w:t>Предприятия бытового обслуживания</w:t>
            </w:r>
          </w:p>
        </w:tc>
        <w:tc>
          <w:tcPr>
            <w:tcW w:w="3324" w:type="dxa"/>
          </w:tcPr>
          <w:p w:rsidR="00C62D82" w:rsidRPr="00C62D82" w:rsidRDefault="00C62D82" w:rsidP="00C62D82">
            <w:pPr>
              <w:rPr>
                <w:rFonts w:ascii="Arial" w:hAnsi="Arial" w:cs="Arial"/>
              </w:rPr>
            </w:pPr>
            <w:r w:rsidRPr="00C62D82">
              <w:rPr>
                <w:rFonts w:ascii="Arial" w:hAnsi="Arial" w:cs="Arial"/>
              </w:rPr>
              <w:t>1.Минимальные размеры земельного участка:</w:t>
            </w:r>
          </w:p>
          <w:p w:rsidR="00C62D82" w:rsidRPr="00C62D82" w:rsidRDefault="00C62D82" w:rsidP="00C62D82">
            <w:pPr>
              <w:widowControl w:val="0"/>
              <w:rPr>
                <w:rFonts w:ascii="Arial" w:hAnsi="Arial" w:cs="Arial"/>
              </w:rPr>
            </w:pPr>
            <w:r w:rsidRPr="00C62D82">
              <w:rPr>
                <w:rFonts w:ascii="Arial" w:hAnsi="Arial" w:cs="Arial"/>
              </w:rPr>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C62D82">
                <w:rPr>
                  <w:rFonts w:ascii="Arial" w:hAnsi="Arial" w:cs="Arial"/>
                </w:rPr>
                <w:t>30 м</w:t>
              </w:r>
            </w:smartTag>
          </w:p>
          <w:p w:rsidR="00C62D82" w:rsidRPr="00C62D82" w:rsidRDefault="00C62D82" w:rsidP="00C62D82">
            <w:pPr>
              <w:widowControl w:val="0"/>
              <w:rPr>
                <w:rFonts w:ascii="Arial" w:hAnsi="Arial" w:cs="Arial"/>
              </w:rPr>
            </w:pPr>
            <w:r w:rsidRPr="00C62D82">
              <w:rPr>
                <w:rFonts w:ascii="Arial" w:hAnsi="Arial" w:cs="Arial"/>
              </w:rPr>
              <w:t xml:space="preserve">-минимальная ширина/глубина – </w:t>
            </w:r>
            <w:smartTag w:uri="urn:schemas-microsoft-com:office:smarttags" w:element="metricconverter">
              <w:smartTagPr>
                <w:attr w:name="ProductID" w:val="15 м"/>
              </w:smartTagPr>
              <w:r w:rsidRPr="00C62D82">
                <w:rPr>
                  <w:rFonts w:ascii="Arial" w:hAnsi="Arial" w:cs="Arial"/>
                </w:rPr>
                <w:t>15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Минимальная площадь земельного участка </w:t>
            </w:r>
            <w:smartTag w:uri="urn:schemas-microsoft-com:office:smarttags" w:element="metricconverter">
              <w:smartTagPr>
                <w:attr w:name="ProductID" w:val="0,045 га"/>
              </w:smartTagPr>
              <w:r w:rsidRPr="00C62D82">
                <w:rPr>
                  <w:rFonts w:ascii="Arial" w:hAnsi="Arial" w:cs="Arial"/>
                </w:rPr>
                <w:t>0,045 га</w:t>
              </w:r>
            </w:smartTag>
            <w:r w:rsidRPr="00C62D82">
              <w:rPr>
                <w:rFonts w:ascii="Arial" w:hAnsi="Arial" w:cs="Arial"/>
              </w:rPr>
              <w:t xml:space="preserve">, максимальная площадь земельного участка </w:t>
            </w:r>
            <w:smartTag w:uri="urn:schemas-microsoft-com:office:smarttags" w:element="metricconverter">
              <w:smartTagPr>
                <w:attr w:name="ProductID" w:val="0,2 га"/>
              </w:smartTagPr>
              <w:r w:rsidRPr="00C62D82">
                <w:rPr>
                  <w:rFonts w:ascii="Arial" w:hAnsi="Arial" w:cs="Arial"/>
                </w:rPr>
                <w:t>0,2 га</w:t>
              </w:r>
            </w:smartTag>
            <w:r w:rsidRPr="00C62D82">
              <w:rPr>
                <w:rFonts w:ascii="Arial" w:hAnsi="Arial" w:cs="Arial"/>
              </w:rPr>
              <w:t xml:space="preserve"> </w:t>
            </w:r>
          </w:p>
          <w:p w:rsidR="00C62D82" w:rsidRPr="00C62D82" w:rsidRDefault="00C62D82" w:rsidP="00C62D82">
            <w:pPr>
              <w:rPr>
                <w:rFonts w:ascii="Arial" w:hAnsi="Arial" w:cs="Arial"/>
              </w:rPr>
            </w:pPr>
            <w:r w:rsidRPr="00C62D82">
              <w:rPr>
                <w:rFonts w:ascii="Arial" w:hAnsi="Arial" w:cs="Arial"/>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3.Предельное количество этажей – 3 этажа.</w:t>
            </w:r>
          </w:p>
          <w:p w:rsidR="00C62D82" w:rsidRPr="00C62D82" w:rsidRDefault="00C62D82" w:rsidP="00C62D82">
            <w:pPr>
              <w:rPr>
                <w:rFonts w:ascii="Arial" w:hAnsi="Arial" w:cs="Arial"/>
              </w:rPr>
            </w:pPr>
            <w:r w:rsidRPr="00C62D82">
              <w:rPr>
                <w:rFonts w:ascii="Arial" w:hAnsi="Arial" w:cs="Arial"/>
              </w:rPr>
              <w:t>4.Максимальный процент застройки – 70%.</w:t>
            </w:r>
          </w:p>
          <w:p w:rsidR="00C62D82" w:rsidRPr="00C62D82" w:rsidRDefault="00C62D82" w:rsidP="00C62D82">
            <w:pPr>
              <w:widowControl w:val="0"/>
              <w:rPr>
                <w:rFonts w:ascii="Arial" w:hAnsi="Arial" w:cs="Arial"/>
              </w:rPr>
            </w:pPr>
            <w:r w:rsidRPr="00C62D82">
              <w:rPr>
                <w:rFonts w:ascii="Arial" w:hAnsi="Arial" w:cs="Arial"/>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 xml:space="preserve">., </w:t>
            </w:r>
          </w:p>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rPr>
              <w:t>при новом строительстве.</w:t>
            </w:r>
          </w:p>
          <w:p w:rsidR="00C62D82" w:rsidRPr="00C62D82" w:rsidRDefault="00C62D82" w:rsidP="00C62D82">
            <w:pPr>
              <w:widowControl w:val="0"/>
              <w:rPr>
                <w:rFonts w:ascii="Arial" w:hAnsi="Arial" w:cs="Arial"/>
              </w:rPr>
            </w:pPr>
            <w:r w:rsidRPr="00C62D82">
              <w:rPr>
                <w:rFonts w:ascii="Arial" w:hAnsi="Arial" w:cs="Arial"/>
              </w:rPr>
              <w:t xml:space="preserve">6.Максимальная высота оград – </w:t>
            </w:r>
            <w:smartTag w:uri="urn:schemas-microsoft-com:office:smarttags" w:element="metricconverter">
              <w:smartTagPr>
                <w:attr w:name="ProductID" w:val="1,5 м"/>
              </w:smartTagPr>
              <w:r w:rsidRPr="00C62D82">
                <w:rPr>
                  <w:rFonts w:ascii="Arial" w:hAnsi="Arial" w:cs="Arial"/>
                </w:rPr>
                <w:t>1,5 м</w:t>
              </w:r>
            </w:smartTag>
          </w:p>
          <w:p w:rsidR="00C62D82" w:rsidRPr="00C62D82" w:rsidRDefault="00C62D82" w:rsidP="00C62D82">
            <w:pPr>
              <w:widowControl w:val="0"/>
              <w:rPr>
                <w:rFonts w:ascii="Arial" w:hAnsi="Arial" w:cs="Arial"/>
              </w:rPr>
            </w:pPr>
            <w:r w:rsidRPr="00C62D82">
              <w:rPr>
                <w:rFonts w:ascii="Arial" w:hAnsi="Arial" w:cs="Arial"/>
              </w:rPr>
              <w:t>7.Минимальный процент озеленения – 10%</w:t>
            </w:r>
          </w:p>
        </w:tc>
        <w:tc>
          <w:tcPr>
            <w:tcW w:w="4005" w:type="dxa"/>
          </w:tcPr>
          <w:p w:rsidR="00C62D82" w:rsidRPr="00C62D82" w:rsidRDefault="00C62D82" w:rsidP="00C62D82">
            <w:pPr>
              <w:rPr>
                <w:rFonts w:ascii="Arial" w:hAnsi="Arial" w:cs="Arial"/>
              </w:rPr>
            </w:pPr>
            <w:r w:rsidRPr="00C62D82">
              <w:rPr>
                <w:rFonts w:ascii="Arial" w:hAnsi="Arial" w:cs="Arial"/>
              </w:rPr>
              <w:t>Отдельно стоящие.</w:t>
            </w:r>
          </w:p>
          <w:p w:rsidR="00C62D82" w:rsidRPr="00C62D82" w:rsidRDefault="00C62D82" w:rsidP="00C62D82">
            <w:pPr>
              <w:rPr>
                <w:rFonts w:ascii="Arial" w:hAnsi="Arial" w:cs="Arial"/>
              </w:rPr>
            </w:pPr>
            <w:r w:rsidRPr="00C62D82">
              <w:rPr>
                <w:rFonts w:ascii="Arial" w:hAnsi="Arial" w:cs="Arial"/>
              </w:rPr>
              <w:t>Строительство осуществлять в соответствии со СП 42.13330.2011 (Актуализированная редакция СНиП</w:t>
            </w:r>
          </w:p>
          <w:p w:rsidR="00C62D82" w:rsidRPr="00C62D82" w:rsidRDefault="00C62D82" w:rsidP="00C62D82">
            <w:pPr>
              <w:rPr>
                <w:rFonts w:ascii="Arial" w:hAnsi="Arial" w:cs="Arial"/>
              </w:rPr>
            </w:pPr>
            <w:r w:rsidRPr="00C62D82">
              <w:rPr>
                <w:rFonts w:ascii="Arial" w:hAnsi="Arial" w:cs="Arial"/>
              </w:rPr>
              <w:t>2.07.0189* «Градостроительство. Планировка и застройка городских и сельских поселений»), со строительными нормами и правилами, СП, техническими регламентами и др.</w:t>
            </w:r>
          </w:p>
        </w:tc>
      </w:tr>
      <w:tr w:rsidR="00C62D82" w:rsidRPr="00C62D82" w:rsidTr="00A33D3A">
        <w:trPr>
          <w:trHeight w:val="60"/>
        </w:trPr>
        <w:tc>
          <w:tcPr>
            <w:tcW w:w="2379" w:type="dxa"/>
          </w:tcPr>
          <w:p w:rsidR="00C62D82" w:rsidRPr="00C62D82" w:rsidRDefault="00C62D82" w:rsidP="00C62D82">
            <w:pPr>
              <w:widowControl w:val="0"/>
              <w:rPr>
                <w:rFonts w:ascii="Arial" w:hAnsi="Arial" w:cs="Arial"/>
                <w:highlight w:val="yellow"/>
              </w:rPr>
            </w:pPr>
            <w:r w:rsidRPr="00C62D82">
              <w:rPr>
                <w:rFonts w:ascii="Arial" w:hAnsi="Arial" w:cs="Arial"/>
              </w:rPr>
              <w:t xml:space="preserve">Предприятия общественного питания </w:t>
            </w:r>
          </w:p>
        </w:tc>
        <w:tc>
          <w:tcPr>
            <w:tcW w:w="3324" w:type="dxa"/>
          </w:tcPr>
          <w:p w:rsidR="00C62D82" w:rsidRPr="00C62D82" w:rsidRDefault="00C62D82" w:rsidP="00C62D82">
            <w:pPr>
              <w:rPr>
                <w:rFonts w:ascii="Arial" w:hAnsi="Arial" w:cs="Arial"/>
              </w:rPr>
            </w:pPr>
            <w:r w:rsidRPr="00C62D82">
              <w:rPr>
                <w:rFonts w:ascii="Arial" w:hAnsi="Arial" w:cs="Arial"/>
              </w:rPr>
              <w:t xml:space="preserve">1.Минимальная площадь земельного участка </w:t>
            </w:r>
            <w:smartTag w:uri="urn:schemas-microsoft-com:office:smarttags" w:element="metricconverter">
              <w:smartTagPr>
                <w:attr w:name="ProductID" w:val="0,2 га"/>
              </w:smartTagPr>
              <w:r w:rsidRPr="00C62D82">
                <w:rPr>
                  <w:rFonts w:ascii="Arial" w:hAnsi="Arial" w:cs="Arial"/>
                </w:rPr>
                <w:t>0,2 га</w:t>
              </w:r>
            </w:smartTag>
            <w:r w:rsidRPr="00C62D82">
              <w:rPr>
                <w:rFonts w:ascii="Arial" w:hAnsi="Arial" w:cs="Arial"/>
              </w:rPr>
              <w:t xml:space="preserve">. </w:t>
            </w:r>
          </w:p>
          <w:p w:rsidR="00C62D82" w:rsidRPr="00C62D82" w:rsidRDefault="00C62D82" w:rsidP="00C62D82">
            <w:pPr>
              <w:rPr>
                <w:rFonts w:ascii="Arial" w:hAnsi="Arial" w:cs="Arial"/>
              </w:rPr>
            </w:pPr>
            <w:r w:rsidRPr="00C62D82">
              <w:rPr>
                <w:rFonts w:ascii="Arial" w:hAnsi="Arial" w:cs="Arial"/>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3.Предельное количество этажей – 3 этажа.</w:t>
            </w:r>
          </w:p>
          <w:p w:rsidR="00C62D82" w:rsidRPr="00C62D82" w:rsidRDefault="00C62D82" w:rsidP="00C62D82">
            <w:pPr>
              <w:rPr>
                <w:rFonts w:ascii="Arial" w:hAnsi="Arial" w:cs="Arial"/>
              </w:rPr>
            </w:pPr>
            <w:r w:rsidRPr="00C62D82">
              <w:rPr>
                <w:rFonts w:ascii="Arial" w:hAnsi="Arial" w:cs="Arial"/>
              </w:rPr>
              <w:t>4.Максимальный процент застройки – 70%.</w:t>
            </w:r>
          </w:p>
          <w:p w:rsidR="00C62D82" w:rsidRPr="00C62D82" w:rsidRDefault="00C62D82" w:rsidP="00C62D82">
            <w:pPr>
              <w:widowControl w:val="0"/>
              <w:rPr>
                <w:rFonts w:ascii="Arial" w:hAnsi="Arial" w:cs="Arial"/>
              </w:rPr>
            </w:pPr>
            <w:r w:rsidRPr="00C62D82">
              <w:rPr>
                <w:rFonts w:ascii="Arial" w:hAnsi="Arial" w:cs="Arial"/>
              </w:rPr>
              <w:t>5.Минимальный  процент озеленения -10%</w:t>
            </w:r>
          </w:p>
          <w:p w:rsidR="00C62D82" w:rsidRPr="00C62D82" w:rsidRDefault="00C62D82" w:rsidP="00C62D82">
            <w:pPr>
              <w:widowControl w:val="0"/>
              <w:rPr>
                <w:rFonts w:ascii="Arial" w:hAnsi="Arial" w:cs="Arial"/>
              </w:rPr>
            </w:pPr>
            <w:r w:rsidRPr="00C62D82">
              <w:rPr>
                <w:rFonts w:ascii="Arial" w:hAnsi="Arial" w:cs="Arial"/>
              </w:rPr>
              <w:t>6.Отступ от красной линии – не менее 5м.</w:t>
            </w:r>
          </w:p>
        </w:tc>
        <w:tc>
          <w:tcPr>
            <w:tcW w:w="4005" w:type="dxa"/>
          </w:tcPr>
          <w:p w:rsidR="00C62D82" w:rsidRPr="00C62D82" w:rsidRDefault="00C62D82" w:rsidP="00C62D82">
            <w:pPr>
              <w:rPr>
                <w:rFonts w:ascii="Arial" w:hAnsi="Arial" w:cs="Arial"/>
              </w:rPr>
            </w:pPr>
            <w:r w:rsidRPr="00C62D82">
              <w:rPr>
                <w:rFonts w:ascii="Arial" w:hAnsi="Arial" w:cs="Arial"/>
              </w:rPr>
              <w:t>Отдельно стоящие.</w:t>
            </w:r>
          </w:p>
          <w:p w:rsidR="00C62D82" w:rsidRPr="00C62D82" w:rsidRDefault="00C62D82" w:rsidP="00C62D82">
            <w:pPr>
              <w:rPr>
                <w:rFonts w:ascii="Arial" w:hAnsi="Arial" w:cs="Arial"/>
              </w:rPr>
            </w:pPr>
            <w:r w:rsidRPr="00C62D82">
              <w:rPr>
                <w:rFonts w:ascii="Arial" w:hAnsi="Arial" w:cs="Arial"/>
              </w:rPr>
              <w:t>Строительство осуществлять в соответствии со СП 42.13330.2011 (Актуализированная редакция СНиП</w:t>
            </w:r>
          </w:p>
          <w:p w:rsidR="00C62D82" w:rsidRPr="00C62D82" w:rsidRDefault="00C62D82" w:rsidP="00C62D82">
            <w:pPr>
              <w:rPr>
                <w:rFonts w:ascii="Arial" w:hAnsi="Arial" w:cs="Arial"/>
              </w:rPr>
            </w:pPr>
            <w:r w:rsidRPr="00C62D82">
              <w:rPr>
                <w:rFonts w:ascii="Arial" w:hAnsi="Arial" w:cs="Arial"/>
              </w:rPr>
              <w:t>2.07.0189* «Градостроительство. Планировка и застройка городских и сельских поселений»), со строительными нормами и правилами, СП, техническими регламентами и др.</w:t>
            </w:r>
          </w:p>
        </w:tc>
      </w:tr>
      <w:tr w:rsidR="00C62D82" w:rsidRPr="00C62D82" w:rsidTr="00A33D3A">
        <w:trPr>
          <w:trHeight w:val="124"/>
        </w:trPr>
        <w:tc>
          <w:tcPr>
            <w:tcW w:w="2379" w:type="dxa"/>
          </w:tcPr>
          <w:p w:rsidR="00C62D82" w:rsidRPr="00C62D82" w:rsidRDefault="00C62D82" w:rsidP="00C62D82">
            <w:pPr>
              <w:widowControl w:val="0"/>
              <w:rPr>
                <w:rFonts w:ascii="Arial" w:hAnsi="Arial" w:cs="Arial"/>
              </w:rPr>
            </w:pPr>
            <w:r w:rsidRPr="00C62D82">
              <w:rPr>
                <w:rFonts w:ascii="Arial" w:hAnsi="Arial" w:cs="Arial"/>
              </w:rPr>
              <w:t xml:space="preserve">Учреждения жилищно-коммунального хозяйства (кроме кладбищ, гостиниц), </w:t>
            </w:r>
          </w:p>
        </w:tc>
        <w:tc>
          <w:tcPr>
            <w:tcW w:w="3324" w:type="dxa"/>
          </w:tcPr>
          <w:p w:rsidR="00C62D82" w:rsidRPr="00C62D82" w:rsidRDefault="00C62D82" w:rsidP="00C62D82">
            <w:pPr>
              <w:rPr>
                <w:rFonts w:ascii="Arial" w:hAnsi="Arial" w:cs="Arial"/>
              </w:rPr>
            </w:pPr>
            <w:r w:rsidRPr="00C62D82">
              <w:rPr>
                <w:rFonts w:ascii="Arial" w:hAnsi="Arial" w:cs="Arial"/>
              </w:rPr>
              <w:t xml:space="preserve">1.Максимальная площадь земельного участка </w:t>
            </w:r>
            <w:smartTag w:uri="urn:schemas-microsoft-com:office:smarttags" w:element="metricconverter">
              <w:smartTagPr>
                <w:attr w:name="ProductID" w:val="0,2 га"/>
              </w:smartTagPr>
              <w:r w:rsidRPr="00C62D82">
                <w:rPr>
                  <w:rFonts w:ascii="Arial" w:hAnsi="Arial" w:cs="Arial"/>
                </w:rPr>
                <w:t>0,2 га</w:t>
              </w:r>
            </w:smartTag>
            <w:r w:rsidRPr="00C62D82">
              <w:rPr>
                <w:rFonts w:ascii="Arial" w:hAnsi="Arial" w:cs="Arial"/>
              </w:rPr>
              <w:t xml:space="preserve"> </w:t>
            </w:r>
          </w:p>
          <w:p w:rsidR="00C62D82" w:rsidRPr="00C62D82" w:rsidRDefault="00C62D82" w:rsidP="00C62D82">
            <w:pPr>
              <w:rPr>
                <w:rFonts w:ascii="Arial" w:hAnsi="Arial" w:cs="Arial"/>
              </w:rPr>
            </w:pPr>
            <w:r w:rsidRPr="00C62D82">
              <w:rPr>
                <w:rFonts w:ascii="Arial" w:hAnsi="Arial" w:cs="Arial"/>
              </w:rPr>
              <w:t xml:space="preserve">2. Минимальный  отступ от границ земельного участка в целях определения мест </w:t>
            </w:r>
            <w:r w:rsidRPr="00C62D82">
              <w:rPr>
                <w:rFonts w:ascii="Arial" w:hAnsi="Arial" w:cs="Arial"/>
              </w:rPr>
              <w:lastRenderedPageBreak/>
              <w:t xml:space="preserve">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3.Предельное количество этажей – 2 этажа.</w:t>
            </w:r>
          </w:p>
          <w:p w:rsidR="00C62D82" w:rsidRPr="00C62D82" w:rsidRDefault="00C62D82" w:rsidP="00C62D82">
            <w:pPr>
              <w:rPr>
                <w:rFonts w:ascii="Arial" w:hAnsi="Arial" w:cs="Arial"/>
              </w:rPr>
            </w:pPr>
            <w:r w:rsidRPr="00C62D82">
              <w:rPr>
                <w:rFonts w:ascii="Arial" w:hAnsi="Arial" w:cs="Arial"/>
              </w:rPr>
              <w:t>4.Максимальный процент застройки – 10%.</w:t>
            </w:r>
          </w:p>
          <w:p w:rsidR="00C62D82" w:rsidRPr="00C62D82" w:rsidRDefault="00C62D82" w:rsidP="00C62D82">
            <w:pPr>
              <w:widowControl w:val="0"/>
              <w:rPr>
                <w:rFonts w:ascii="Arial" w:hAnsi="Arial" w:cs="Arial"/>
              </w:rPr>
            </w:pPr>
            <w:r w:rsidRPr="00C62D82">
              <w:rPr>
                <w:rFonts w:ascii="Arial" w:hAnsi="Arial" w:cs="Arial"/>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w:t>
            </w:r>
          </w:p>
          <w:p w:rsidR="00C62D82" w:rsidRPr="00C62D82" w:rsidRDefault="00C62D82" w:rsidP="00C62D82">
            <w:pPr>
              <w:widowControl w:val="0"/>
              <w:rPr>
                <w:rFonts w:ascii="Arial" w:hAnsi="Arial" w:cs="Arial"/>
              </w:rPr>
            </w:pPr>
            <w:r w:rsidRPr="00C62D82">
              <w:rPr>
                <w:rFonts w:ascii="Arial" w:hAnsi="Arial" w:cs="Arial"/>
              </w:rPr>
              <w:t>6.Минимальный процент озеленения – 20%.</w:t>
            </w:r>
          </w:p>
        </w:tc>
        <w:tc>
          <w:tcPr>
            <w:tcW w:w="4005" w:type="dxa"/>
          </w:tcPr>
          <w:p w:rsidR="00C62D82" w:rsidRPr="00C62D82" w:rsidRDefault="00C62D82" w:rsidP="00C62D82">
            <w:pPr>
              <w:rPr>
                <w:rFonts w:ascii="Arial" w:hAnsi="Arial" w:cs="Arial"/>
              </w:rPr>
            </w:pPr>
            <w:r w:rsidRPr="00C62D82">
              <w:rPr>
                <w:rFonts w:ascii="Arial" w:hAnsi="Arial" w:cs="Arial"/>
              </w:rPr>
              <w:lastRenderedPageBreak/>
              <w:t>Отдельно стоящие.</w:t>
            </w:r>
          </w:p>
          <w:p w:rsidR="00C62D82" w:rsidRPr="00C62D82" w:rsidRDefault="00C62D82" w:rsidP="00C62D82">
            <w:pPr>
              <w:rPr>
                <w:rFonts w:ascii="Arial" w:hAnsi="Arial" w:cs="Arial"/>
              </w:rPr>
            </w:pPr>
            <w:r w:rsidRPr="00C62D82">
              <w:rPr>
                <w:rFonts w:ascii="Arial" w:hAnsi="Arial" w:cs="Arial"/>
              </w:rPr>
              <w:t>Строительство осуществлять в соответствии со СП 42.13330.2011 (Актуализированная редакция СНиП</w:t>
            </w:r>
          </w:p>
          <w:p w:rsidR="00C62D82" w:rsidRPr="00C62D82" w:rsidRDefault="00C62D82" w:rsidP="00C62D82">
            <w:pPr>
              <w:rPr>
                <w:rFonts w:ascii="Arial" w:hAnsi="Arial" w:cs="Arial"/>
              </w:rPr>
            </w:pPr>
            <w:r w:rsidRPr="00C62D82">
              <w:rPr>
                <w:rFonts w:ascii="Arial" w:hAnsi="Arial" w:cs="Arial"/>
              </w:rPr>
              <w:lastRenderedPageBreak/>
              <w:t>2.07.0189* «Градостроительство. Планировка и застройка городских и сельских поселений»), со строительными нормами и правилами, СП, техническими регламентами и др.</w:t>
            </w:r>
          </w:p>
        </w:tc>
      </w:tr>
      <w:tr w:rsidR="00C62D82" w:rsidRPr="00C62D82" w:rsidTr="00A33D3A">
        <w:trPr>
          <w:trHeight w:val="389"/>
        </w:trPr>
        <w:tc>
          <w:tcPr>
            <w:tcW w:w="2379" w:type="dxa"/>
          </w:tcPr>
          <w:p w:rsidR="00C62D82" w:rsidRPr="00C62D82" w:rsidRDefault="00C62D82" w:rsidP="00C62D82">
            <w:pPr>
              <w:widowControl w:val="0"/>
              <w:rPr>
                <w:rFonts w:ascii="Arial" w:hAnsi="Arial" w:cs="Arial"/>
              </w:rPr>
            </w:pPr>
            <w:r w:rsidRPr="00C62D82">
              <w:rPr>
                <w:rFonts w:ascii="Arial" w:hAnsi="Arial" w:cs="Arial"/>
              </w:rPr>
              <w:lastRenderedPageBreak/>
              <w:t>Предприятия централизованного выполнения заказов, прачечные, химчистки, бани</w:t>
            </w:r>
          </w:p>
        </w:tc>
        <w:tc>
          <w:tcPr>
            <w:tcW w:w="3324" w:type="dxa"/>
          </w:tcPr>
          <w:p w:rsidR="00C62D82" w:rsidRPr="00C62D82" w:rsidRDefault="00C62D82" w:rsidP="00C62D82">
            <w:pPr>
              <w:rPr>
                <w:rFonts w:ascii="Arial" w:hAnsi="Arial" w:cs="Arial"/>
              </w:rPr>
            </w:pPr>
            <w:r w:rsidRPr="00C62D82">
              <w:rPr>
                <w:rFonts w:ascii="Arial" w:hAnsi="Arial" w:cs="Arial"/>
              </w:rPr>
              <w:t xml:space="preserve">1.Минимальная площадь земельного участка – не подлежит ограничению. 2.Минимальный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3.Предельное количество этажей – 2 этажа.</w:t>
            </w:r>
          </w:p>
          <w:p w:rsidR="00C62D82" w:rsidRPr="00C62D82" w:rsidRDefault="00C62D82" w:rsidP="00C62D82">
            <w:pPr>
              <w:rPr>
                <w:rFonts w:ascii="Arial" w:hAnsi="Arial" w:cs="Arial"/>
              </w:rPr>
            </w:pPr>
            <w:r w:rsidRPr="00C62D82">
              <w:rPr>
                <w:rFonts w:ascii="Arial" w:hAnsi="Arial" w:cs="Arial"/>
              </w:rPr>
              <w:t>4.Максимальный процент застройки – 70%.</w:t>
            </w:r>
          </w:p>
          <w:p w:rsidR="00C62D82" w:rsidRPr="00C62D82" w:rsidRDefault="00C62D82" w:rsidP="00C62D82">
            <w:pPr>
              <w:widowControl w:val="0"/>
              <w:rPr>
                <w:rFonts w:ascii="Arial" w:hAnsi="Arial" w:cs="Arial"/>
              </w:rPr>
            </w:pPr>
            <w:r w:rsidRPr="00C62D82">
              <w:rPr>
                <w:rFonts w:ascii="Arial" w:hAnsi="Arial" w:cs="Arial"/>
              </w:rPr>
              <w:t xml:space="preserve">5.Минимальный процент озеленения – 10%, </w:t>
            </w:r>
          </w:p>
          <w:p w:rsidR="00C62D82" w:rsidRPr="00C62D82" w:rsidRDefault="00C62D82" w:rsidP="00C62D82">
            <w:pPr>
              <w:widowControl w:val="0"/>
              <w:rPr>
                <w:rFonts w:ascii="Arial" w:hAnsi="Arial" w:cs="Arial"/>
              </w:rPr>
            </w:pPr>
            <w:r w:rsidRPr="00C62D82">
              <w:rPr>
                <w:rFonts w:ascii="Arial" w:hAnsi="Arial" w:cs="Arial"/>
              </w:rPr>
              <w:t xml:space="preserve">6.Максимальная высота ограждения в легких конструкциях – </w:t>
            </w:r>
            <w:smartTag w:uri="urn:schemas-microsoft-com:office:smarttags" w:element="metricconverter">
              <w:smartTagPr>
                <w:attr w:name="ProductID" w:val="1,5 м"/>
              </w:smartTagPr>
              <w:r w:rsidRPr="00C62D82">
                <w:rPr>
                  <w:rFonts w:ascii="Arial" w:hAnsi="Arial" w:cs="Arial"/>
                </w:rPr>
                <w:t>1,5 м</w:t>
              </w:r>
            </w:smartTag>
            <w:r w:rsidRPr="00C62D82">
              <w:rPr>
                <w:rFonts w:ascii="Arial" w:hAnsi="Arial" w:cs="Arial"/>
              </w:rPr>
              <w:t xml:space="preserve"> </w:t>
            </w:r>
          </w:p>
          <w:p w:rsidR="00C62D82" w:rsidRPr="00C62D82" w:rsidRDefault="00C62D82" w:rsidP="00C62D82">
            <w:pPr>
              <w:widowControl w:val="0"/>
              <w:rPr>
                <w:rFonts w:ascii="Arial" w:hAnsi="Arial" w:cs="Arial"/>
              </w:rPr>
            </w:pPr>
            <w:r w:rsidRPr="00C62D82">
              <w:rPr>
                <w:rFonts w:ascii="Arial" w:hAnsi="Arial" w:cs="Arial"/>
              </w:rPr>
              <w:t xml:space="preserve">7.Отступ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 xml:space="preserve">., </w:t>
            </w:r>
          </w:p>
          <w:p w:rsidR="00C62D82" w:rsidRPr="00C62D82" w:rsidRDefault="00C62D82" w:rsidP="00C62D82">
            <w:pPr>
              <w:widowControl w:val="0"/>
              <w:rPr>
                <w:rFonts w:ascii="Arial" w:hAnsi="Arial" w:cs="Arial"/>
              </w:rPr>
            </w:pPr>
            <w:r w:rsidRPr="00C62D82">
              <w:rPr>
                <w:rFonts w:ascii="Arial" w:hAnsi="Arial" w:cs="Arial"/>
              </w:rPr>
              <w:t>при новом строительстве.</w:t>
            </w:r>
          </w:p>
        </w:tc>
        <w:tc>
          <w:tcPr>
            <w:tcW w:w="4005" w:type="dxa"/>
          </w:tcPr>
          <w:p w:rsidR="00C62D82" w:rsidRPr="00C62D82" w:rsidRDefault="00C62D82" w:rsidP="00C62D82">
            <w:pPr>
              <w:rPr>
                <w:rFonts w:ascii="Arial" w:hAnsi="Arial" w:cs="Arial"/>
              </w:rPr>
            </w:pPr>
            <w:r w:rsidRPr="00C62D82">
              <w:rPr>
                <w:rFonts w:ascii="Arial" w:hAnsi="Arial" w:cs="Arial"/>
              </w:rPr>
              <w:t xml:space="preserve">Отдельно стоящие. </w:t>
            </w:r>
          </w:p>
          <w:p w:rsidR="00C62D82" w:rsidRPr="00C62D82" w:rsidRDefault="00C62D82" w:rsidP="00C62D82">
            <w:pPr>
              <w:rPr>
                <w:rFonts w:ascii="Arial" w:hAnsi="Arial" w:cs="Arial"/>
                <w:color w:val="000000"/>
              </w:rPr>
            </w:pPr>
            <w:r w:rsidRPr="00C62D82">
              <w:rPr>
                <w:rFonts w:ascii="Arial" w:hAnsi="Arial" w:cs="Arial"/>
              </w:rPr>
              <w:t>Дополнительные требования к параметрам сооружений и границам земельных участков в соответствии со следующими документами: - СП 42.13330.2011 (Актуализированная редакция СНиП 2.07.0189* «Градостроительство. Планировка и застройка городских и сельских поселений»), другие действующие нормативные документы и технические регламенты и др.</w:t>
            </w:r>
          </w:p>
        </w:tc>
      </w:tr>
      <w:tr w:rsidR="00C62D82" w:rsidRPr="00C62D82" w:rsidTr="00A33D3A">
        <w:trPr>
          <w:trHeight w:val="389"/>
        </w:trPr>
        <w:tc>
          <w:tcPr>
            <w:tcW w:w="2379" w:type="dxa"/>
          </w:tcPr>
          <w:p w:rsidR="00C62D82" w:rsidRPr="00C62D82" w:rsidRDefault="00C62D82" w:rsidP="00C62D82">
            <w:pPr>
              <w:widowControl w:val="0"/>
              <w:rPr>
                <w:rFonts w:ascii="Arial" w:hAnsi="Arial" w:cs="Arial"/>
              </w:rPr>
            </w:pPr>
            <w:r w:rsidRPr="00C62D82">
              <w:rPr>
                <w:rFonts w:ascii="Arial" w:hAnsi="Arial" w:cs="Arial"/>
              </w:rPr>
              <w:t xml:space="preserve">Учреждения органов управления, административные учреждения, административные подразделения фирм, организаций, предприятий, а также фирмы и агентства и т.п., научно-исследовательские организации (за исключением специальных сооружений), проектные и конструкторские организации, редакционно-издательские и информационные, </w:t>
            </w:r>
            <w:r w:rsidRPr="00C62D82">
              <w:rPr>
                <w:rFonts w:ascii="Arial" w:hAnsi="Arial" w:cs="Arial"/>
              </w:rPr>
              <w:lastRenderedPageBreak/>
              <w:t>правоохранительные организации, суды.</w:t>
            </w:r>
          </w:p>
        </w:tc>
        <w:tc>
          <w:tcPr>
            <w:tcW w:w="3324" w:type="dxa"/>
          </w:tcPr>
          <w:p w:rsidR="00C62D82" w:rsidRPr="00C62D82" w:rsidRDefault="00C62D82" w:rsidP="00C62D82">
            <w:pPr>
              <w:rPr>
                <w:rFonts w:ascii="Arial" w:hAnsi="Arial" w:cs="Arial"/>
              </w:rPr>
            </w:pPr>
            <w:r w:rsidRPr="00C62D82">
              <w:rPr>
                <w:rFonts w:ascii="Arial" w:hAnsi="Arial" w:cs="Arial"/>
              </w:rPr>
              <w:lastRenderedPageBreak/>
              <w:t xml:space="preserve">1.Минимальная площадь земельного участка </w:t>
            </w:r>
            <w:smartTag w:uri="urn:schemas-microsoft-com:office:smarttags" w:element="metricconverter">
              <w:smartTagPr>
                <w:attr w:name="ProductID" w:val="0,15 га"/>
              </w:smartTagPr>
              <w:r w:rsidRPr="00C62D82">
                <w:rPr>
                  <w:rFonts w:ascii="Arial" w:hAnsi="Arial" w:cs="Arial"/>
                </w:rPr>
                <w:t>0,15 га</w:t>
              </w:r>
            </w:smartTag>
            <w:r w:rsidRPr="00C62D82">
              <w:rPr>
                <w:rFonts w:ascii="Arial" w:hAnsi="Arial" w:cs="Arial"/>
              </w:rPr>
              <w:t xml:space="preserve"> , максимальная площадь земельного участка </w:t>
            </w:r>
            <w:smartTag w:uri="urn:schemas-microsoft-com:office:smarttags" w:element="metricconverter">
              <w:smartTagPr>
                <w:attr w:name="ProductID" w:val="0,2 га"/>
              </w:smartTagPr>
              <w:r w:rsidRPr="00C62D82">
                <w:rPr>
                  <w:rFonts w:ascii="Arial" w:hAnsi="Arial" w:cs="Arial"/>
                </w:rPr>
                <w:t>0,2 га</w:t>
              </w:r>
            </w:smartTag>
            <w:r w:rsidRPr="00C62D82">
              <w:rPr>
                <w:rFonts w:ascii="Arial" w:hAnsi="Arial" w:cs="Arial"/>
              </w:rPr>
              <w:t xml:space="preserve"> </w:t>
            </w:r>
          </w:p>
          <w:p w:rsidR="00C62D82" w:rsidRPr="00C62D82" w:rsidRDefault="00C62D82" w:rsidP="00C62D82">
            <w:pPr>
              <w:rPr>
                <w:rFonts w:ascii="Arial" w:hAnsi="Arial" w:cs="Arial"/>
              </w:rPr>
            </w:pPr>
            <w:r w:rsidRPr="00C62D82">
              <w:rPr>
                <w:rFonts w:ascii="Arial" w:hAnsi="Arial" w:cs="Arial"/>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3.Предельное количество этажей – 3 этажа. Предельная высота здания – </w:t>
            </w:r>
            <w:smartTag w:uri="urn:schemas-microsoft-com:office:smarttags" w:element="metricconverter">
              <w:smartTagPr>
                <w:attr w:name="ProductID" w:val="15 м"/>
              </w:smartTagPr>
              <w:r w:rsidRPr="00C62D82">
                <w:rPr>
                  <w:rFonts w:ascii="Arial" w:hAnsi="Arial" w:cs="Arial"/>
                </w:rPr>
                <w:t>15 м</w:t>
              </w:r>
            </w:smartTag>
            <w:r w:rsidRPr="00C62D82">
              <w:rPr>
                <w:rFonts w:ascii="Arial" w:hAnsi="Arial" w:cs="Arial"/>
              </w:rPr>
              <w:t xml:space="preserve">.  </w:t>
            </w:r>
          </w:p>
          <w:p w:rsidR="00C62D82" w:rsidRPr="00C62D82" w:rsidRDefault="00C62D82" w:rsidP="00C62D82">
            <w:pPr>
              <w:rPr>
                <w:rFonts w:ascii="Arial" w:hAnsi="Arial" w:cs="Arial"/>
              </w:rPr>
            </w:pPr>
            <w:r w:rsidRPr="00C62D82">
              <w:rPr>
                <w:rFonts w:ascii="Arial" w:hAnsi="Arial" w:cs="Arial"/>
              </w:rPr>
              <w:t>4.Максимальный процент застройки – 70%.</w:t>
            </w:r>
          </w:p>
          <w:p w:rsidR="00C62D82" w:rsidRPr="00C62D82" w:rsidRDefault="00C62D82" w:rsidP="00C62D82">
            <w:pPr>
              <w:widowControl w:val="0"/>
              <w:rPr>
                <w:rFonts w:ascii="Arial" w:hAnsi="Arial" w:cs="Arial"/>
              </w:rPr>
            </w:pPr>
            <w:r w:rsidRPr="00C62D82">
              <w:rPr>
                <w:rFonts w:ascii="Arial" w:hAnsi="Arial" w:cs="Arial"/>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w:t>
            </w:r>
          </w:p>
          <w:p w:rsidR="00C62D82" w:rsidRPr="00C62D82" w:rsidRDefault="00C62D82" w:rsidP="00C62D82">
            <w:pPr>
              <w:widowControl w:val="0"/>
              <w:rPr>
                <w:rFonts w:ascii="Arial" w:hAnsi="Arial" w:cs="Arial"/>
              </w:rPr>
            </w:pPr>
            <w:r w:rsidRPr="00C62D82">
              <w:rPr>
                <w:rFonts w:ascii="Arial" w:hAnsi="Arial" w:cs="Arial"/>
              </w:rPr>
              <w:t xml:space="preserve">6.Минимальный процент озеленения – 10%, </w:t>
            </w:r>
          </w:p>
          <w:p w:rsidR="00C62D82" w:rsidRPr="00C62D82" w:rsidRDefault="00C62D82" w:rsidP="00C62D82">
            <w:pPr>
              <w:widowControl w:val="0"/>
              <w:rPr>
                <w:rFonts w:ascii="Arial" w:hAnsi="Arial" w:cs="Arial"/>
              </w:rPr>
            </w:pPr>
            <w:r w:rsidRPr="00C62D82">
              <w:rPr>
                <w:rFonts w:ascii="Arial" w:hAnsi="Arial" w:cs="Arial"/>
              </w:rPr>
              <w:lastRenderedPageBreak/>
              <w:t xml:space="preserve">7.Максимальная высота оград – </w:t>
            </w:r>
            <w:smartTag w:uri="urn:schemas-microsoft-com:office:smarttags" w:element="metricconverter">
              <w:smartTagPr>
                <w:attr w:name="ProductID" w:val="1,5 м"/>
              </w:smartTagPr>
              <w:r w:rsidRPr="00C62D82">
                <w:rPr>
                  <w:rFonts w:ascii="Arial" w:hAnsi="Arial" w:cs="Arial"/>
                </w:rPr>
                <w:t>1,5 м</w:t>
              </w:r>
            </w:smartTag>
          </w:p>
        </w:tc>
        <w:tc>
          <w:tcPr>
            <w:tcW w:w="4005" w:type="dxa"/>
          </w:tcPr>
          <w:p w:rsidR="00C62D82" w:rsidRPr="00C62D82" w:rsidRDefault="00C62D82" w:rsidP="00C62D82">
            <w:pPr>
              <w:rPr>
                <w:rFonts w:ascii="Arial" w:hAnsi="Arial" w:cs="Arial"/>
              </w:rPr>
            </w:pPr>
            <w:r w:rsidRPr="00C62D82">
              <w:rPr>
                <w:rFonts w:ascii="Arial" w:hAnsi="Arial" w:cs="Arial"/>
              </w:rPr>
              <w:lastRenderedPageBreak/>
              <w:t>Отдельно стоящие</w:t>
            </w:r>
          </w:p>
          <w:p w:rsidR="00C62D82" w:rsidRPr="00C62D82" w:rsidRDefault="00C62D82" w:rsidP="00C62D82">
            <w:pPr>
              <w:rPr>
                <w:rFonts w:ascii="Arial" w:hAnsi="Arial" w:cs="Arial"/>
              </w:rPr>
            </w:pPr>
            <w:r w:rsidRPr="00C62D82">
              <w:rPr>
                <w:rFonts w:ascii="Arial" w:hAnsi="Arial" w:cs="Arial"/>
              </w:rPr>
              <w:t>Дополнительные требования к параметрам сооружений и границам земельных участков в соответствии со следующими документами: СП 42.13330.2011 (Актуализированная редакция СНиП 2.07.0189* «Градостроительство. Планировка и застройка городских и сельских поселений»); СП 118.13330.2012 (актуализированная редакция СНиП 31-06-2009 «Общественные здания и сооружения»); другие действующие нормативные документы и технические регламенты.</w:t>
            </w:r>
          </w:p>
        </w:tc>
      </w:tr>
    </w:tbl>
    <w:p w:rsidR="00C62D82" w:rsidRPr="00C62D82" w:rsidRDefault="00C62D82" w:rsidP="00C62D82">
      <w:pPr>
        <w:widowControl w:val="0"/>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2. ВСПОМОГАТЕЛЬНЫЕ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07"/>
        <w:gridCol w:w="3285"/>
        <w:gridCol w:w="4016"/>
      </w:tblGrid>
      <w:tr w:rsidR="00C62D82" w:rsidRPr="00C62D82" w:rsidTr="00A33D3A">
        <w:trPr>
          <w:trHeight w:val="387"/>
        </w:trPr>
        <w:tc>
          <w:tcPr>
            <w:tcW w:w="2364"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ВИДЫ</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302"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4042"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ОСОБЫЕ УСЛОВИЯ</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50"/>
        </w:trPr>
        <w:tc>
          <w:tcPr>
            <w:tcW w:w="2364"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302"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4042"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rPr>
          <w:trHeight w:val="207"/>
        </w:trPr>
        <w:tc>
          <w:tcPr>
            <w:tcW w:w="2364" w:type="dxa"/>
            <w:tcBorders>
              <w:top w:val="single" w:sz="12" w:space="0" w:color="auto"/>
            </w:tcBorders>
          </w:tcPr>
          <w:p w:rsidR="00C62D82" w:rsidRPr="00C62D82" w:rsidRDefault="00C62D82" w:rsidP="00C62D82">
            <w:pPr>
              <w:widowControl w:val="0"/>
              <w:rPr>
                <w:rFonts w:ascii="Arial" w:hAnsi="Arial" w:cs="Arial"/>
              </w:rPr>
            </w:pPr>
            <w:r w:rsidRPr="00C62D82">
              <w:rPr>
                <w:rFonts w:ascii="Arial" w:hAnsi="Arial" w:cs="Arial"/>
              </w:rPr>
              <w:t>Объекты инженерно-технического обеспечения</w:t>
            </w:r>
          </w:p>
          <w:p w:rsidR="00C62D82" w:rsidRPr="00C62D82" w:rsidRDefault="00C62D82" w:rsidP="00C62D82">
            <w:pPr>
              <w:widowControl w:val="0"/>
              <w:rPr>
                <w:rFonts w:ascii="Arial" w:hAnsi="Arial" w:cs="Arial"/>
              </w:rPr>
            </w:pPr>
            <w:r w:rsidRPr="00C62D82">
              <w:rPr>
                <w:rFonts w:ascii="Arial" w:hAnsi="Arial" w:cs="Arial"/>
              </w:rPr>
              <w:t>парковки</w:t>
            </w:r>
          </w:p>
        </w:tc>
        <w:tc>
          <w:tcPr>
            <w:tcW w:w="3302"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 xml:space="preserve">Для объектов, для которых требуется отдельный земельный участок минимальный размер земельного участка, минимальное количество этажей, отступы от границ земельного участка – не нормируется, площадь земельных участков принимать при проектировании объектов в соответствии с требованиями к размещению таких объектов в жилой зоне СНиП, технических регламентов, СанПиН, </w:t>
            </w:r>
            <w:proofErr w:type="spellStart"/>
            <w:r w:rsidRPr="00C62D82">
              <w:rPr>
                <w:rFonts w:ascii="Arial" w:hAnsi="Arial" w:cs="Arial"/>
              </w:rPr>
              <w:t>СП,и</w:t>
            </w:r>
            <w:proofErr w:type="spellEnd"/>
            <w:r w:rsidRPr="00C62D82">
              <w:rPr>
                <w:rFonts w:ascii="Arial" w:hAnsi="Arial" w:cs="Arial"/>
              </w:rPr>
              <w:t xml:space="preserve"> др. документов.</w:t>
            </w:r>
          </w:p>
          <w:p w:rsidR="00C62D82" w:rsidRPr="00C62D82" w:rsidRDefault="00C62D82" w:rsidP="00C62D82">
            <w:pPr>
              <w:rPr>
                <w:rFonts w:ascii="Arial" w:hAnsi="Arial" w:cs="Arial"/>
              </w:rPr>
            </w:pPr>
            <w:r w:rsidRPr="00C62D82">
              <w:rPr>
                <w:rFonts w:ascii="Arial" w:hAnsi="Arial" w:cs="Arial"/>
              </w:rPr>
              <w:t xml:space="preserve">Максимальное количество этажей -1 </w:t>
            </w:r>
            <w:proofErr w:type="spellStart"/>
            <w:r w:rsidRPr="00C62D82">
              <w:rPr>
                <w:rFonts w:ascii="Arial" w:hAnsi="Arial" w:cs="Arial"/>
              </w:rPr>
              <w:t>эт</w:t>
            </w:r>
            <w:proofErr w:type="spellEnd"/>
            <w:r w:rsidRPr="00C62D82">
              <w:rPr>
                <w:rFonts w:ascii="Arial" w:hAnsi="Arial" w:cs="Arial"/>
              </w:rPr>
              <w:t>.</w:t>
            </w:r>
          </w:p>
        </w:tc>
        <w:tc>
          <w:tcPr>
            <w:tcW w:w="4042"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строительными нормами и правилами, техническими регламентами и др.</w:t>
            </w:r>
          </w:p>
        </w:tc>
      </w:tr>
      <w:tr w:rsidR="00C62D82" w:rsidRPr="00C62D82" w:rsidTr="00A33D3A">
        <w:trPr>
          <w:trHeight w:val="207"/>
        </w:trPr>
        <w:tc>
          <w:tcPr>
            <w:tcW w:w="2364" w:type="dxa"/>
          </w:tcPr>
          <w:p w:rsidR="00C62D82" w:rsidRPr="00C62D82" w:rsidRDefault="00C62D82" w:rsidP="00C62D82">
            <w:pPr>
              <w:widowControl w:val="0"/>
              <w:rPr>
                <w:rFonts w:ascii="Arial" w:hAnsi="Arial" w:cs="Arial"/>
              </w:rPr>
            </w:pPr>
            <w:r w:rsidRPr="00C62D82">
              <w:rPr>
                <w:rFonts w:ascii="Arial" w:hAnsi="Arial" w:cs="Arial"/>
              </w:rPr>
              <w:t>Стоянки автомобильного транспорта, для обслуживания объектов общественно-коммунального назначения</w:t>
            </w:r>
          </w:p>
        </w:tc>
        <w:tc>
          <w:tcPr>
            <w:tcW w:w="3302" w:type="dxa"/>
          </w:tcPr>
          <w:p w:rsidR="00C62D82" w:rsidRPr="00C62D82" w:rsidRDefault="00C62D82" w:rsidP="00C62D82">
            <w:pPr>
              <w:rPr>
                <w:rFonts w:ascii="Arial" w:hAnsi="Arial" w:cs="Arial"/>
              </w:rPr>
            </w:pPr>
            <w:r w:rsidRPr="00C62D82">
              <w:rPr>
                <w:rFonts w:ascii="Arial" w:hAnsi="Arial" w:cs="Arial"/>
              </w:rPr>
              <w:t>Расстояние от площадок до окон</w:t>
            </w:r>
          </w:p>
          <w:p w:rsidR="00C62D82" w:rsidRPr="00C62D82" w:rsidRDefault="00C62D82" w:rsidP="00C62D82">
            <w:pPr>
              <w:rPr>
                <w:rFonts w:ascii="Arial" w:hAnsi="Arial" w:cs="Arial"/>
              </w:rPr>
            </w:pPr>
            <w:r w:rsidRPr="00C62D82">
              <w:rPr>
                <w:rFonts w:ascii="Arial" w:hAnsi="Arial" w:cs="Arial"/>
              </w:rPr>
              <w:t>не менее - 10м.</w:t>
            </w:r>
          </w:p>
          <w:p w:rsidR="00C62D82" w:rsidRPr="00C62D82" w:rsidRDefault="00C62D82" w:rsidP="00C62D82">
            <w:pPr>
              <w:rPr>
                <w:rFonts w:ascii="Arial" w:hAnsi="Arial" w:cs="Arial"/>
              </w:rPr>
            </w:pPr>
            <w:r w:rsidRPr="00C62D82">
              <w:rPr>
                <w:rFonts w:ascii="Arial" w:hAnsi="Arial" w:cs="Arial"/>
              </w:rPr>
              <w:t xml:space="preserve">Отступ от красных линий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максимальный процент застрой-</w:t>
            </w:r>
          </w:p>
          <w:p w:rsidR="00C62D82" w:rsidRPr="00C62D82" w:rsidRDefault="00C62D82" w:rsidP="00C62D82">
            <w:pPr>
              <w:widowControl w:val="0"/>
              <w:rPr>
                <w:rFonts w:ascii="Arial" w:hAnsi="Arial" w:cs="Arial"/>
              </w:rPr>
            </w:pPr>
            <w:r w:rsidRPr="00C62D82">
              <w:rPr>
                <w:rFonts w:ascii="Arial" w:hAnsi="Arial" w:cs="Arial"/>
              </w:rPr>
              <w:t>ки-10%</w:t>
            </w:r>
          </w:p>
        </w:tc>
        <w:tc>
          <w:tcPr>
            <w:tcW w:w="4042" w:type="dxa"/>
          </w:tcPr>
          <w:p w:rsidR="00C62D82" w:rsidRPr="00C62D82" w:rsidRDefault="00C62D82" w:rsidP="00C62D82">
            <w:pPr>
              <w:rPr>
                <w:rFonts w:ascii="Arial" w:hAnsi="Arial" w:cs="Arial"/>
              </w:rPr>
            </w:pPr>
            <w:r w:rsidRPr="00C62D82">
              <w:rPr>
                <w:rFonts w:ascii="Arial" w:hAnsi="Arial" w:cs="Arial"/>
              </w:rPr>
              <w:t>Новое строительство, реконструкцию и</w:t>
            </w:r>
          </w:p>
          <w:p w:rsidR="00C62D82" w:rsidRPr="00C62D82" w:rsidRDefault="00C62D82" w:rsidP="00C62D82">
            <w:pPr>
              <w:rPr>
                <w:rFonts w:ascii="Arial" w:hAnsi="Arial" w:cs="Arial"/>
              </w:rPr>
            </w:pPr>
            <w:r w:rsidRPr="00C62D82">
              <w:rPr>
                <w:rFonts w:ascii="Arial" w:hAnsi="Arial" w:cs="Arial"/>
              </w:rPr>
              <w:t xml:space="preserve">нормы расчета количества </w:t>
            </w:r>
            <w:proofErr w:type="spellStart"/>
            <w:r w:rsidRPr="00C62D82">
              <w:rPr>
                <w:rFonts w:ascii="Arial" w:hAnsi="Arial" w:cs="Arial"/>
              </w:rPr>
              <w:t>машино</w:t>
            </w:r>
            <w:proofErr w:type="spellEnd"/>
            <w:r w:rsidRPr="00C62D82">
              <w:rPr>
                <w:rFonts w:ascii="Arial" w:hAnsi="Arial" w:cs="Arial"/>
              </w:rPr>
              <w:t>-мест</w:t>
            </w:r>
          </w:p>
          <w:p w:rsidR="00C62D82" w:rsidRPr="00C62D82" w:rsidRDefault="00C62D82" w:rsidP="00C62D82">
            <w:pPr>
              <w:rPr>
                <w:rFonts w:ascii="Arial" w:hAnsi="Arial" w:cs="Arial"/>
              </w:rPr>
            </w:pPr>
            <w:r w:rsidRPr="00C62D82">
              <w:rPr>
                <w:rFonts w:ascii="Arial" w:hAnsi="Arial" w:cs="Arial"/>
              </w:rPr>
              <w:t>осуществлять по утвержденному проекту планировки и межевания территории, в соответствии с требованиями к размещению таких объектов, со СП 42.13330.2011 (Актуализированная редакция СНиП 2.07.0189* «Градостроительство. Планировка и застройка городских и сельских поселений»), СНиП, технических регламентов, СанПиН, и др. документов</w:t>
            </w:r>
          </w:p>
        </w:tc>
      </w:tr>
    </w:tbl>
    <w:p w:rsidR="00C62D82" w:rsidRPr="00C62D82" w:rsidRDefault="00C62D82" w:rsidP="00C62D82">
      <w:pPr>
        <w:widowControl w:val="0"/>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 xml:space="preserve">3. УСЛОВНО РАЗРЕШЁННЫЕ ВИДЫ И ПАРАМЕТРЫ ИСПОЛЬЗОВАНИЯ </w:t>
      </w:r>
      <w:r w:rsidRPr="00C62D82">
        <w:rPr>
          <w:rFonts w:ascii="Arial" w:hAnsi="Arial" w:cs="Arial"/>
        </w:rPr>
        <w:lastRenderedPageBreak/>
        <w:t>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07"/>
        <w:gridCol w:w="3388"/>
        <w:gridCol w:w="3913"/>
      </w:tblGrid>
      <w:tr w:rsidR="00C62D82" w:rsidRPr="00C62D82" w:rsidTr="00A33D3A">
        <w:trPr>
          <w:trHeight w:val="384"/>
        </w:trPr>
        <w:tc>
          <w:tcPr>
            <w:tcW w:w="2376"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ВИДЫ</w:t>
            </w:r>
          </w:p>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ИСПОЛЬЗОВАНИЯ</w:t>
            </w:r>
          </w:p>
        </w:tc>
        <w:tc>
          <w:tcPr>
            <w:tcW w:w="3402"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ПАРАМЕТРЫ РАЗРЕШЕННОГО ИСПОЛЬЗОВАНИЯ</w:t>
            </w:r>
          </w:p>
        </w:tc>
        <w:tc>
          <w:tcPr>
            <w:tcW w:w="3930"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ОСОБЫЕ УСЛОВИЯ</w:t>
            </w:r>
          </w:p>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РЕАЛИЗАЦИИ РЕГЛАМЕНТА</w:t>
            </w:r>
          </w:p>
        </w:tc>
      </w:tr>
      <w:tr w:rsidR="00C62D82" w:rsidRPr="00C62D82" w:rsidTr="00A33D3A">
        <w:trPr>
          <w:trHeight w:val="131"/>
        </w:trPr>
        <w:tc>
          <w:tcPr>
            <w:tcW w:w="2376"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1</w:t>
            </w:r>
          </w:p>
        </w:tc>
        <w:tc>
          <w:tcPr>
            <w:tcW w:w="3402"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2</w:t>
            </w:r>
          </w:p>
        </w:tc>
        <w:tc>
          <w:tcPr>
            <w:tcW w:w="3930"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3</w:t>
            </w:r>
          </w:p>
        </w:tc>
      </w:tr>
      <w:tr w:rsidR="00C62D82" w:rsidRPr="00C62D82" w:rsidTr="00A33D3A">
        <w:trPr>
          <w:trHeight w:val="206"/>
        </w:trPr>
        <w:tc>
          <w:tcPr>
            <w:tcW w:w="2376" w:type="dxa"/>
            <w:tcBorders>
              <w:top w:val="single" w:sz="12" w:space="0" w:color="auto"/>
            </w:tcBorders>
          </w:tcPr>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rPr>
              <w:t xml:space="preserve">Объекты хранения автотранспорта до 300 </w:t>
            </w:r>
            <w:proofErr w:type="spellStart"/>
            <w:r w:rsidRPr="00C62D82">
              <w:rPr>
                <w:rFonts w:ascii="Arial" w:hAnsi="Arial" w:cs="Arial"/>
              </w:rPr>
              <w:t>машино</w:t>
            </w:r>
            <w:proofErr w:type="spellEnd"/>
            <w:r w:rsidRPr="00C62D82">
              <w:rPr>
                <w:rFonts w:ascii="Arial" w:hAnsi="Arial" w:cs="Arial"/>
              </w:rPr>
              <w:t>-мест</w:t>
            </w:r>
          </w:p>
        </w:tc>
        <w:tc>
          <w:tcPr>
            <w:tcW w:w="3402"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Минимальная площадь земельного участка 0,0015га</w:t>
            </w:r>
          </w:p>
          <w:p w:rsidR="00C62D82" w:rsidRPr="00C62D82" w:rsidRDefault="00C62D82" w:rsidP="00C62D82">
            <w:pPr>
              <w:rPr>
                <w:rFonts w:ascii="Arial" w:hAnsi="Arial" w:cs="Arial"/>
              </w:rPr>
            </w:pPr>
            <w:r w:rsidRPr="00C62D82">
              <w:rPr>
                <w:rFonts w:ascii="Arial" w:hAnsi="Arial" w:cs="Arial"/>
              </w:rPr>
              <w:t xml:space="preserve">Высота - до </w:t>
            </w:r>
            <w:smartTag w:uri="urn:schemas-microsoft-com:office:smarttags" w:element="metricconverter">
              <w:smartTagPr>
                <w:attr w:name="ProductID" w:val="3 м"/>
              </w:smartTagPr>
              <w:r w:rsidRPr="00C62D82">
                <w:rPr>
                  <w:rFonts w:ascii="Arial" w:hAnsi="Arial" w:cs="Arial"/>
                </w:rPr>
                <w:t>3 м</w:t>
              </w:r>
            </w:smartTag>
          </w:p>
          <w:p w:rsidR="00C62D82" w:rsidRPr="00C62D82" w:rsidRDefault="00C62D82" w:rsidP="00C62D82">
            <w:pPr>
              <w:rPr>
                <w:rFonts w:ascii="Arial" w:hAnsi="Arial" w:cs="Arial"/>
              </w:rPr>
            </w:pPr>
            <w:r w:rsidRPr="00C62D82">
              <w:rPr>
                <w:rFonts w:ascii="Arial" w:hAnsi="Arial" w:cs="Arial"/>
              </w:rPr>
              <w:t>Максимальный процент застрой-</w:t>
            </w:r>
          </w:p>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rPr>
              <w:t>ки-10%</w:t>
            </w:r>
          </w:p>
        </w:tc>
        <w:tc>
          <w:tcPr>
            <w:tcW w:w="3930"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 xml:space="preserve">Отдельно стоящие, </w:t>
            </w:r>
            <w:proofErr w:type="spellStart"/>
            <w:r w:rsidRPr="00C62D82">
              <w:rPr>
                <w:rFonts w:ascii="Arial" w:hAnsi="Arial" w:cs="Arial"/>
              </w:rPr>
              <w:t>подземно</w:t>
            </w:r>
            <w:proofErr w:type="spellEnd"/>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наземные</w:t>
            </w:r>
          </w:p>
          <w:p w:rsidR="00C62D82" w:rsidRPr="00C62D82" w:rsidRDefault="00C62D82" w:rsidP="00C62D82">
            <w:pPr>
              <w:rPr>
                <w:rFonts w:ascii="Arial" w:hAnsi="Arial" w:cs="Arial"/>
              </w:rPr>
            </w:pPr>
            <w:r w:rsidRPr="00C62D82">
              <w:rPr>
                <w:rFonts w:ascii="Arial" w:hAnsi="Arial" w:cs="Arial"/>
              </w:rPr>
              <w:t>Строительство осуществлять в соответствии со СП 42.13330.2011 (Актуализированная редакция СНиП</w:t>
            </w:r>
          </w:p>
          <w:p w:rsidR="00C62D82" w:rsidRPr="00C62D82" w:rsidRDefault="00C62D82" w:rsidP="00C62D82">
            <w:pPr>
              <w:rPr>
                <w:rFonts w:ascii="Arial" w:hAnsi="Arial" w:cs="Arial"/>
              </w:rPr>
            </w:pPr>
            <w:r w:rsidRPr="00C62D82">
              <w:rPr>
                <w:rFonts w:ascii="Arial" w:hAnsi="Arial" w:cs="Arial"/>
              </w:rPr>
              <w:t>2.07.0189* «Градостроительство. Планировка и застройка городских и сельских поселений», со строительными нормами и правилами, техническими регламентами и др.</w:t>
            </w:r>
          </w:p>
        </w:tc>
      </w:tr>
    </w:tbl>
    <w:p w:rsidR="00C62D82" w:rsidRPr="00C62D82" w:rsidRDefault="00C62D82" w:rsidP="00C62D82">
      <w:pPr>
        <w:widowControl w:val="0"/>
        <w:rPr>
          <w:rFonts w:ascii="Arial" w:hAnsi="Arial" w:cs="Arial"/>
        </w:rPr>
      </w:pPr>
    </w:p>
    <w:p w:rsidR="00C62D82" w:rsidRPr="00C62D82" w:rsidRDefault="00C62D82" w:rsidP="00C62D82">
      <w:pPr>
        <w:widowControl w:val="0"/>
        <w:jc w:val="center"/>
        <w:rPr>
          <w:rFonts w:ascii="Arial" w:hAnsi="Arial" w:cs="Arial"/>
        </w:rPr>
      </w:pPr>
      <w:r w:rsidRPr="00C62D82">
        <w:rPr>
          <w:rFonts w:ascii="Arial" w:hAnsi="Arial" w:cs="Arial"/>
        </w:rPr>
        <w:t>ПРОИЗВОДСТВЕННЫЕ ЗОНЫ:</w:t>
      </w:r>
    </w:p>
    <w:p w:rsidR="00C62D82" w:rsidRPr="00C62D82" w:rsidRDefault="00C62D82" w:rsidP="00C62D82">
      <w:pPr>
        <w:widowControl w:val="0"/>
        <w:jc w:val="center"/>
        <w:rPr>
          <w:rFonts w:ascii="Arial" w:hAnsi="Arial" w:cs="Arial"/>
          <w:u w:val="single"/>
        </w:rPr>
      </w:pPr>
    </w:p>
    <w:p w:rsidR="00C62D82" w:rsidRPr="00C62D82" w:rsidRDefault="00C62D82" w:rsidP="00C62D82">
      <w:pPr>
        <w:widowControl w:val="0"/>
        <w:jc w:val="center"/>
        <w:rPr>
          <w:rFonts w:ascii="Arial" w:hAnsi="Arial" w:cs="Arial"/>
          <w:u w:val="single"/>
        </w:rPr>
      </w:pPr>
      <w:r w:rsidRPr="00C62D82">
        <w:rPr>
          <w:rFonts w:ascii="Arial" w:hAnsi="Arial" w:cs="Arial"/>
          <w:u w:val="single"/>
        </w:rPr>
        <w:t xml:space="preserve">ЗОНА ПРОМЫШЛЕННЫХ ОБЪЕКТОВ IV, V КЛАССА ОПАСНОСТИ </w:t>
      </w:r>
    </w:p>
    <w:p w:rsidR="00C62D82" w:rsidRPr="00C62D82" w:rsidRDefault="00C62D82" w:rsidP="00C62D82">
      <w:pPr>
        <w:widowControl w:val="0"/>
        <w:jc w:val="center"/>
        <w:rPr>
          <w:rFonts w:ascii="Arial" w:hAnsi="Arial" w:cs="Arial"/>
          <w:u w:val="single"/>
        </w:rPr>
      </w:pPr>
      <w:r w:rsidRPr="00C62D82">
        <w:rPr>
          <w:rFonts w:ascii="Arial" w:hAnsi="Arial" w:cs="Arial"/>
          <w:u w:val="single"/>
        </w:rPr>
        <w:t>(ПЗ-1)</w:t>
      </w:r>
    </w:p>
    <w:p w:rsidR="00C62D82" w:rsidRPr="00C62D82" w:rsidRDefault="00C62D82" w:rsidP="00C62D82">
      <w:pPr>
        <w:widowControl w:val="0"/>
        <w:jc w:val="center"/>
        <w:rPr>
          <w:rFonts w:ascii="Arial" w:hAnsi="Arial" w:cs="Arial"/>
          <w:u w:val="single"/>
        </w:rPr>
      </w:pPr>
    </w:p>
    <w:p w:rsidR="00C62D82" w:rsidRPr="00C62D82" w:rsidRDefault="00C62D82" w:rsidP="00C62D82">
      <w:pPr>
        <w:widowControl w:val="0"/>
        <w:ind w:firstLine="709"/>
        <w:rPr>
          <w:rFonts w:ascii="Arial" w:hAnsi="Arial" w:cs="Arial"/>
        </w:rPr>
      </w:pPr>
      <w:r w:rsidRPr="00C62D82">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840"/>
      </w:tblGrid>
      <w:tr w:rsidR="00C62D82" w:rsidRPr="00C62D82" w:rsidTr="00A33D3A">
        <w:trPr>
          <w:trHeight w:val="552"/>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ВИДЫ </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ОСОБЫЕ УСЛОВИЯ </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248"/>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c>
          <w:tcPr>
            <w:tcW w:w="2448" w:type="dxa"/>
            <w:tcBorders>
              <w:top w:val="single" w:sz="12" w:space="0" w:color="auto"/>
            </w:tcBorders>
          </w:tcPr>
          <w:p w:rsidR="00C62D82" w:rsidRPr="00C62D82" w:rsidRDefault="00C62D82" w:rsidP="00C62D82">
            <w:pPr>
              <w:suppressAutoHyphens/>
              <w:rPr>
                <w:rFonts w:ascii="Arial" w:hAnsi="Arial" w:cs="Arial"/>
                <w:color w:val="000000"/>
              </w:rPr>
            </w:pPr>
            <w:r w:rsidRPr="00C62D82">
              <w:rPr>
                <w:rFonts w:ascii="Arial" w:hAnsi="Arial" w:cs="Arial"/>
                <w:color w:val="000000"/>
              </w:rPr>
              <w:t>Предприятия и</w:t>
            </w:r>
          </w:p>
          <w:p w:rsidR="00C62D82" w:rsidRPr="00C62D82" w:rsidRDefault="00C62D82" w:rsidP="00C62D82">
            <w:pPr>
              <w:widowControl w:val="0"/>
              <w:rPr>
                <w:rFonts w:ascii="Arial" w:hAnsi="Arial" w:cs="Arial"/>
                <w:color w:val="000000"/>
              </w:rPr>
            </w:pPr>
            <w:r w:rsidRPr="00C62D82">
              <w:rPr>
                <w:rFonts w:ascii="Arial" w:hAnsi="Arial" w:cs="Arial"/>
                <w:color w:val="000000"/>
              </w:rPr>
              <w:t>сооружения производственных объектов IV-V классов опасности, объекты коммунально-складского назначения IV-V классов опасности, объекты транспорта IV-V классов опасности</w:t>
            </w:r>
          </w:p>
        </w:tc>
        <w:tc>
          <w:tcPr>
            <w:tcW w:w="3420"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 xml:space="preserve">1.Минимальная площадь земельного участка </w:t>
            </w:r>
            <w:smartTag w:uri="urn:schemas-microsoft-com:office:smarttags" w:element="metricconverter">
              <w:smartTagPr>
                <w:attr w:name="ProductID" w:val="0,02 га"/>
              </w:smartTagPr>
              <w:r w:rsidRPr="00C62D82">
                <w:rPr>
                  <w:rFonts w:ascii="Arial" w:hAnsi="Arial" w:cs="Arial"/>
                </w:rPr>
                <w:t>0,02 га</w:t>
              </w:r>
            </w:smartTag>
            <w:r w:rsidRPr="00C62D82">
              <w:rPr>
                <w:rFonts w:ascii="Arial" w:hAnsi="Arial" w:cs="Arial"/>
              </w:rPr>
              <w:t xml:space="preserve"> </w:t>
            </w:r>
          </w:p>
          <w:p w:rsidR="00C62D82" w:rsidRPr="00C62D82" w:rsidRDefault="00C62D82" w:rsidP="00C62D82">
            <w:pPr>
              <w:rPr>
                <w:rFonts w:ascii="Arial" w:hAnsi="Arial" w:cs="Arial"/>
              </w:rPr>
            </w:pPr>
            <w:r w:rsidRPr="00C62D82">
              <w:rPr>
                <w:rFonts w:ascii="Arial" w:hAnsi="Arial" w:cs="Arial"/>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3.Предельное количество этажей – 3 этажа. Предельная высота здания – </w:t>
            </w:r>
            <w:smartTag w:uri="urn:schemas-microsoft-com:office:smarttags" w:element="metricconverter">
              <w:smartTagPr>
                <w:attr w:name="ProductID" w:val="15 м"/>
              </w:smartTagPr>
              <w:r w:rsidRPr="00C62D82">
                <w:rPr>
                  <w:rFonts w:ascii="Arial" w:hAnsi="Arial" w:cs="Arial"/>
                </w:rPr>
                <w:t>15 м</w:t>
              </w:r>
            </w:smartTag>
            <w:r w:rsidRPr="00C62D82">
              <w:rPr>
                <w:rFonts w:ascii="Arial" w:hAnsi="Arial" w:cs="Arial"/>
              </w:rPr>
              <w:t xml:space="preserve">.  </w:t>
            </w:r>
          </w:p>
          <w:p w:rsidR="00C62D82" w:rsidRPr="00C62D82" w:rsidRDefault="00C62D82" w:rsidP="00C62D82">
            <w:pPr>
              <w:rPr>
                <w:rFonts w:ascii="Arial" w:hAnsi="Arial" w:cs="Arial"/>
              </w:rPr>
            </w:pPr>
            <w:r w:rsidRPr="00C62D82">
              <w:rPr>
                <w:rFonts w:ascii="Arial" w:hAnsi="Arial" w:cs="Arial"/>
              </w:rPr>
              <w:t>4.Максимальный процент застройки – 70%.</w:t>
            </w:r>
          </w:p>
          <w:p w:rsidR="00C62D82" w:rsidRPr="00C62D82" w:rsidRDefault="00C62D82" w:rsidP="00C62D82">
            <w:pPr>
              <w:widowControl w:val="0"/>
              <w:rPr>
                <w:rFonts w:ascii="Arial" w:hAnsi="Arial" w:cs="Arial"/>
              </w:rPr>
            </w:pPr>
            <w:r w:rsidRPr="00C62D82">
              <w:rPr>
                <w:rFonts w:ascii="Arial" w:hAnsi="Arial" w:cs="Arial"/>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 при новом строительстве</w:t>
            </w:r>
          </w:p>
          <w:p w:rsidR="00C62D82" w:rsidRPr="00C62D82" w:rsidRDefault="00C62D82" w:rsidP="00C62D82">
            <w:pPr>
              <w:widowControl w:val="0"/>
              <w:rPr>
                <w:rFonts w:ascii="Arial" w:hAnsi="Arial" w:cs="Arial"/>
              </w:rPr>
            </w:pPr>
            <w:r w:rsidRPr="00C62D82">
              <w:rPr>
                <w:rFonts w:ascii="Arial" w:hAnsi="Arial" w:cs="Arial"/>
              </w:rPr>
              <w:t xml:space="preserve">6.Максимальная высота </w:t>
            </w:r>
            <w:r w:rsidRPr="00C62D82">
              <w:rPr>
                <w:rFonts w:ascii="Arial" w:hAnsi="Arial" w:cs="Arial"/>
              </w:rPr>
              <w:lastRenderedPageBreak/>
              <w:t xml:space="preserve">оград – </w:t>
            </w:r>
            <w:smartTag w:uri="urn:schemas-microsoft-com:office:smarttags" w:element="metricconverter">
              <w:smartTagPr>
                <w:attr w:name="ProductID" w:val="1,5 м"/>
              </w:smartTagPr>
              <w:r w:rsidRPr="00C62D82">
                <w:rPr>
                  <w:rFonts w:ascii="Arial" w:hAnsi="Arial" w:cs="Arial"/>
                </w:rPr>
                <w:t>1,5 м</w:t>
              </w:r>
            </w:smartTag>
          </w:p>
          <w:p w:rsidR="00C62D82" w:rsidRPr="00C62D82" w:rsidRDefault="00C62D82" w:rsidP="00C62D82">
            <w:pPr>
              <w:widowControl w:val="0"/>
              <w:rPr>
                <w:rFonts w:ascii="Arial" w:hAnsi="Arial" w:cs="Arial"/>
              </w:rPr>
            </w:pPr>
            <w:r w:rsidRPr="00C62D82">
              <w:rPr>
                <w:rFonts w:ascii="Arial" w:hAnsi="Arial" w:cs="Arial"/>
              </w:rPr>
              <w:t>7.Минимальный процент озеленения – 10%.</w:t>
            </w:r>
          </w:p>
          <w:p w:rsidR="00C62D82" w:rsidRPr="00C62D82" w:rsidRDefault="00C62D82" w:rsidP="00C62D82">
            <w:pPr>
              <w:widowControl w:val="0"/>
              <w:rPr>
                <w:rFonts w:ascii="Arial" w:hAnsi="Arial" w:cs="Arial"/>
              </w:rPr>
            </w:pPr>
            <w:r w:rsidRPr="00C62D82">
              <w:rPr>
                <w:rFonts w:ascii="Arial" w:hAnsi="Arial" w:cs="Arial"/>
              </w:rPr>
              <w:t>8.Площадь озеленения не менее 30% от площади зоны</w:t>
            </w:r>
          </w:p>
        </w:tc>
        <w:tc>
          <w:tcPr>
            <w:tcW w:w="3840"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lastRenderedPageBreak/>
              <w:t>Отдельно-стоящие здания.</w:t>
            </w:r>
          </w:p>
          <w:p w:rsidR="00C62D82" w:rsidRPr="00C62D82" w:rsidRDefault="00C62D82" w:rsidP="00C62D82">
            <w:pPr>
              <w:rPr>
                <w:rFonts w:ascii="Arial" w:hAnsi="Arial" w:cs="Arial"/>
              </w:rPr>
            </w:pPr>
            <w:r w:rsidRPr="00C62D82">
              <w:rPr>
                <w:rFonts w:ascii="Arial" w:hAnsi="Arial" w:cs="Arial"/>
              </w:rPr>
              <w:t>Проектирование, строительство, реконструкция объектов допускается в комплексе с отдельно-стоящими,</w:t>
            </w:r>
          </w:p>
          <w:p w:rsidR="00C62D82" w:rsidRPr="00C62D82" w:rsidRDefault="00C62D82" w:rsidP="00C62D82">
            <w:pPr>
              <w:rPr>
                <w:rFonts w:ascii="Arial" w:hAnsi="Arial" w:cs="Arial"/>
              </w:rPr>
            </w:pPr>
            <w:r w:rsidRPr="00C62D82">
              <w:rPr>
                <w:rFonts w:ascii="Arial" w:hAnsi="Arial" w:cs="Arial"/>
              </w:rPr>
              <w:t>встроено-пристроенными объектами</w:t>
            </w:r>
          </w:p>
          <w:p w:rsidR="00C62D82" w:rsidRPr="00C62D82" w:rsidRDefault="00C62D82" w:rsidP="00C62D82">
            <w:pPr>
              <w:rPr>
                <w:rFonts w:ascii="Arial" w:hAnsi="Arial" w:cs="Arial"/>
              </w:rPr>
            </w:pPr>
            <w:r w:rsidRPr="00C62D82">
              <w:rPr>
                <w:rFonts w:ascii="Arial" w:hAnsi="Arial" w:cs="Arial"/>
              </w:rPr>
              <w:t>инженерно-технического и административного назначения, необходимых для обеспечения объектов.</w:t>
            </w:r>
          </w:p>
          <w:p w:rsidR="00C62D82" w:rsidRPr="00C62D82" w:rsidRDefault="00C62D82" w:rsidP="00C62D82">
            <w:pPr>
              <w:rPr>
                <w:rFonts w:ascii="Arial" w:hAnsi="Arial" w:cs="Arial"/>
              </w:rPr>
            </w:pPr>
            <w:r w:rsidRPr="00C62D82">
              <w:rPr>
                <w:rFonts w:ascii="Arial" w:hAnsi="Arial" w:cs="Arial"/>
              </w:rPr>
              <w:t>Строительство осуществлять в соответствии со СП 42.13330.2011 (Актуализированная редакция СНиП</w:t>
            </w:r>
          </w:p>
          <w:p w:rsidR="00C62D82" w:rsidRPr="00C62D82" w:rsidRDefault="00C62D82" w:rsidP="00C62D82">
            <w:pPr>
              <w:rPr>
                <w:rFonts w:ascii="Arial" w:hAnsi="Arial" w:cs="Arial"/>
              </w:rPr>
            </w:pPr>
            <w:r w:rsidRPr="00C62D82">
              <w:rPr>
                <w:rFonts w:ascii="Arial" w:hAnsi="Arial" w:cs="Arial"/>
              </w:rPr>
              <w:lastRenderedPageBreak/>
              <w:t>2.07.0189* «Градостроительство.</w:t>
            </w:r>
          </w:p>
          <w:p w:rsidR="00C62D82" w:rsidRPr="00C62D82" w:rsidRDefault="00C62D82" w:rsidP="00C62D82">
            <w:pPr>
              <w:rPr>
                <w:rFonts w:ascii="Arial" w:hAnsi="Arial" w:cs="Arial"/>
              </w:rPr>
            </w:pPr>
            <w:r w:rsidRPr="00C62D82">
              <w:rPr>
                <w:rFonts w:ascii="Arial" w:hAnsi="Arial" w:cs="Arial"/>
              </w:rPr>
              <w:t>Планировка и застройка городских и</w:t>
            </w:r>
          </w:p>
          <w:p w:rsidR="00C62D82" w:rsidRPr="00C62D82" w:rsidRDefault="00C62D82" w:rsidP="00C62D82">
            <w:pPr>
              <w:rPr>
                <w:rFonts w:ascii="Arial" w:hAnsi="Arial" w:cs="Arial"/>
              </w:rPr>
            </w:pPr>
            <w:r w:rsidRPr="00C62D82">
              <w:rPr>
                <w:rFonts w:ascii="Arial" w:hAnsi="Arial" w:cs="Arial"/>
              </w:rPr>
              <w:t>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tc>
      </w:tr>
    </w:tbl>
    <w:p w:rsidR="00C62D82" w:rsidRPr="00C62D82" w:rsidRDefault="00C62D82" w:rsidP="00C62D82">
      <w:pPr>
        <w:widowControl w:val="0"/>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2. ВСПОМОГАТЕЛЬНЫЕ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584"/>
        <w:gridCol w:w="3233"/>
        <w:gridCol w:w="3891"/>
      </w:tblGrid>
      <w:tr w:rsidR="00C62D82" w:rsidRPr="00C62D82" w:rsidTr="00A33D3A">
        <w:trPr>
          <w:trHeight w:val="387"/>
        </w:trPr>
        <w:tc>
          <w:tcPr>
            <w:tcW w:w="251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ВИДЫ</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26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93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ОСОБЫЕ УСЛОВИЯ</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168"/>
        </w:trPr>
        <w:tc>
          <w:tcPr>
            <w:tcW w:w="251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26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93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rPr>
          <w:trHeight w:val="207"/>
        </w:trPr>
        <w:tc>
          <w:tcPr>
            <w:tcW w:w="2518" w:type="dxa"/>
            <w:tcBorders>
              <w:top w:val="single" w:sz="12" w:space="0" w:color="auto"/>
            </w:tcBorders>
          </w:tcPr>
          <w:p w:rsidR="00C62D82" w:rsidRPr="00C62D82" w:rsidRDefault="00C62D82" w:rsidP="00C62D82">
            <w:pPr>
              <w:widowControl w:val="0"/>
              <w:rPr>
                <w:rFonts w:ascii="Arial" w:hAnsi="Arial" w:cs="Arial"/>
              </w:rPr>
            </w:pPr>
            <w:r w:rsidRPr="00C62D82">
              <w:rPr>
                <w:rFonts w:ascii="Arial" w:hAnsi="Arial" w:cs="Arial"/>
              </w:rPr>
              <w:t>Объекты инженерно-технического обеспечения</w:t>
            </w:r>
          </w:p>
          <w:p w:rsidR="00C62D82" w:rsidRPr="00C62D82" w:rsidRDefault="00C62D82" w:rsidP="00C62D82">
            <w:pPr>
              <w:widowControl w:val="0"/>
              <w:rPr>
                <w:rFonts w:ascii="Arial" w:hAnsi="Arial" w:cs="Arial"/>
              </w:rPr>
            </w:pPr>
          </w:p>
        </w:tc>
        <w:tc>
          <w:tcPr>
            <w:tcW w:w="3260"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 xml:space="preserve">Максимальное количество этажей -1 </w:t>
            </w:r>
            <w:proofErr w:type="spellStart"/>
            <w:r w:rsidRPr="00C62D82">
              <w:rPr>
                <w:rFonts w:ascii="Arial" w:hAnsi="Arial" w:cs="Arial"/>
              </w:rPr>
              <w:t>эт</w:t>
            </w:r>
            <w:proofErr w:type="spellEnd"/>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Площадь земельных участков принимать при проектировании объектов в соответствии с требованиями к размещению таких объектов в зоне производственных объектов</w:t>
            </w:r>
          </w:p>
          <w:p w:rsidR="00C62D82" w:rsidRPr="00C62D82" w:rsidRDefault="00C62D82" w:rsidP="00C62D82">
            <w:pPr>
              <w:rPr>
                <w:rFonts w:ascii="Arial" w:hAnsi="Arial" w:cs="Arial"/>
                <w:highlight w:val="yellow"/>
              </w:rPr>
            </w:pPr>
            <w:r w:rsidRPr="00C62D82">
              <w:rPr>
                <w:rFonts w:ascii="Arial" w:hAnsi="Arial" w:cs="Arial"/>
              </w:rPr>
              <w:t xml:space="preserve">СНиП, технических регламентов, СанПиН, СП, и др. документов. </w:t>
            </w:r>
          </w:p>
        </w:tc>
        <w:tc>
          <w:tcPr>
            <w:tcW w:w="3930"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w:t>
            </w:r>
          </w:p>
          <w:p w:rsidR="00C62D82" w:rsidRPr="00C62D82" w:rsidRDefault="00C62D82" w:rsidP="00C62D82">
            <w:pPr>
              <w:rPr>
                <w:rFonts w:ascii="Arial" w:hAnsi="Arial" w:cs="Arial"/>
              </w:rPr>
            </w:pPr>
            <w:r w:rsidRPr="00C62D82">
              <w:rPr>
                <w:rFonts w:ascii="Arial" w:hAnsi="Arial" w:cs="Arial"/>
              </w:rPr>
              <w:t>СП, техническими регламентами, по</w:t>
            </w:r>
          </w:p>
          <w:p w:rsidR="00C62D82" w:rsidRPr="00C62D82" w:rsidRDefault="00C62D82" w:rsidP="00C62D82">
            <w:pPr>
              <w:rPr>
                <w:rFonts w:ascii="Arial" w:hAnsi="Arial" w:cs="Arial"/>
              </w:rPr>
            </w:pPr>
            <w:r w:rsidRPr="00C62D82">
              <w:rPr>
                <w:rFonts w:ascii="Arial" w:hAnsi="Arial" w:cs="Arial"/>
              </w:rPr>
              <w:t>утвержденному проекту планировки,</w:t>
            </w:r>
          </w:p>
          <w:p w:rsidR="00C62D82" w:rsidRPr="00C62D82" w:rsidRDefault="00C62D82" w:rsidP="00C62D82">
            <w:pPr>
              <w:widowControl w:val="0"/>
              <w:rPr>
                <w:rFonts w:ascii="Arial" w:hAnsi="Arial" w:cs="Arial"/>
              </w:rPr>
            </w:pPr>
            <w:r w:rsidRPr="00C62D82">
              <w:rPr>
                <w:rFonts w:ascii="Arial" w:hAnsi="Arial" w:cs="Arial"/>
              </w:rPr>
              <w:t>проекту межевания территории.</w:t>
            </w:r>
          </w:p>
        </w:tc>
      </w:tr>
      <w:tr w:rsidR="00C62D82" w:rsidRPr="00C62D82" w:rsidTr="00A33D3A">
        <w:trPr>
          <w:trHeight w:val="207"/>
        </w:trPr>
        <w:tc>
          <w:tcPr>
            <w:tcW w:w="2518" w:type="dxa"/>
          </w:tcPr>
          <w:p w:rsidR="00C62D82" w:rsidRPr="00C62D82" w:rsidRDefault="00C62D82" w:rsidP="00C62D82">
            <w:pPr>
              <w:widowControl w:val="0"/>
              <w:rPr>
                <w:rFonts w:ascii="Arial" w:hAnsi="Arial" w:cs="Arial"/>
              </w:rPr>
            </w:pPr>
            <w:r w:rsidRPr="00C62D82">
              <w:rPr>
                <w:rFonts w:ascii="Arial" w:hAnsi="Arial" w:cs="Arial"/>
              </w:rPr>
              <w:t xml:space="preserve">Стоянки автомобильного транспорта специализированной техники </w:t>
            </w:r>
          </w:p>
          <w:p w:rsidR="00C62D82" w:rsidRPr="00C62D82" w:rsidRDefault="00C62D82" w:rsidP="00C62D82">
            <w:pPr>
              <w:widowControl w:val="0"/>
              <w:rPr>
                <w:rFonts w:ascii="Arial" w:hAnsi="Arial" w:cs="Arial"/>
              </w:rPr>
            </w:pPr>
            <w:r w:rsidRPr="00C62D82">
              <w:rPr>
                <w:rFonts w:ascii="Arial" w:hAnsi="Arial" w:cs="Arial"/>
              </w:rPr>
              <w:t>Стоянки автомобильного транспорта, для обслуживания объектов</w:t>
            </w:r>
          </w:p>
        </w:tc>
        <w:tc>
          <w:tcPr>
            <w:tcW w:w="3260" w:type="dxa"/>
          </w:tcPr>
          <w:p w:rsidR="00C62D82" w:rsidRPr="00C62D82" w:rsidRDefault="00C62D82" w:rsidP="00C62D82">
            <w:pPr>
              <w:rPr>
                <w:rFonts w:ascii="Arial" w:hAnsi="Arial" w:cs="Arial"/>
              </w:rPr>
            </w:pPr>
            <w:r w:rsidRPr="00C62D82">
              <w:rPr>
                <w:rFonts w:ascii="Arial" w:hAnsi="Arial" w:cs="Arial"/>
              </w:rPr>
              <w:t xml:space="preserve">Отступ от красных линий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w:t>
            </w:r>
          </w:p>
          <w:p w:rsidR="00C62D82" w:rsidRPr="00C62D82" w:rsidRDefault="00C62D82" w:rsidP="00C62D82">
            <w:pPr>
              <w:rPr>
                <w:rFonts w:ascii="Arial" w:hAnsi="Arial" w:cs="Arial"/>
                <w:highlight w:val="yellow"/>
              </w:rPr>
            </w:pPr>
            <w:r w:rsidRPr="00C62D82">
              <w:rPr>
                <w:rFonts w:ascii="Arial" w:hAnsi="Arial" w:cs="Arial"/>
              </w:rPr>
              <w:t>Максимальный процент застройки-10%</w:t>
            </w:r>
            <w:r w:rsidRPr="00C62D82">
              <w:rPr>
                <w:rFonts w:ascii="Arial" w:hAnsi="Arial" w:cs="Arial"/>
                <w:highlight w:val="yellow"/>
              </w:rPr>
              <w:t xml:space="preserve"> </w:t>
            </w:r>
          </w:p>
        </w:tc>
        <w:tc>
          <w:tcPr>
            <w:tcW w:w="3930" w:type="dxa"/>
          </w:tcPr>
          <w:p w:rsidR="00C62D82" w:rsidRPr="00C62D82" w:rsidRDefault="00C62D82" w:rsidP="00C62D82">
            <w:pPr>
              <w:rPr>
                <w:rFonts w:ascii="Arial" w:hAnsi="Arial" w:cs="Arial"/>
              </w:rPr>
            </w:pPr>
            <w:r w:rsidRPr="00C62D82">
              <w:rPr>
                <w:rFonts w:ascii="Arial" w:hAnsi="Arial" w:cs="Arial"/>
              </w:rPr>
              <w:t xml:space="preserve">Новое строительство, реконструкцию и нормы расчета количества </w:t>
            </w:r>
            <w:proofErr w:type="spellStart"/>
            <w:r w:rsidRPr="00C62D82">
              <w:rPr>
                <w:rFonts w:ascii="Arial" w:hAnsi="Arial" w:cs="Arial"/>
              </w:rPr>
              <w:t>машино</w:t>
            </w:r>
            <w:proofErr w:type="spellEnd"/>
            <w:r w:rsidRPr="00C62D82">
              <w:rPr>
                <w:rFonts w:ascii="Arial" w:hAnsi="Arial" w:cs="Arial"/>
              </w:rPr>
              <w:t>-мест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tc>
      </w:tr>
    </w:tbl>
    <w:p w:rsidR="00C62D82" w:rsidRPr="00C62D82" w:rsidRDefault="00C62D82" w:rsidP="00C62D82">
      <w:pPr>
        <w:widowControl w:val="0"/>
        <w:ind w:firstLine="709"/>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lastRenderedPageBreak/>
        <w:t>3. УСЛОВНО РАЗРЕШЁННЫЕ ВИДЫ И ПАРАМЕТРЫ ИСПОЛЬЗОВАНИЯ ЗЕМЕЛЬНЫХ УЧАСТКОВ И ОБЪЕКТОВ КАПИТАЛЬНОГО СТРОИТЕЛЬСТВА: нет</w:t>
      </w:r>
    </w:p>
    <w:p w:rsidR="00C62D82" w:rsidRPr="00C62D82" w:rsidRDefault="00C62D82" w:rsidP="00C62D82">
      <w:pPr>
        <w:widowControl w:val="0"/>
        <w:rPr>
          <w:rFonts w:ascii="Arial" w:hAnsi="Arial" w:cs="Arial"/>
        </w:rPr>
      </w:pPr>
    </w:p>
    <w:p w:rsidR="00C62D82" w:rsidRPr="00C62D82" w:rsidRDefault="00C62D82" w:rsidP="00C62D82">
      <w:pPr>
        <w:widowControl w:val="0"/>
        <w:jc w:val="center"/>
        <w:rPr>
          <w:rFonts w:ascii="Arial" w:hAnsi="Arial" w:cs="Arial"/>
          <w:u w:val="single"/>
        </w:rPr>
      </w:pPr>
      <w:r w:rsidRPr="00C62D82">
        <w:rPr>
          <w:rFonts w:ascii="Arial" w:hAnsi="Arial" w:cs="Arial"/>
          <w:u w:val="single"/>
        </w:rPr>
        <w:t xml:space="preserve">ЗОНЫ КОММУНАЛЬНЫХ ОБЪЕКТОВ </w:t>
      </w:r>
      <w:r w:rsidRPr="00C62D82">
        <w:rPr>
          <w:rFonts w:ascii="Arial" w:hAnsi="Arial" w:cs="Arial"/>
          <w:u w:val="single"/>
          <w:lang w:val="en-US"/>
        </w:rPr>
        <w:t>IV</w:t>
      </w:r>
      <w:r w:rsidRPr="00C62D82">
        <w:rPr>
          <w:rFonts w:ascii="Arial" w:hAnsi="Arial" w:cs="Arial"/>
          <w:u w:val="single"/>
        </w:rPr>
        <w:t xml:space="preserve">, </w:t>
      </w:r>
      <w:r w:rsidRPr="00C62D82">
        <w:rPr>
          <w:rFonts w:ascii="Arial" w:hAnsi="Arial" w:cs="Arial"/>
          <w:u w:val="single"/>
          <w:lang w:val="en-US"/>
        </w:rPr>
        <w:t>V</w:t>
      </w:r>
      <w:r w:rsidRPr="00C62D82">
        <w:rPr>
          <w:rFonts w:ascii="Arial" w:hAnsi="Arial" w:cs="Arial"/>
          <w:u w:val="single"/>
        </w:rPr>
        <w:t xml:space="preserve"> КЛАССА ОПАСНОСТИ (ПЗ-2)</w:t>
      </w:r>
    </w:p>
    <w:p w:rsidR="00C62D82" w:rsidRPr="00C62D82" w:rsidRDefault="00C62D82" w:rsidP="00C62D82">
      <w:pPr>
        <w:jc w:val="center"/>
        <w:rPr>
          <w:rFonts w:ascii="Arial" w:hAnsi="Arial" w:cs="Arial"/>
          <w:u w:val="single"/>
        </w:rPr>
      </w:pPr>
    </w:p>
    <w:p w:rsidR="00C62D82" w:rsidRPr="00C62D82" w:rsidRDefault="00C62D82" w:rsidP="00C62D82">
      <w:pPr>
        <w:widowControl w:val="0"/>
        <w:rPr>
          <w:rFonts w:ascii="Arial" w:hAnsi="Arial" w:cs="Arial"/>
        </w:rPr>
      </w:pPr>
      <w:r w:rsidRPr="00C62D82">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840"/>
      </w:tblGrid>
      <w:tr w:rsidR="00C62D82" w:rsidRPr="00C62D82" w:rsidTr="00A33D3A">
        <w:trPr>
          <w:trHeight w:val="552"/>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ВИДЫ </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ОСОБЫЕ УСЛОВИЯ </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248"/>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c>
          <w:tcPr>
            <w:tcW w:w="2448"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Предприятия и</w:t>
            </w:r>
          </w:p>
          <w:p w:rsidR="00C62D82" w:rsidRPr="00C62D82" w:rsidRDefault="00C62D82" w:rsidP="00C62D82">
            <w:pPr>
              <w:rPr>
                <w:rFonts w:ascii="Arial" w:hAnsi="Arial" w:cs="Arial"/>
              </w:rPr>
            </w:pPr>
            <w:r w:rsidRPr="00C62D82">
              <w:rPr>
                <w:rFonts w:ascii="Arial" w:hAnsi="Arial" w:cs="Arial"/>
              </w:rPr>
              <w:t>сооружения коммунальных объектов IV-V классов санитарной</w:t>
            </w:r>
          </w:p>
          <w:p w:rsidR="00C62D82" w:rsidRPr="00C62D82" w:rsidRDefault="00C62D82" w:rsidP="00C62D82">
            <w:pPr>
              <w:rPr>
                <w:rFonts w:ascii="Arial" w:hAnsi="Arial" w:cs="Arial"/>
              </w:rPr>
            </w:pPr>
            <w:r w:rsidRPr="00C62D82">
              <w:rPr>
                <w:rFonts w:ascii="Arial" w:hAnsi="Arial" w:cs="Arial"/>
              </w:rPr>
              <w:t>классификации пред-</w:t>
            </w:r>
          </w:p>
          <w:p w:rsidR="00C62D82" w:rsidRPr="00C62D82" w:rsidRDefault="00C62D82" w:rsidP="00C62D82">
            <w:pPr>
              <w:rPr>
                <w:rFonts w:ascii="Arial" w:hAnsi="Arial" w:cs="Arial"/>
              </w:rPr>
            </w:pPr>
            <w:r w:rsidRPr="00C62D82">
              <w:rPr>
                <w:rFonts w:ascii="Arial" w:hAnsi="Arial" w:cs="Arial"/>
              </w:rPr>
              <w:t>приятий, объекты</w:t>
            </w:r>
          </w:p>
          <w:p w:rsidR="00C62D82" w:rsidRPr="00C62D82" w:rsidRDefault="00C62D82" w:rsidP="00C62D82">
            <w:pPr>
              <w:rPr>
                <w:rFonts w:ascii="Arial" w:hAnsi="Arial" w:cs="Arial"/>
              </w:rPr>
            </w:pPr>
            <w:r w:rsidRPr="00C62D82">
              <w:rPr>
                <w:rFonts w:ascii="Arial" w:hAnsi="Arial" w:cs="Arial"/>
              </w:rPr>
              <w:t>складского назначения</w:t>
            </w:r>
          </w:p>
          <w:p w:rsidR="00C62D82" w:rsidRPr="00C62D82" w:rsidRDefault="00C62D82" w:rsidP="00C62D82">
            <w:pPr>
              <w:rPr>
                <w:rFonts w:ascii="Arial" w:hAnsi="Arial" w:cs="Arial"/>
              </w:rPr>
            </w:pPr>
            <w:r w:rsidRPr="00C62D82">
              <w:rPr>
                <w:rFonts w:ascii="Arial" w:hAnsi="Arial" w:cs="Arial"/>
              </w:rPr>
              <w:t>IV-V классов санитар-</w:t>
            </w:r>
          </w:p>
          <w:p w:rsidR="00C62D82" w:rsidRPr="00C62D82" w:rsidRDefault="00C62D82" w:rsidP="00C62D82">
            <w:pPr>
              <w:rPr>
                <w:rFonts w:ascii="Arial" w:hAnsi="Arial" w:cs="Arial"/>
              </w:rPr>
            </w:pPr>
            <w:r w:rsidRPr="00C62D82">
              <w:rPr>
                <w:rFonts w:ascii="Arial" w:hAnsi="Arial" w:cs="Arial"/>
              </w:rPr>
              <w:t>ной классификации</w:t>
            </w:r>
          </w:p>
          <w:p w:rsidR="00C62D82" w:rsidRPr="00C62D82" w:rsidRDefault="00C62D82" w:rsidP="00C62D82">
            <w:pPr>
              <w:rPr>
                <w:rFonts w:ascii="Arial" w:hAnsi="Arial" w:cs="Arial"/>
              </w:rPr>
            </w:pPr>
            <w:r w:rsidRPr="00C62D82">
              <w:rPr>
                <w:rFonts w:ascii="Arial" w:hAnsi="Arial" w:cs="Arial"/>
              </w:rPr>
              <w:t>предприятий, оптовые</w:t>
            </w:r>
          </w:p>
          <w:p w:rsidR="00C62D82" w:rsidRPr="00C62D82" w:rsidRDefault="00C62D82" w:rsidP="00C62D82">
            <w:pPr>
              <w:rPr>
                <w:rFonts w:ascii="Arial" w:hAnsi="Arial" w:cs="Arial"/>
              </w:rPr>
            </w:pPr>
            <w:r w:rsidRPr="00C62D82">
              <w:rPr>
                <w:rFonts w:ascii="Arial" w:hAnsi="Arial" w:cs="Arial"/>
              </w:rPr>
              <w:t>базы и склады, сооружения для хранения</w:t>
            </w:r>
          </w:p>
          <w:p w:rsidR="00C62D82" w:rsidRPr="00C62D82" w:rsidRDefault="00C62D82" w:rsidP="00C62D82">
            <w:pPr>
              <w:rPr>
                <w:rFonts w:ascii="Arial" w:hAnsi="Arial" w:cs="Arial"/>
              </w:rPr>
            </w:pPr>
            <w:r w:rsidRPr="00C62D82">
              <w:rPr>
                <w:rFonts w:ascii="Arial" w:hAnsi="Arial" w:cs="Arial"/>
              </w:rPr>
              <w:t>транспортных средств,</w:t>
            </w:r>
          </w:p>
          <w:p w:rsidR="00C62D82" w:rsidRPr="00C62D82" w:rsidRDefault="00C62D82" w:rsidP="00C62D82">
            <w:pPr>
              <w:rPr>
                <w:rFonts w:ascii="Arial" w:hAnsi="Arial" w:cs="Arial"/>
                <w:color w:val="000000"/>
              </w:rPr>
            </w:pPr>
            <w:r w:rsidRPr="00C62D82">
              <w:rPr>
                <w:rFonts w:ascii="Arial" w:hAnsi="Arial" w:cs="Arial"/>
              </w:rPr>
              <w:t>предприятия автосервиса</w:t>
            </w:r>
          </w:p>
        </w:tc>
        <w:tc>
          <w:tcPr>
            <w:tcW w:w="3420"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 xml:space="preserve">1.Минимальная площадь земельного участка </w:t>
            </w:r>
            <w:smartTag w:uri="urn:schemas-microsoft-com:office:smarttags" w:element="metricconverter">
              <w:smartTagPr>
                <w:attr w:name="ProductID" w:val="0,02 га"/>
              </w:smartTagPr>
              <w:r w:rsidRPr="00C62D82">
                <w:rPr>
                  <w:rFonts w:ascii="Arial" w:hAnsi="Arial" w:cs="Arial"/>
                </w:rPr>
                <w:t>0,02 га</w:t>
              </w:r>
            </w:smartTag>
            <w:r w:rsidRPr="00C62D82">
              <w:rPr>
                <w:rFonts w:ascii="Arial" w:hAnsi="Arial" w:cs="Arial"/>
              </w:rPr>
              <w:t xml:space="preserve"> </w:t>
            </w:r>
          </w:p>
          <w:p w:rsidR="00C62D82" w:rsidRPr="00C62D82" w:rsidRDefault="00C62D82" w:rsidP="00C62D82">
            <w:pPr>
              <w:rPr>
                <w:rFonts w:ascii="Arial" w:hAnsi="Arial" w:cs="Arial"/>
              </w:rPr>
            </w:pPr>
            <w:r w:rsidRPr="00C62D82">
              <w:rPr>
                <w:rFonts w:ascii="Arial" w:hAnsi="Arial" w:cs="Arial"/>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3.Предельное количество этажей – 3 этажа. Предельная высота здания – </w:t>
            </w:r>
            <w:smartTag w:uri="urn:schemas-microsoft-com:office:smarttags" w:element="metricconverter">
              <w:smartTagPr>
                <w:attr w:name="ProductID" w:val="15 м"/>
              </w:smartTagPr>
              <w:r w:rsidRPr="00C62D82">
                <w:rPr>
                  <w:rFonts w:ascii="Arial" w:hAnsi="Arial" w:cs="Arial"/>
                </w:rPr>
                <w:t>15 м</w:t>
              </w:r>
            </w:smartTag>
            <w:r w:rsidRPr="00C62D82">
              <w:rPr>
                <w:rFonts w:ascii="Arial" w:hAnsi="Arial" w:cs="Arial"/>
              </w:rPr>
              <w:t xml:space="preserve">.  </w:t>
            </w:r>
          </w:p>
          <w:p w:rsidR="00C62D82" w:rsidRPr="00C62D82" w:rsidRDefault="00C62D82" w:rsidP="00C62D82">
            <w:pPr>
              <w:rPr>
                <w:rFonts w:ascii="Arial" w:hAnsi="Arial" w:cs="Arial"/>
              </w:rPr>
            </w:pPr>
            <w:r w:rsidRPr="00C62D82">
              <w:rPr>
                <w:rFonts w:ascii="Arial" w:hAnsi="Arial" w:cs="Arial"/>
              </w:rPr>
              <w:t>4.Максимальный процент застройки – 70%.</w:t>
            </w:r>
          </w:p>
          <w:p w:rsidR="00C62D82" w:rsidRPr="00C62D82" w:rsidRDefault="00C62D82" w:rsidP="00C62D82">
            <w:pPr>
              <w:widowControl w:val="0"/>
              <w:rPr>
                <w:rFonts w:ascii="Arial" w:hAnsi="Arial" w:cs="Arial"/>
              </w:rPr>
            </w:pPr>
            <w:r w:rsidRPr="00C62D82">
              <w:rPr>
                <w:rFonts w:ascii="Arial" w:hAnsi="Arial" w:cs="Arial"/>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 при новом строительстве</w:t>
            </w:r>
          </w:p>
          <w:p w:rsidR="00C62D82" w:rsidRPr="00C62D82" w:rsidRDefault="00C62D82" w:rsidP="00C62D82">
            <w:pPr>
              <w:widowControl w:val="0"/>
              <w:rPr>
                <w:rFonts w:ascii="Arial" w:hAnsi="Arial" w:cs="Arial"/>
              </w:rPr>
            </w:pPr>
            <w:r w:rsidRPr="00C62D82">
              <w:rPr>
                <w:rFonts w:ascii="Arial" w:hAnsi="Arial" w:cs="Arial"/>
              </w:rPr>
              <w:t xml:space="preserve">6.Максимальная высота оград – </w:t>
            </w:r>
            <w:smartTag w:uri="urn:schemas-microsoft-com:office:smarttags" w:element="metricconverter">
              <w:smartTagPr>
                <w:attr w:name="ProductID" w:val="1,5 м"/>
              </w:smartTagPr>
              <w:r w:rsidRPr="00C62D82">
                <w:rPr>
                  <w:rFonts w:ascii="Arial" w:hAnsi="Arial" w:cs="Arial"/>
                </w:rPr>
                <w:t>1,5 м</w:t>
              </w:r>
            </w:smartTag>
          </w:p>
          <w:p w:rsidR="00C62D82" w:rsidRPr="00C62D82" w:rsidRDefault="00C62D82" w:rsidP="00C62D82">
            <w:pPr>
              <w:widowControl w:val="0"/>
              <w:rPr>
                <w:rFonts w:ascii="Arial" w:hAnsi="Arial" w:cs="Arial"/>
              </w:rPr>
            </w:pPr>
            <w:r w:rsidRPr="00C62D82">
              <w:rPr>
                <w:rFonts w:ascii="Arial" w:hAnsi="Arial" w:cs="Arial"/>
              </w:rPr>
              <w:t>7.Минимальный процент озеленения – 10%.</w:t>
            </w:r>
          </w:p>
          <w:p w:rsidR="00C62D82" w:rsidRPr="00C62D82" w:rsidRDefault="00C62D82" w:rsidP="00C62D82">
            <w:pPr>
              <w:widowControl w:val="0"/>
              <w:rPr>
                <w:rFonts w:ascii="Arial" w:hAnsi="Arial" w:cs="Arial"/>
              </w:rPr>
            </w:pPr>
            <w:r w:rsidRPr="00C62D82">
              <w:rPr>
                <w:rFonts w:ascii="Arial" w:hAnsi="Arial" w:cs="Arial"/>
              </w:rPr>
              <w:t>8.Площадь озеленения не менее 30% от площади зоны</w:t>
            </w:r>
          </w:p>
        </w:tc>
        <w:tc>
          <w:tcPr>
            <w:tcW w:w="3840"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Отдельно-стоящие здания.</w:t>
            </w:r>
          </w:p>
          <w:p w:rsidR="00C62D82" w:rsidRPr="00C62D82" w:rsidRDefault="00C62D82" w:rsidP="00C62D82">
            <w:pPr>
              <w:rPr>
                <w:rFonts w:ascii="Arial" w:hAnsi="Arial" w:cs="Arial"/>
              </w:rPr>
            </w:pPr>
            <w:r w:rsidRPr="00C62D82">
              <w:rPr>
                <w:rFonts w:ascii="Arial" w:hAnsi="Arial" w:cs="Arial"/>
              </w:rPr>
              <w:t>Проектирование, строительство, реконструкция объектов допускается в комплексе с отдельно-стоящими, встроено-пристроенными объектами инженерно-технического и административного назначения, необходимых для обеспечения объектов.</w:t>
            </w:r>
          </w:p>
          <w:p w:rsidR="00C62D82" w:rsidRPr="00C62D82" w:rsidRDefault="00C62D82" w:rsidP="00C62D82">
            <w:pPr>
              <w:rPr>
                <w:rFonts w:ascii="Arial" w:hAnsi="Arial" w:cs="Arial"/>
              </w:rPr>
            </w:pPr>
            <w:r w:rsidRPr="00C62D82">
              <w:rPr>
                <w:rFonts w:ascii="Arial" w:hAnsi="Arial" w:cs="Arial"/>
              </w:rPr>
              <w:t>в соответствии с СП 42.13330.2011 (Актуализированная редакция СНиП</w:t>
            </w:r>
          </w:p>
          <w:p w:rsidR="00C62D82" w:rsidRPr="00C62D82" w:rsidRDefault="00C62D82" w:rsidP="00C62D82">
            <w:pPr>
              <w:rPr>
                <w:rFonts w:ascii="Arial" w:hAnsi="Arial" w:cs="Arial"/>
              </w:rPr>
            </w:pPr>
            <w:r w:rsidRPr="00C62D82">
              <w:rPr>
                <w:rFonts w:ascii="Arial" w:hAnsi="Arial" w:cs="Arial"/>
              </w:rPr>
              <w:t xml:space="preserve">2.07.0189* «Градостроительство. </w:t>
            </w:r>
            <w:proofErr w:type="spellStart"/>
            <w:r w:rsidRPr="00C62D82">
              <w:rPr>
                <w:rFonts w:ascii="Arial" w:hAnsi="Arial" w:cs="Arial"/>
              </w:rPr>
              <w:t>Пла</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нировка</w:t>
            </w:r>
            <w:proofErr w:type="spellEnd"/>
            <w:r w:rsidRPr="00C62D82">
              <w:rPr>
                <w:rFonts w:ascii="Arial" w:hAnsi="Arial" w:cs="Arial"/>
              </w:rPr>
              <w:t xml:space="preserve"> и застройка городских и сельских поселений»), со строительными нормами и правилами, СП, техническими регламентами, по утвержденному проекту планировки,</w:t>
            </w:r>
          </w:p>
        </w:tc>
      </w:tr>
    </w:tbl>
    <w:p w:rsidR="00C62D82" w:rsidRPr="00C62D82" w:rsidRDefault="00C62D82" w:rsidP="00C62D82">
      <w:pPr>
        <w:widowControl w:val="0"/>
        <w:rPr>
          <w:rFonts w:ascii="Arial" w:hAnsi="Arial" w:cs="Arial"/>
        </w:rPr>
      </w:pPr>
    </w:p>
    <w:p w:rsidR="00C62D82" w:rsidRPr="00C62D82" w:rsidRDefault="00C62D82" w:rsidP="00C62D82">
      <w:pPr>
        <w:widowControl w:val="0"/>
        <w:ind w:firstLine="709"/>
        <w:jc w:val="center"/>
        <w:rPr>
          <w:rFonts w:ascii="Arial" w:hAnsi="Arial" w:cs="Arial"/>
        </w:rPr>
      </w:pPr>
      <w:r w:rsidRPr="00C62D82">
        <w:rPr>
          <w:rFonts w:ascii="Arial" w:hAnsi="Arial" w:cs="Arial"/>
        </w:rPr>
        <w:t>2.ВСПОМОГАТЕЛЬНЫЕ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ind w:firstLine="709"/>
        <w:jc w:val="center"/>
        <w:rPr>
          <w:rFonts w:ascii="Arial" w:hAnsi="Arial" w:cs="Arial"/>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840"/>
      </w:tblGrid>
      <w:tr w:rsidR="00C62D82" w:rsidRPr="00C62D82" w:rsidTr="00A33D3A">
        <w:trPr>
          <w:trHeight w:val="552"/>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ВИДЫ </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ОСОБЫЕ УСЛОВИЯ </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248"/>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c>
          <w:tcPr>
            <w:tcW w:w="2448" w:type="dxa"/>
            <w:tcBorders>
              <w:top w:val="single" w:sz="12" w:space="0" w:color="auto"/>
              <w:bottom w:val="single" w:sz="12" w:space="0" w:color="auto"/>
            </w:tcBorders>
          </w:tcPr>
          <w:p w:rsidR="00C62D82" w:rsidRPr="00C62D82" w:rsidRDefault="00C62D82" w:rsidP="00C62D82">
            <w:pPr>
              <w:rPr>
                <w:rFonts w:ascii="Arial" w:hAnsi="Arial" w:cs="Arial"/>
              </w:rPr>
            </w:pPr>
            <w:r w:rsidRPr="00C62D82">
              <w:rPr>
                <w:rFonts w:ascii="Arial" w:hAnsi="Arial" w:cs="Arial"/>
              </w:rPr>
              <w:t>Объекты инженерно-</w:t>
            </w:r>
          </w:p>
          <w:p w:rsidR="00C62D82" w:rsidRPr="00C62D82" w:rsidRDefault="00C62D82" w:rsidP="00C62D82">
            <w:pPr>
              <w:rPr>
                <w:rFonts w:ascii="Arial" w:hAnsi="Arial" w:cs="Arial"/>
              </w:rPr>
            </w:pPr>
            <w:r w:rsidRPr="00C62D82">
              <w:rPr>
                <w:rFonts w:ascii="Arial" w:hAnsi="Arial" w:cs="Arial"/>
              </w:rPr>
              <w:t>технического обеспечения</w:t>
            </w:r>
          </w:p>
          <w:p w:rsidR="00C62D82" w:rsidRPr="00C62D82" w:rsidRDefault="00C62D82" w:rsidP="00C62D82">
            <w:pPr>
              <w:widowControl w:val="0"/>
              <w:rPr>
                <w:rFonts w:ascii="Arial" w:hAnsi="Arial" w:cs="Arial"/>
                <w:color w:val="000000"/>
              </w:rPr>
            </w:pPr>
            <w:r w:rsidRPr="00C62D82">
              <w:rPr>
                <w:rFonts w:ascii="Arial" w:hAnsi="Arial" w:cs="Arial"/>
              </w:rPr>
              <w:t>парковки</w:t>
            </w:r>
          </w:p>
        </w:tc>
        <w:tc>
          <w:tcPr>
            <w:tcW w:w="3420" w:type="dxa"/>
            <w:tcBorders>
              <w:top w:val="single" w:sz="12" w:space="0" w:color="auto"/>
              <w:bottom w:val="single" w:sz="12" w:space="0" w:color="auto"/>
            </w:tcBorders>
          </w:tcPr>
          <w:p w:rsidR="00C62D82" w:rsidRPr="00C62D82" w:rsidRDefault="00C62D82" w:rsidP="00C62D82">
            <w:pPr>
              <w:rPr>
                <w:rFonts w:ascii="Arial" w:hAnsi="Arial" w:cs="Arial"/>
              </w:rPr>
            </w:pPr>
            <w:r w:rsidRPr="00C62D82">
              <w:rPr>
                <w:rFonts w:ascii="Arial" w:hAnsi="Arial" w:cs="Arial"/>
              </w:rPr>
              <w:t xml:space="preserve">Максимальное количество этажей -1 </w:t>
            </w:r>
            <w:proofErr w:type="spellStart"/>
            <w:r w:rsidRPr="00C62D82">
              <w:rPr>
                <w:rFonts w:ascii="Arial" w:hAnsi="Arial" w:cs="Arial"/>
              </w:rPr>
              <w:t>эт</w:t>
            </w:r>
            <w:proofErr w:type="spellEnd"/>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Площадь земельных участков</w:t>
            </w:r>
          </w:p>
          <w:p w:rsidR="00C62D82" w:rsidRPr="00C62D82" w:rsidRDefault="00C62D82" w:rsidP="00C62D82">
            <w:pPr>
              <w:rPr>
                <w:rFonts w:ascii="Arial" w:hAnsi="Arial" w:cs="Arial"/>
              </w:rPr>
            </w:pPr>
            <w:r w:rsidRPr="00C62D82">
              <w:rPr>
                <w:rFonts w:ascii="Arial" w:hAnsi="Arial" w:cs="Arial"/>
              </w:rPr>
              <w:t>принимать при проектировании</w:t>
            </w:r>
          </w:p>
          <w:p w:rsidR="00C62D82" w:rsidRPr="00C62D82" w:rsidRDefault="00C62D82" w:rsidP="00C62D82">
            <w:pPr>
              <w:rPr>
                <w:rFonts w:ascii="Arial" w:hAnsi="Arial" w:cs="Arial"/>
              </w:rPr>
            </w:pPr>
            <w:r w:rsidRPr="00C62D82">
              <w:rPr>
                <w:rFonts w:ascii="Arial" w:hAnsi="Arial" w:cs="Arial"/>
              </w:rPr>
              <w:lastRenderedPageBreak/>
              <w:t>объектов в соответствии с требованиями к размещению таких объектов в зоне коммунальных объектов СНиП, технических регламентов, СанПиН, СП, и др. документов.</w:t>
            </w:r>
          </w:p>
        </w:tc>
        <w:tc>
          <w:tcPr>
            <w:tcW w:w="3840" w:type="dxa"/>
            <w:tcBorders>
              <w:top w:val="single" w:sz="12" w:space="0" w:color="auto"/>
              <w:bottom w:val="single" w:sz="12" w:space="0" w:color="auto"/>
            </w:tcBorders>
          </w:tcPr>
          <w:p w:rsidR="00C62D82" w:rsidRPr="00C62D82" w:rsidRDefault="00C62D82" w:rsidP="00C62D82">
            <w:pPr>
              <w:rPr>
                <w:rFonts w:ascii="Arial" w:hAnsi="Arial" w:cs="Arial"/>
              </w:rPr>
            </w:pPr>
            <w:r w:rsidRPr="00C62D82">
              <w:rPr>
                <w:rFonts w:ascii="Arial" w:hAnsi="Arial" w:cs="Arial"/>
              </w:rPr>
              <w:lastRenderedPageBreak/>
              <w:t>Отдельно-стоящие здания.</w:t>
            </w:r>
          </w:p>
          <w:p w:rsidR="00C62D82" w:rsidRPr="00C62D82" w:rsidRDefault="00C62D82" w:rsidP="00C62D82">
            <w:pPr>
              <w:rPr>
                <w:rFonts w:ascii="Arial" w:hAnsi="Arial" w:cs="Arial"/>
              </w:rPr>
            </w:pPr>
            <w:r w:rsidRPr="00C62D82">
              <w:rPr>
                <w:rFonts w:ascii="Arial" w:hAnsi="Arial" w:cs="Arial"/>
              </w:rPr>
              <w:t>Строительство осуществлять в соответствии с СП 42.13330.2011 (Актуализированная редакция СНиП 2.07.0189*</w:t>
            </w:r>
          </w:p>
          <w:p w:rsidR="00C62D82" w:rsidRPr="00C62D82" w:rsidRDefault="00C62D82" w:rsidP="00C62D82">
            <w:pPr>
              <w:rPr>
                <w:rFonts w:ascii="Arial" w:hAnsi="Arial" w:cs="Arial"/>
              </w:rPr>
            </w:pPr>
            <w:r w:rsidRPr="00C62D82">
              <w:rPr>
                <w:rFonts w:ascii="Arial" w:hAnsi="Arial" w:cs="Arial"/>
              </w:rPr>
              <w:lastRenderedPageBreak/>
              <w:t>«Градостроительство. Планировка и</w:t>
            </w:r>
          </w:p>
          <w:p w:rsidR="00C62D82" w:rsidRPr="00C62D82" w:rsidRDefault="00C62D82" w:rsidP="00C62D82">
            <w:pPr>
              <w:rPr>
                <w:rFonts w:ascii="Arial" w:hAnsi="Arial" w:cs="Arial"/>
              </w:rPr>
            </w:pPr>
            <w:r w:rsidRPr="00C62D82">
              <w:rPr>
                <w:rFonts w:ascii="Arial" w:hAnsi="Arial" w:cs="Arial"/>
              </w:rPr>
              <w:t>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tc>
      </w:tr>
      <w:tr w:rsidR="00C62D82" w:rsidRPr="00C62D82" w:rsidTr="00A33D3A">
        <w:tc>
          <w:tcPr>
            <w:tcW w:w="2448"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lastRenderedPageBreak/>
              <w:t>Стоянки автомобильного транспорта, для</w:t>
            </w:r>
          </w:p>
          <w:p w:rsidR="00C62D82" w:rsidRPr="00C62D82" w:rsidRDefault="00C62D82" w:rsidP="00C62D82">
            <w:pPr>
              <w:rPr>
                <w:rFonts w:ascii="Arial" w:hAnsi="Arial" w:cs="Arial"/>
              </w:rPr>
            </w:pPr>
            <w:r w:rsidRPr="00C62D82">
              <w:rPr>
                <w:rFonts w:ascii="Arial" w:hAnsi="Arial" w:cs="Arial"/>
              </w:rPr>
              <w:t>обслуживания объектов</w:t>
            </w:r>
          </w:p>
        </w:tc>
        <w:tc>
          <w:tcPr>
            <w:tcW w:w="3420"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Отступ от красных линий – не</w:t>
            </w:r>
          </w:p>
          <w:p w:rsidR="00C62D82" w:rsidRPr="00C62D82" w:rsidRDefault="00C62D82" w:rsidP="00C62D82">
            <w:pPr>
              <w:rPr>
                <w:rFonts w:ascii="Arial" w:hAnsi="Arial" w:cs="Arial"/>
              </w:rPr>
            </w:pPr>
            <w:r w:rsidRPr="00C62D82">
              <w:rPr>
                <w:rFonts w:ascii="Arial" w:hAnsi="Arial" w:cs="Arial"/>
              </w:rPr>
              <w:t xml:space="preserve">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w:t>
            </w:r>
          </w:p>
        </w:tc>
        <w:tc>
          <w:tcPr>
            <w:tcW w:w="3840"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 xml:space="preserve">Новое строительство, реконструкцию и нормы расчета количества </w:t>
            </w:r>
            <w:proofErr w:type="spellStart"/>
            <w:r w:rsidRPr="00C62D82">
              <w:rPr>
                <w:rFonts w:ascii="Arial" w:hAnsi="Arial" w:cs="Arial"/>
              </w:rPr>
              <w:t>машино</w:t>
            </w:r>
            <w:proofErr w:type="spellEnd"/>
            <w:r w:rsidRPr="00C62D82">
              <w:rPr>
                <w:rFonts w:ascii="Arial" w:hAnsi="Arial" w:cs="Arial"/>
              </w:rPr>
              <w:t>-мест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w:t>
            </w:r>
          </w:p>
          <w:p w:rsidR="00C62D82" w:rsidRPr="00C62D82" w:rsidRDefault="00C62D82" w:rsidP="00C62D82">
            <w:pPr>
              <w:rPr>
                <w:rFonts w:ascii="Arial" w:hAnsi="Arial" w:cs="Arial"/>
              </w:rPr>
            </w:pPr>
            <w:r w:rsidRPr="00C62D82">
              <w:rPr>
                <w:rFonts w:ascii="Arial" w:hAnsi="Arial" w:cs="Arial"/>
              </w:rPr>
              <w:t>утвержденному проекту планировки,</w:t>
            </w:r>
          </w:p>
          <w:p w:rsidR="00C62D82" w:rsidRPr="00C62D82" w:rsidRDefault="00C62D82" w:rsidP="00C62D82">
            <w:pPr>
              <w:rPr>
                <w:rFonts w:ascii="Arial" w:hAnsi="Arial" w:cs="Arial"/>
              </w:rPr>
            </w:pPr>
            <w:r w:rsidRPr="00C62D82">
              <w:rPr>
                <w:rFonts w:ascii="Arial" w:hAnsi="Arial" w:cs="Arial"/>
              </w:rPr>
              <w:t>проекту межевания территории.</w:t>
            </w:r>
          </w:p>
        </w:tc>
      </w:tr>
    </w:tbl>
    <w:p w:rsidR="00C62D82" w:rsidRPr="00C62D82" w:rsidRDefault="00C62D82" w:rsidP="00C62D82">
      <w:pPr>
        <w:widowControl w:val="0"/>
        <w:ind w:firstLine="709"/>
        <w:jc w:val="center"/>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 xml:space="preserve">3. УСЛОВНО РАЗРЕШЁННЫЕ ВИДЫ И ПАРАМЕТРЫ ИСПОЛЬЗОВАНИЯ ЗЕМЕЛЬНЫХ УЧАСТКОВ И ОБЪЕКТОВ КАПИТАЛЬНОГО СТРОИТЕЛЬСТВА: </w:t>
      </w:r>
    </w:p>
    <w:p w:rsidR="00C62D82" w:rsidRPr="00C62D82" w:rsidRDefault="00C62D82" w:rsidP="00C62D82">
      <w:pPr>
        <w:widowControl w:val="0"/>
        <w:rPr>
          <w:rFonts w:ascii="Arial" w:hAnsi="Arial" w:cs="Arial"/>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840"/>
      </w:tblGrid>
      <w:tr w:rsidR="00C62D82" w:rsidRPr="00C62D82" w:rsidTr="00A33D3A">
        <w:trPr>
          <w:trHeight w:val="552"/>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ВИДЫ </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ОСОБЫЕ УСЛОВИЯ </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248"/>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c>
          <w:tcPr>
            <w:tcW w:w="2448" w:type="dxa"/>
            <w:tcBorders>
              <w:top w:val="single" w:sz="12" w:space="0" w:color="auto"/>
              <w:bottom w:val="single" w:sz="12" w:space="0" w:color="auto"/>
            </w:tcBorders>
          </w:tcPr>
          <w:p w:rsidR="00C62D82" w:rsidRPr="00C62D82" w:rsidRDefault="00C62D82" w:rsidP="00C62D82">
            <w:pPr>
              <w:rPr>
                <w:rFonts w:ascii="Arial" w:hAnsi="Arial" w:cs="Arial"/>
              </w:rPr>
            </w:pPr>
            <w:r w:rsidRPr="00C62D82">
              <w:rPr>
                <w:rFonts w:ascii="Arial" w:hAnsi="Arial" w:cs="Arial"/>
              </w:rPr>
              <w:t>Объекты хранения</w:t>
            </w:r>
          </w:p>
          <w:p w:rsidR="00C62D82" w:rsidRPr="00C62D82" w:rsidRDefault="00C62D82" w:rsidP="00C62D82">
            <w:pPr>
              <w:widowControl w:val="0"/>
              <w:rPr>
                <w:rFonts w:ascii="Arial" w:hAnsi="Arial" w:cs="Arial"/>
                <w:color w:val="000000"/>
              </w:rPr>
            </w:pPr>
            <w:r w:rsidRPr="00C62D82">
              <w:rPr>
                <w:rFonts w:ascii="Arial" w:hAnsi="Arial" w:cs="Arial"/>
              </w:rPr>
              <w:t>автотранспорта</w:t>
            </w:r>
          </w:p>
        </w:tc>
        <w:tc>
          <w:tcPr>
            <w:tcW w:w="3420" w:type="dxa"/>
            <w:tcBorders>
              <w:top w:val="single" w:sz="12" w:space="0" w:color="auto"/>
              <w:bottom w:val="single" w:sz="12" w:space="0" w:color="auto"/>
            </w:tcBorders>
          </w:tcPr>
          <w:p w:rsidR="00C62D82" w:rsidRPr="00C62D82" w:rsidRDefault="00C62D82" w:rsidP="00C62D82">
            <w:pPr>
              <w:rPr>
                <w:rFonts w:ascii="Arial" w:hAnsi="Arial" w:cs="Arial"/>
                <w:spacing w:val="-6"/>
              </w:rPr>
            </w:pPr>
            <w:r w:rsidRPr="00C62D82">
              <w:rPr>
                <w:rFonts w:ascii="Arial" w:hAnsi="Arial" w:cs="Arial"/>
                <w:spacing w:val="-6"/>
              </w:rPr>
              <w:t>1.Минимальная площадь земельного участка - не подлежит ограничению.</w:t>
            </w:r>
          </w:p>
          <w:p w:rsidR="00C62D82" w:rsidRPr="00C62D82" w:rsidRDefault="00C62D82" w:rsidP="00C62D82">
            <w:pPr>
              <w:rPr>
                <w:rFonts w:ascii="Arial" w:hAnsi="Arial" w:cs="Arial"/>
                <w:spacing w:val="-6"/>
              </w:rPr>
            </w:pPr>
            <w:r w:rsidRPr="00C62D82">
              <w:rPr>
                <w:rFonts w:ascii="Arial" w:hAnsi="Arial" w:cs="Arial"/>
                <w:spacing w:val="-6"/>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spacing w:val="-6"/>
                </w:rPr>
                <w:t>1 м</w:t>
              </w:r>
            </w:smartTag>
            <w:r w:rsidRPr="00C62D82">
              <w:rPr>
                <w:rFonts w:ascii="Arial" w:hAnsi="Arial" w:cs="Arial"/>
                <w:spacing w:val="-6"/>
              </w:rPr>
              <w:t>.</w:t>
            </w:r>
          </w:p>
          <w:p w:rsidR="00C62D82" w:rsidRPr="00C62D82" w:rsidRDefault="00C62D82" w:rsidP="00C62D82">
            <w:pPr>
              <w:rPr>
                <w:rFonts w:ascii="Arial" w:hAnsi="Arial" w:cs="Arial"/>
                <w:spacing w:val="-6"/>
              </w:rPr>
            </w:pPr>
            <w:r w:rsidRPr="00C62D82">
              <w:rPr>
                <w:rFonts w:ascii="Arial" w:hAnsi="Arial" w:cs="Arial"/>
                <w:spacing w:val="-6"/>
              </w:rPr>
              <w:t xml:space="preserve">3.Предельное количество этажей – 1 этаж. Предельная высота здания – </w:t>
            </w:r>
            <w:smartTag w:uri="urn:schemas-microsoft-com:office:smarttags" w:element="metricconverter">
              <w:smartTagPr>
                <w:attr w:name="ProductID" w:val="3 м"/>
              </w:smartTagPr>
              <w:r w:rsidRPr="00C62D82">
                <w:rPr>
                  <w:rFonts w:ascii="Arial" w:hAnsi="Arial" w:cs="Arial"/>
                  <w:spacing w:val="-6"/>
                </w:rPr>
                <w:t>3 м</w:t>
              </w:r>
            </w:smartTag>
            <w:r w:rsidRPr="00C62D82">
              <w:rPr>
                <w:rFonts w:ascii="Arial" w:hAnsi="Arial" w:cs="Arial"/>
                <w:spacing w:val="-6"/>
              </w:rPr>
              <w:t xml:space="preserve">.  </w:t>
            </w:r>
          </w:p>
          <w:p w:rsidR="00C62D82" w:rsidRPr="00C62D82" w:rsidRDefault="00C62D82" w:rsidP="00C62D82">
            <w:pPr>
              <w:rPr>
                <w:rFonts w:ascii="Arial" w:hAnsi="Arial" w:cs="Arial"/>
                <w:spacing w:val="-6"/>
              </w:rPr>
            </w:pPr>
            <w:r w:rsidRPr="00C62D82">
              <w:rPr>
                <w:rFonts w:ascii="Arial" w:hAnsi="Arial" w:cs="Arial"/>
                <w:spacing w:val="-6"/>
              </w:rPr>
              <w:t>4.Максимальный процент застройки – 70%.</w:t>
            </w:r>
          </w:p>
          <w:p w:rsidR="00C62D82" w:rsidRPr="00C62D82" w:rsidRDefault="00C62D82" w:rsidP="00C62D82">
            <w:pPr>
              <w:widowControl w:val="0"/>
              <w:rPr>
                <w:rFonts w:ascii="Arial" w:hAnsi="Arial" w:cs="Arial"/>
              </w:rPr>
            </w:pPr>
            <w:r w:rsidRPr="00C62D82">
              <w:rPr>
                <w:rFonts w:ascii="Arial" w:hAnsi="Arial" w:cs="Arial"/>
                <w:spacing w:val="-6"/>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spacing w:val="-6"/>
                </w:rPr>
                <w:t>5 м</w:t>
              </w:r>
            </w:smartTag>
            <w:r w:rsidRPr="00C62D82">
              <w:rPr>
                <w:rFonts w:ascii="Arial" w:hAnsi="Arial" w:cs="Arial"/>
                <w:spacing w:val="-6"/>
              </w:rPr>
              <w:t>., при новом строительстве.</w:t>
            </w:r>
          </w:p>
        </w:tc>
        <w:tc>
          <w:tcPr>
            <w:tcW w:w="3840" w:type="dxa"/>
            <w:tcBorders>
              <w:top w:val="single" w:sz="12" w:space="0" w:color="auto"/>
              <w:bottom w:val="single" w:sz="12" w:space="0" w:color="auto"/>
            </w:tcBorders>
          </w:tcPr>
          <w:p w:rsidR="00C62D82" w:rsidRPr="00C62D82" w:rsidRDefault="00C62D82" w:rsidP="00C62D82">
            <w:pPr>
              <w:rPr>
                <w:rFonts w:ascii="Arial" w:hAnsi="Arial" w:cs="Arial"/>
              </w:rPr>
            </w:pPr>
            <w:r w:rsidRPr="00C62D82">
              <w:rPr>
                <w:rFonts w:ascii="Arial" w:hAnsi="Arial" w:cs="Arial"/>
              </w:rPr>
              <w:t xml:space="preserve">Отдельно стоящие, </w:t>
            </w:r>
            <w:proofErr w:type="spellStart"/>
            <w:r w:rsidRPr="00C62D82">
              <w:rPr>
                <w:rFonts w:ascii="Arial" w:hAnsi="Arial" w:cs="Arial"/>
              </w:rPr>
              <w:t>подземно</w:t>
            </w:r>
            <w:proofErr w:type="spellEnd"/>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наземные.</w:t>
            </w:r>
          </w:p>
        </w:tc>
      </w:tr>
    </w:tbl>
    <w:p w:rsidR="00C62D82" w:rsidRPr="00C62D82" w:rsidRDefault="00C62D82" w:rsidP="00C62D82">
      <w:pPr>
        <w:widowControl w:val="0"/>
        <w:rPr>
          <w:rFonts w:ascii="Arial" w:hAnsi="Arial" w:cs="Arial"/>
        </w:rPr>
      </w:pPr>
    </w:p>
    <w:p w:rsidR="00C62D82" w:rsidRPr="00C62D82" w:rsidRDefault="00C62D82" w:rsidP="00C62D82">
      <w:pPr>
        <w:jc w:val="center"/>
        <w:rPr>
          <w:rFonts w:ascii="Arial" w:hAnsi="Arial" w:cs="Arial"/>
          <w:u w:val="single"/>
        </w:rPr>
      </w:pPr>
      <w:r w:rsidRPr="00C62D82">
        <w:rPr>
          <w:rFonts w:ascii="Arial" w:hAnsi="Arial" w:cs="Arial"/>
          <w:bCs/>
          <w:u w:val="single"/>
        </w:rPr>
        <w:lastRenderedPageBreak/>
        <w:t>ЗОНЫ ОЗЕЛЕНЕНИЙ САНИТАРНО-ЗАЩИТНЫХ ЗОН, САНИТАРНЫХ РАЗРЫВОВ, ОХРАННЫХ ЗОН (ПЗ-3)</w:t>
      </w:r>
    </w:p>
    <w:p w:rsidR="00C62D82" w:rsidRPr="00C62D82" w:rsidRDefault="00C62D82" w:rsidP="00C62D82">
      <w:pPr>
        <w:widowControl w:val="0"/>
        <w:rPr>
          <w:rFonts w:ascii="Arial" w:hAnsi="Arial" w:cs="Arial"/>
        </w:rPr>
      </w:pPr>
    </w:p>
    <w:p w:rsidR="00C62D82" w:rsidRPr="00C62D82" w:rsidRDefault="00C62D82" w:rsidP="00C62D82">
      <w:pPr>
        <w:rPr>
          <w:rFonts w:ascii="Arial" w:hAnsi="Arial" w:cs="Arial"/>
        </w:rPr>
      </w:pPr>
      <w:r w:rsidRPr="00C62D82">
        <w:rPr>
          <w:rFonts w:ascii="Arial" w:hAnsi="Arial" w:cs="Arial"/>
          <w:bCs/>
        </w:rPr>
        <w:t>1.ОСНОВНЫЕ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pPr w:leftFromText="180" w:rightFromText="180" w:vertAnchor="text" w:horzAnchor="margin" w:tblpY="78"/>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840"/>
      </w:tblGrid>
      <w:tr w:rsidR="00C62D82" w:rsidRPr="00C62D82" w:rsidTr="00A33D3A">
        <w:trPr>
          <w:trHeight w:val="384"/>
        </w:trPr>
        <w:tc>
          <w:tcPr>
            <w:tcW w:w="2448"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ВИДЫ</w:t>
            </w:r>
          </w:p>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ПАРАМЕТРЫ РАЗРЕШЕННОГО ИСПОЛЬЗОВАНИЯ</w:t>
            </w:r>
          </w:p>
        </w:tc>
        <w:tc>
          <w:tcPr>
            <w:tcW w:w="3840"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ОСОБЫЕ УСЛОВИЯ</w:t>
            </w:r>
          </w:p>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РЕАЛИЗАЦИИ РЕГЛАМЕНТА</w:t>
            </w:r>
          </w:p>
        </w:tc>
      </w:tr>
      <w:tr w:rsidR="00C62D82" w:rsidRPr="00C62D82" w:rsidTr="00A33D3A">
        <w:trPr>
          <w:trHeight w:val="145"/>
        </w:trPr>
        <w:tc>
          <w:tcPr>
            <w:tcW w:w="2448"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2</w:t>
            </w:r>
          </w:p>
        </w:tc>
        <w:tc>
          <w:tcPr>
            <w:tcW w:w="3840" w:type="dxa"/>
            <w:tcBorders>
              <w:top w:val="single" w:sz="12" w:space="0" w:color="auto"/>
              <w:bottom w:val="single" w:sz="12" w:space="0" w:color="auto"/>
            </w:tcBorders>
            <w:vAlign w:val="center"/>
          </w:tcPr>
          <w:p w:rsidR="00C62D82" w:rsidRPr="00C62D82" w:rsidRDefault="00C62D82" w:rsidP="00C62D82">
            <w:pPr>
              <w:widowControl w:val="0"/>
              <w:tabs>
                <w:tab w:val="center" w:pos="4677"/>
                <w:tab w:val="right" w:pos="9355"/>
              </w:tabs>
              <w:jc w:val="center"/>
              <w:rPr>
                <w:rFonts w:ascii="Arial" w:hAnsi="Arial" w:cs="Arial"/>
              </w:rPr>
            </w:pPr>
            <w:r w:rsidRPr="00C62D82">
              <w:rPr>
                <w:rFonts w:ascii="Arial" w:hAnsi="Arial" w:cs="Arial"/>
              </w:rPr>
              <w:t>3</w:t>
            </w:r>
          </w:p>
        </w:tc>
      </w:tr>
      <w:tr w:rsidR="00C62D82" w:rsidRPr="00C62D82" w:rsidTr="00A33D3A">
        <w:trPr>
          <w:trHeight w:val="206"/>
        </w:trPr>
        <w:tc>
          <w:tcPr>
            <w:tcW w:w="2448" w:type="dxa"/>
            <w:tcBorders>
              <w:top w:val="single" w:sz="12" w:space="0" w:color="auto"/>
            </w:tcBorders>
          </w:tcPr>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rPr>
              <w:t>Территории леса, луга, заболоченные территории и прочие природные территории</w:t>
            </w:r>
          </w:p>
        </w:tc>
        <w:tc>
          <w:tcPr>
            <w:tcW w:w="3420" w:type="dxa"/>
            <w:tcBorders>
              <w:top w:val="single" w:sz="12" w:space="0" w:color="auto"/>
            </w:tcBorders>
          </w:tcPr>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rPr>
              <w:t>Не регламентируется</w:t>
            </w:r>
          </w:p>
        </w:tc>
        <w:tc>
          <w:tcPr>
            <w:tcW w:w="3840" w:type="dxa"/>
            <w:tcBorders>
              <w:top w:val="single" w:sz="12" w:space="0" w:color="auto"/>
            </w:tcBorders>
          </w:tcPr>
          <w:p w:rsidR="00C62D82" w:rsidRPr="00C62D82" w:rsidRDefault="00C62D82" w:rsidP="00C62D82">
            <w:pPr>
              <w:widowControl w:val="0"/>
              <w:tabs>
                <w:tab w:val="center" w:pos="4677"/>
                <w:tab w:val="right" w:pos="9355"/>
              </w:tabs>
              <w:rPr>
                <w:rFonts w:ascii="Arial" w:hAnsi="Arial" w:cs="Arial"/>
              </w:rPr>
            </w:pPr>
            <w:r w:rsidRPr="00C62D82">
              <w:rPr>
                <w:rFonts w:ascii="Arial" w:hAnsi="Arial" w:cs="Arial"/>
              </w:rPr>
              <w:t xml:space="preserve">В соответствии с техническими  регламентами, СанПиН, и др. </w:t>
            </w:r>
          </w:p>
        </w:tc>
      </w:tr>
    </w:tbl>
    <w:p w:rsidR="00C62D82" w:rsidRPr="00C62D82" w:rsidRDefault="00C62D82" w:rsidP="00C62D82">
      <w:pPr>
        <w:widowControl w:val="0"/>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2.ВСПОМОГАТЕЛЬНЫЕ ВИДЫ И ПАРАМЕТРЫ РАЗРЕШЁННОГО ИСПОЛЬЗОВАНИЯ ЗЕМЕЛЬНЫХ УЧАСТКОВ И ОБЪЕКТОВ КАПИТАЛЬНОГО СТРОИТЕЛЬСТВА: нет</w:t>
      </w:r>
    </w:p>
    <w:p w:rsidR="00C62D82" w:rsidRPr="00C62D82" w:rsidRDefault="00C62D82" w:rsidP="00C62D82">
      <w:pPr>
        <w:widowControl w:val="0"/>
        <w:ind w:firstLine="709"/>
        <w:rPr>
          <w:rFonts w:ascii="Arial" w:hAnsi="Arial" w:cs="Arial"/>
        </w:rPr>
      </w:pPr>
      <w:r w:rsidRPr="00C62D82">
        <w:rPr>
          <w:rFonts w:ascii="Arial" w:hAnsi="Arial" w:cs="Arial"/>
        </w:rPr>
        <w:t>3. УСЛОВНО РАЗРЕШЁННЫЕ ВИДЫ И ПАРАМЕТРЫ ИСПОЛЬЗОВАНИЯ ЗЕМЕЛЬНЫХ УЧАСТКОВ И ОБЪЕКТОВ КАПИТАЛЬНОГО СТРОИТЕЛЬСТВА: нет</w:t>
      </w:r>
    </w:p>
    <w:p w:rsidR="00C62D82" w:rsidRPr="00C62D82" w:rsidRDefault="00C62D82" w:rsidP="00C62D82">
      <w:pPr>
        <w:widowControl w:val="0"/>
        <w:jc w:val="center"/>
        <w:rPr>
          <w:rFonts w:ascii="Arial" w:hAnsi="Arial" w:cs="Arial"/>
        </w:rPr>
      </w:pPr>
      <w:r w:rsidRPr="00C62D82">
        <w:rPr>
          <w:rFonts w:ascii="Arial" w:hAnsi="Arial" w:cs="Arial"/>
          <w:bCs/>
        </w:rPr>
        <w:t>ЗОНЫ ИНЖЕНЕРНОЙ И ТРАНСПОРТНОЙ ИНФРАСТРУКТУР:</w:t>
      </w:r>
    </w:p>
    <w:p w:rsidR="00C62D82" w:rsidRPr="00C62D82" w:rsidRDefault="00C62D82" w:rsidP="00C62D82">
      <w:pPr>
        <w:widowControl w:val="0"/>
        <w:rPr>
          <w:rFonts w:ascii="Arial" w:hAnsi="Arial" w:cs="Arial"/>
        </w:rPr>
      </w:pPr>
    </w:p>
    <w:p w:rsidR="00C62D82" w:rsidRPr="00C62D82" w:rsidRDefault="00C62D82" w:rsidP="00C62D82">
      <w:pPr>
        <w:widowControl w:val="0"/>
        <w:ind w:firstLine="709"/>
        <w:rPr>
          <w:rFonts w:ascii="Arial" w:hAnsi="Arial" w:cs="Arial"/>
          <w:bCs/>
          <w:u w:val="single"/>
        </w:rPr>
      </w:pPr>
      <w:r w:rsidRPr="00C62D82">
        <w:rPr>
          <w:rFonts w:ascii="Arial" w:hAnsi="Arial" w:cs="Arial"/>
          <w:bCs/>
          <w:u w:val="single"/>
        </w:rPr>
        <w:t>ЗОНА ОБЪЕКТОВ ИНЖЕНЕРНОЙ ИНФРАСТРУКТУРЫ (ПЗ-4)</w:t>
      </w:r>
    </w:p>
    <w:p w:rsidR="00C62D82" w:rsidRPr="00C62D82" w:rsidRDefault="00C62D82" w:rsidP="00C62D82">
      <w:pPr>
        <w:widowControl w:val="0"/>
        <w:ind w:firstLine="709"/>
        <w:rPr>
          <w:rFonts w:ascii="Arial" w:hAnsi="Arial" w:cs="Arial"/>
          <w:u w:val="single"/>
        </w:rPr>
      </w:pPr>
    </w:p>
    <w:p w:rsidR="00C62D82" w:rsidRPr="00C62D82" w:rsidRDefault="00C62D82" w:rsidP="00C62D82">
      <w:pPr>
        <w:widowControl w:val="0"/>
        <w:ind w:firstLine="709"/>
        <w:rPr>
          <w:rFonts w:ascii="Arial" w:hAnsi="Arial" w:cs="Arial"/>
        </w:rPr>
      </w:pPr>
      <w:r w:rsidRPr="00C62D82">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95"/>
        <w:gridCol w:w="3391"/>
        <w:gridCol w:w="3822"/>
      </w:tblGrid>
      <w:tr w:rsidR="00C62D82" w:rsidRPr="00C62D82" w:rsidTr="00A33D3A">
        <w:trPr>
          <w:trHeight w:val="552"/>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ВИДЫ</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ОСОБЫЕ УСЛОВИЯ</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230"/>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c>
          <w:tcPr>
            <w:tcW w:w="2448" w:type="dxa"/>
            <w:tcBorders>
              <w:top w:val="single" w:sz="12" w:space="0" w:color="auto"/>
            </w:tcBorders>
          </w:tcPr>
          <w:p w:rsidR="00C62D82" w:rsidRPr="00C62D82" w:rsidRDefault="00C62D82" w:rsidP="00C62D82">
            <w:pPr>
              <w:widowControl w:val="0"/>
              <w:rPr>
                <w:rFonts w:ascii="Arial" w:hAnsi="Arial" w:cs="Arial"/>
                <w:color w:val="000000"/>
              </w:rPr>
            </w:pPr>
            <w:r w:rsidRPr="00C62D82">
              <w:rPr>
                <w:rFonts w:ascii="Arial" w:hAnsi="Arial" w:cs="Arial"/>
                <w:color w:val="000000"/>
              </w:rPr>
              <w:t>Зона выделяется для размещения объектов инженерной инфраструктуры: котельные, очистные сооружения, водозаборы, электроподстанции, скважины, газгольдеры, ГРП, ГРС, распределительные сети, трансформаторные подстанции, АТС, вышки связи и т.п.</w:t>
            </w:r>
          </w:p>
          <w:p w:rsidR="00C62D82" w:rsidRPr="00C62D82" w:rsidRDefault="00C62D82" w:rsidP="00C62D82">
            <w:pPr>
              <w:widowControl w:val="0"/>
              <w:rPr>
                <w:rFonts w:ascii="Arial" w:hAnsi="Arial" w:cs="Arial"/>
                <w:highlight w:val="yellow"/>
              </w:rPr>
            </w:pPr>
          </w:p>
        </w:tc>
        <w:tc>
          <w:tcPr>
            <w:tcW w:w="3420"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1.Минимальная площадь земельного участка – не подлежит ограничению,  максимальная площадь земельного участка - не подлежит ограничению.</w:t>
            </w:r>
          </w:p>
          <w:p w:rsidR="00C62D82" w:rsidRPr="00C62D82" w:rsidRDefault="00C62D82" w:rsidP="00C62D82">
            <w:pPr>
              <w:rPr>
                <w:rFonts w:ascii="Arial" w:hAnsi="Arial" w:cs="Arial"/>
              </w:rPr>
            </w:pPr>
            <w:r w:rsidRPr="00C62D82">
              <w:rPr>
                <w:rFonts w:ascii="Arial" w:hAnsi="Arial" w:cs="Arial"/>
              </w:rPr>
              <w:t>2. Минимальный  отступ от границ земельного участка в целях определения мест допустимого размещения зданий – не подлежит ограничению.</w:t>
            </w:r>
          </w:p>
          <w:p w:rsidR="00C62D82" w:rsidRPr="00C62D82" w:rsidRDefault="00C62D82" w:rsidP="00C62D82">
            <w:pPr>
              <w:rPr>
                <w:rFonts w:ascii="Arial" w:hAnsi="Arial" w:cs="Arial"/>
              </w:rPr>
            </w:pPr>
            <w:r w:rsidRPr="00C62D82">
              <w:rPr>
                <w:rFonts w:ascii="Arial" w:hAnsi="Arial" w:cs="Arial"/>
              </w:rPr>
              <w:t xml:space="preserve">3.Предельное количество этажей – 1 этаж. </w:t>
            </w:r>
          </w:p>
          <w:p w:rsidR="00C62D82" w:rsidRPr="00C62D82" w:rsidRDefault="00C62D82" w:rsidP="00C62D82">
            <w:pPr>
              <w:rPr>
                <w:rFonts w:ascii="Arial" w:hAnsi="Arial" w:cs="Arial"/>
              </w:rPr>
            </w:pPr>
            <w:r w:rsidRPr="00C62D82">
              <w:rPr>
                <w:rFonts w:ascii="Arial" w:hAnsi="Arial" w:cs="Arial"/>
              </w:rPr>
              <w:t>4.Максимальный процент застройки – не подлежит ограничению.</w:t>
            </w:r>
          </w:p>
          <w:p w:rsidR="00C62D82" w:rsidRPr="00C62D82" w:rsidRDefault="00C62D82" w:rsidP="00C62D82">
            <w:pPr>
              <w:widowControl w:val="0"/>
              <w:rPr>
                <w:rFonts w:ascii="Arial" w:hAnsi="Arial" w:cs="Arial"/>
              </w:rPr>
            </w:pPr>
            <w:r w:rsidRPr="00C62D82">
              <w:rPr>
                <w:rFonts w:ascii="Arial" w:hAnsi="Arial" w:cs="Arial"/>
              </w:rPr>
              <w:t xml:space="preserve">5.Расстояние от объектов инженерного </w:t>
            </w:r>
            <w:r w:rsidRPr="00C62D82">
              <w:rPr>
                <w:rFonts w:ascii="Arial" w:hAnsi="Arial" w:cs="Arial"/>
              </w:rPr>
              <w:lastRenderedPageBreak/>
              <w:t>благоустройства до деревьев и кустарников следует принимать:</w:t>
            </w:r>
          </w:p>
          <w:p w:rsidR="00C62D82" w:rsidRPr="00C62D82" w:rsidRDefault="00C62D82" w:rsidP="00C62D82">
            <w:pPr>
              <w:widowControl w:val="0"/>
              <w:rPr>
                <w:rFonts w:ascii="Arial" w:hAnsi="Arial" w:cs="Arial"/>
              </w:rPr>
            </w:pPr>
            <w:r w:rsidRPr="00C62D82">
              <w:rPr>
                <w:rFonts w:ascii="Arial" w:hAnsi="Arial" w:cs="Arial"/>
              </w:rPr>
              <w:t xml:space="preserve">Газопровод и канализация – </w:t>
            </w:r>
            <w:smartTag w:uri="urn:schemas-microsoft-com:office:smarttags" w:element="metricconverter">
              <w:smartTagPr>
                <w:attr w:name="ProductID" w:val="1,5 м"/>
              </w:smartTagPr>
              <w:r w:rsidRPr="00C62D82">
                <w:rPr>
                  <w:rFonts w:ascii="Arial" w:hAnsi="Arial" w:cs="Arial"/>
                </w:rPr>
                <w:t>1,5 м</w:t>
              </w:r>
            </w:smartTag>
            <w:r w:rsidRPr="00C62D82">
              <w:rPr>
                <w:rFonts w:ascii="Arial" w:hAnsi="Arial" w:cs="Arial"/>
              </w:rPr>
              <w:t>.;</w:t>
            </w:r>
          </w:p>
          <w:p w:rsidR="00C62D82" w:rsidRPr="00C62D82" w:rsidRDefault="00C62D82" w:rsidP="00C62D82">
            <w:pPr>
              <w:widowControl w:val="0"/>
              <w:rPr>
                <w:rFonts w:ascii="Arial" w:hAnsi="Arial" w:cs="Arial"/>
              </w:rPr>
            </w:pPr>
            <w:r w:rsidRPr="00C62D82">
              <w:rPr>
                <w:rFonts w:ascii="Arial" w:hAnsi="Arial" w:cs="Arial"/>
              </w:rPr>
              <w:t xml:space="preserve">Тепловая сеть – </w:t>
            </w:r>
            <w:smartTag w:uri="urn:schemas-microsoft-com:office:smarttags" w:element="metricconverter">
              <w:smartTagPr>
                <w:attr w:name="ProductID" w:val="2,0 м"/>
              </w:smartTagPr>
              <w:r w:rsidRPr="00C62D82">
                <w:rPr>
                  <w:rFonts w:ascii="Arial" w:hAnsi="Arial" w:cs="Arial"/>
                </w:rPr>
                <w:t>2,0 м</w:t>
              </w:r>
            </w:smartTag>
            <w:r w:rsidRPr="00C62D82">
              <w:rPr>
                <w:rFonts w:ascii="Arial" w:hAnsi="Arial" w:cs="Arial"/>
              </w:rPr>
              <w:t>;</w:t>
            </w:r>
          </w:p>
          <w:p w:rsidR="00C62D82" w:rsidRPr="00C62D82" w:rsidRDefault="00C62D82" w:rsidP="00C62D82">
            <w:pPr>
              <w:widowControl w:val="0"/>
              <w:rPr>
                <w:rFonts w:ascii="Arial" w:hAnsi="Arial" w:cs="Arial"/>
              </w:rPr>
            </w:pPr>
            <w:r w:rsidRPr="00C62D82">
              <w:rPr>
                <w:rFonts w:ascii="Arial" w:hAnsi="Arial" w:cs="Arial"/>
              </w:rPr>
              <w:t xml:space="preserve">Водопровод, дренаж – </w:t>
            </w:r>
            <w:smartTag w:uri="urn:schemas-microsoft-com:office:smarttags" w:element="metricconverter">
              <w:smartTagPr>
                <w:attr w:name="ProductID" w:val="2,0 м"/>
              </w:smartTagPr>
              <w:r w:rsidRPr="00C62D82">
                <w:rPr>
                  <w:rFonts w:ascii="Arial" w:hAnsi="Arial" w:cs="Arial"/>
                </w:rPr>
                <w:t>2,0 м</w:t>
              </w:r>
            </w:smartTag>
            <w:r w:rsidRPr="00C62D82">
              <w:rPr>
                <w:rFonts w:ascii="Arial" w:hAnsi="Arial" w:cs="Arial"/>
              </w:rPr>
              <w:t>;</w:t>
            </w:r>
          </w:p>
          <w:p w:rsidR="00C62D82" w:rsidRPr="00C62D82" w:rsidRDefault="00C62D82" w:rsidP="00C62D82">
            <w:pPr>
              <w:widowControl w:val="0"/>
              <w:rPr>
                <w:rFonts w:ascii="Arial" w:hAnsi="Arial" w:cs="Arial"/>
              </w:rPr>
            </w:pPr>
            <w:r w:rsidRPr="00C62D82">
              <w:rPr>
                <w:rFonts w:ascii="Arial" w:hAnsi="Arial" w:cs="Arial"/>
              </w:rPr>
              <w:t xml:space="preserve">Силовой кабель и кабель связи – </w:t>
            </w:r>
            <w:smartTag w:uri="urn:schemas-microsoft-com:office:smarttags" w:element="metricconverter">
              <w:smartTagPr>
                <w:attr w:name="ProductID" w:val="2,0 м"/>
              </w:smartTagPr>
              <w:r w:rsidRPr="00C62D82">
                <w:rPr>
                  <w:rFonts w:ascii="Arial" w:hAnsi="Arial" w:cs="Arial"/>
                </w:rPr>
                <w:t>2,0 м</w:t>
              </w:r>
            </w:smartTag>
            <w:r w:rsidRPr="00C62D82">
              <w:rPr>
                <w:rFonts w:ascii="Arial" w:hAnsi="Arial" w:cs="Arial"/>
              </w:rPr>
              <w:t>.</w:t>
            </w:r>
          </w:p>
          <w:p w:rsidR="00C62D82" w:rsidRPr="00C62D82" w:rsidRDefault="00C62D82" w:rsidP="00C62D82">
            <w:pPr>
              <w:widowControl w:val="0"/>
              <w:rPr>
                <w:rFonts w:ascii="Arial" w:hAnsi="Arial" w:cs="Arial"/>
              </w:rPr>
            </w:pPr>
            <w:r w:rsidRPr="00C62D82">
              <w:rPr>
                <w:rFonts w:ascii="Arial" w:hAnsi="Arial" w:cs="Arial"/>
              </w:rPr>
              <w:t xml:space="preserve">6.Рекомендуемые минимальные санитарно-защитные зоны для котельных составляют </w:t>
            </w:r>
            <w:smartTag w:uri="urn:schemas-microsoft-com:office:smarttags" w:element="metricconverter">
              <w:smartTagPr>
                <w:attr w:name="ProductID" w:val="50 метров"/>
              </w:smartTagPr>
              <w:r w:rsidRPr="00C62D82">
                <w:rPr>
                  <w:rFonts w:ascii="Arial" w:hAnsi="Arial" w:cs="Arial"/>
                </w:rPr>
                <w:t>50 метров</w:t>
              </w:r>
            </w:smartTag>
            <w:r w:rsidRPr="00C62D82">
              <w:rPr>
                <w:rFonts w:ascii="Arial" w:hAnsi="Arial" w:cs="Arial"/>
              </w:rPr>
              <w:t xml:space="preserve"> от каждой котельной (СанПиН 2.2.1/2.1.1.1200-03 пункт 7.1.10 «Санитарно-защитные зоны и санитарная классификация предприятий, сооружений и иных объектов» с изменениями от 9 сентября </w:t>
            </w:r>
            <w:smartTag w:uri="urn:schemas-microsoft-com:office:smarttags" w:element="metricconverter">
              <w:smartTagPr>
                <w:attr w:name="ProductID" w:val="2010 г"/>
              </w:smartTagPr>
              <w:r w:rsidRPr="00C62D82">
                <w:rPr>
                  <w:rFonts w:ascii="Arial" w:hAnsi="Arial" w:cs="Arial"/>
                </w:rPr>
                <w:t>2010 г</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Газопровод высокого давления</w:t>
            </w:r>
          </w:p>
          <w:p w:rsidR="00C62D82" w:rsidRPr="00C62D82" w:rsidRDefault="00C62D82" w:rsidP="00C62D82">
            <w:pPr>
              <w:rPr>
                <w:rFonts w:ascii="Arial" w:hAnsi="Arial" w:cs="Arial"/>
              </w:rPr>
            </w:pPr>
            <w:r w:rsidRPr="00C62D82">
              <w:rPr>
                <w:rFonts w:ascii="Arial" w:hAnsi="Arial" w:cs="Arial"/>
              </w:rPr>
              <w:t>(0,6 мПа) – размер минимального</w:t>
            </w:r>
          </w:p>
          <w:p w:rsidR="00C62D82" w:rsidRPr="00C62D82" w:rsidRDefault="00C62D82" w:rsidP="00C62D82">
            <w:pPr>
              <w:widowControl w:val="0"/>
              <w:rPr>
                <w:rFonts w:ascii="Arial" w:hAnsi="Arial" w:cs="Arial"/>
              </w:rPr>
            </w:pPr>
            <w:r w:rsidRPr="00C62D82">
              <w:rPr>
                <w:rFonts w:ascii="Arial" w:hAnsi="Arial" w:cs="Arial"/>
              </w:rPr>
              <w:t xml:space="preserve">расстояния </w:t>
            </w:r>
            <w:smartTag w:uri="urn:schemas-microsoft-com:office:smarttags" w:element="metricconverter">
              <w:smartTagPr>
                <w:attr w:name="ProductID" w:val="7,0 м"/>
              </w:smartTagPr>
              <w:r w:rsidRPr="00C62D82">
                <w:rPr>
                  <w:rFonts w:ascii="Arial" w:hAnsi="Arial" w:cs="Arial"/>
                </w:rPr>
                <w:t>7,0 м</w:t>
              </w:r>
            </w:smartTag>
            <w:r w:rsidRPr="00C62D82">
              <w:rPr>
                <w:rFonts w:ascii="Arial" w:hAnsi="Arial" w:cs="Arial"/>
              </w:rPr>
              <w:t>.</w:t>
            </w:r>
          </w:p>
          <w:p w:rsidR="00C62D82" w:rsidRPr="00C62D82" w:rsidRDefault="00C62D82" w:rsidP="00C62D82">
            <w:pPr>
              <w:widowControl w:val="0"/>
              <w:rPr>
                <w:rFonts w:ascii="Arial" w:hAnsi="Arial" w:cs="Arial"/>
                <w:highlight w:val="yellow"/>
              </w:rPr>
            </w:pPr>
            <w:r w:rsidRPr="00C62D82">
              <w:rPr>
                <w:rFonts w:ascii="Arial" w:hAnsi="Arial" w:cs="Arial"/>
              </w:rPr>
              <w:t>Для объектов, для которых требуется отдельный земельный участок, площадь земельных участков принимать при проектировании объектов  в соответствии с требованиями к размещению таких объектов в жилой зоне СНиП, технических регламентов, СанПиН, и др. документов.</w:t>
            </w:r>
          </w:p>
        </w:tc>
        <w:tc>
          <w:tcPr>
            <w:tcW w:w="3840"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lastRenderedPageBreak/>
              <w:t>Отдельно стоящие здания и сооружения.</w:t>
            </w:r>
          </w:p>
          <w:p w:rsidR="00C62D82" w:rsidRPr="00C62D82" w:rsidRDefault="00C62D82" w:rsidP="00C62D82">
            <w:pPr>
              <w:rPr>
                <w:rFonts w:ascii="Arial" w:hAnsi="Arial" w:cs="Arial"/>
              </w:rPr>
            </w:pPr>
            <w:r w:rsidRPr="00C62D82">
              <w:rPr>
                <w:rFonts w:ascii="Arial" w:hAnsi="Arial" w:cs="Arial"/>
              </w:rPr>
              <w:t>Строительство осуществлять в соответствии с СП 42.13330.2011 (Актуализированная редакция СНиП</w:t>
            </w:r>
          </w:p>
          <w:p w:rsidR="00C62D82" w:rsidRPr="00C62D82" w:rsidRDefault="00C62D82" w:rsidP="00C62D82">
            <w:pPr>
              <w:rPr>
                <w:rFonts w:ascii="Arial" w:hAnsi="Arial" w:cs="Arial"/>
              </w:rPr>
            </w:pPr>
            <w:r w:rsidRPr="00C62D82">
              <w:rPr>
                <w:rFonts w:ascii="Arial" w:hAnsi="Arial" w:cs="Arial"/>
              </w:rPr>
              <w:t>2.07.0189* «Градостроительство.</w:t>
            </w:r>
          </w:p>
          <w:p w:rsidR="00C62D82" w:rsidRPr="00C62D82" w:rsidRDefault="00C62D82" w:rsidP="00C62D82">
            <w:pPr>
              <w:rPr>
                <w:rFonts w:ascii="Arial" w:hAnsi="Arial" w:cs="Arial"/>
              </w:rPr>
            </w:pPr>
            <w:r w:rsidRPr="00C62D82">
              <w:rPr>
                <w:rFonts w:ascii="Arial" w:hAnsi="Arial" w:cs="Arial"/>
              </w:rPr>
              <w:t>Планировка и застройка городских и</w:t>
            </w:r>
          </w:p>
          <w:p w:rsidR="00C62D82" w:rsidRPr="00C62D82" w:rsidRDefault="00C62D82" w:rsidP="00C62D82">
            <w:pPr>
              <w:rPr>
                <w:rFonts w:ascii="Arial" w:hAnsi="Arial" w:cs="Arial"/>
              </w:rPr>
            </w:pPr>
            <w:r w:rsidRPr="00C62D82">
              <w:rPr>
                <w:rFonts w:ascii="Arial" w:hAnsi="Arial" w:cs="Arial"/>
              </w:rPr>
              <w:t>сельских поселений»), СНиП 2.06.15-</w:t>
            </w:r>
          </w:p>
          <w:p w:rsidR="00C62D82" w:rsidRPr="00C62D82" w:rsidRDefault="00C62D82" w:rsidP="00C62D82">
            <w:pPr>
              <w:rPr>
                <w:rFonts w:ascii="Arial" w:hAnsi="Arial" w:cs="Arial"/>
              </w:rPr>
            </w:pPr>
            <w:r w:rsidRPr="00C62D82">
              <w:rPr>
                <w:rFonts w:ascii="Arial" w:hAnsi="Arial" w:cs="Arial"/>
              </w:rPr>
              <w:t>85 «Инженерная защита территории</w:t>
            </w:r>
          </w:p>
          <w:p w:rsidR="00C62D82" w:rsidRPr="00C62D82" w:rsidRDefault="00C62D82" w:rsidP="00C62D82">
            <w:pPr>
              <w:rPr>
                <w:rFonts w:ascii="Arial" w:hAnsi="Arial" w:cs="Arial"/>
              </w:rPr>
            </w:pPr>
            <w:r w:rsidRPr="00C62D82">
              <w:rPr>
                <w:rFonts w:ascii="Arial" w:hAnsi="Arial" w:cs="Arial"/>
              </w:rPr>
              <w:t>от затопления и подтопления», СП</w:t>
            </w:r>
          </w:p>
          <w:p w:rsidR="00C62D82" w:rsidRPr="00C62D82" w:rsidRDefault="00C62D82" w:rsidP="00C62D82">
            <w:pPr>
              <w:rPr>
                <w:rFonts w:ascii="Arial" w:hAnsi="Arial" w:cs="Arial"/>
              </w:rPr>
            </w:pPr>
            <w:r w:rsidRPr="00C62D82">
              <w:rPr>
                <w:rFonts w:ascii="Arial" w:hAnsi="Arial" w:cs="Arial"/>
              </w:rPr>
              <w:t>31.13330.2010 «Водоснабжение.</w:t>
            </w:r>
          </w:p>
          <w:p w:rsidR="00C62D82" w:rsidRPr="00C62D82" w:rsidRDefault="00C62D82" w:rsidP="00C62D82">
            <w:pPr>
              <w:rPr>
                <w:rFonts w:ascii="Arial" w:hAnsi="Arial" w:cs="Arial"/>
              </w:rPr>
            </w:pPr>
            <w:r w:rsidRPr="00C62D82">
              <w:rPr>
                <w:rFonts w:ascii="Arial" w:hAnsi="Arial" w:cs="Arial"/>
              </w:rPr>
              <w:lastRenderedPageBreak/>
              <w:t>Наружные сети и сооружения», СП</w:t>
            </w:r>
          </w:p>
          <w:p w:rsidR="00C62D82" w:rsidRPr="00C62D82" w:rsidRDefault="00C62D82" w:rsidP="00C62D82">
            <w:pPr>
              <w:rPr>
                <w:rFonts w:ascii="Arial" w:hAnsi="Arial" w:cs="Arial"/>
              </w:rPr>
            </w:pPr>
            <w:r w:rsidRPr="00C62D82">
              <w:rPr>
                <w:rFonts w:ascii="Arial" w:hAnsi="Arial" w:cs="Arial"/>
              </w:rPr>
              <w:t>32.13330.2010 «Канализация. Наружные сети и сооружения», СНиП 41- 02-2003 Тепловые сети, СП 62.13330.2011 «/Газораспределительные системы», со строительными нормами и правилами, СП, техническими регламентами и др.</w:t>
            </w:r>
          </w:p>
          <w:p w:rsidR="00C62D82" w:rsidRPr="00C62D82" w:rsidRDefault="00C62D82" w:rsidP="00C62D82">
            <w:pPr>
              <w:rPr>
                <w:rFonts w:ascii="Arial" w:hAnsi="Arial" w:cs="Arial"/>
              </w:rPr>
            </w:pPr>
            <w:r w:rsidRPr="00C62D82">
              <w:rPr>
                <w:rFonts w:ascii="Arial" w:hAnsi="Arial" w:cs="Arial"/>
              </w:rPr>
              <w:t>Режим использования территории</w:t>
            </w:r>
          </w:p>
          <w:p w:rsidR="00C62D82" w:rsidRPr="00C62D82" w:rsidRDefault="00C62D82" w:rsidP="00C62D82">
            <w:pPr>
              <w:rPr>
                <w:rFonts w:ascii="Arial" w:hAnsi="Arial" w:cs="Arial"/>
                <w:highlight w:val="yellow"/>
              </w:rPr>
            </w:pPr>
            <w:r w:rsidRPr="00C62D82">
              <w:rPr>
                <w:rFonts w:ascii="Arial" w:hAnsi="Arial" w:cs="Arial"/>
              </w:rPr>
              <w:t>определяется в соответствии с назначением объекта согласно требований специальных нормативов и правил.</w:t>
            </w:r>
          </w:p>
        </w:tc>
      </w:tr>
    </w:tbl>
    <w:p w:rsidR="00C62D82" w:rsidRPr="00C62D82" w:rsidRDefault="00C62D82" w:rsidP="00C62D82">
      <w:pPr>
        <w:widowControl w:val="0"/>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2. ВСПОМОГАТЕЛЬНЫЕ ВИДЫ И ПАРАМЕТРЫ РАЗРЕШЁННОГО ИСПОЛЬЗОВАНИЯ ЗЕМЕЛЬНЫХ УЧАСТКОВ И ОБЪЕКТОВ КАПИТАЛЬНОГО СТРОИТЕЛЬСТВА: нет.</w:t>
      </w:r>
    </w:p>
    <w:p w:rsidR="00C62D82" w:rsidRPr="00C62D82" w:rsidRDefault="00C62D82" w:rsidP="00C62D82">
      <w:pPr>
        <w:widowControl w:val="0"/>
        <w:ind w:firstLine="709"/>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3. УСЛОВНО РАЗРЕШЁННЫЕ ВИДЫ И ПАРАМЕТРЫ ИСПОЛЬЗОВАНИЯ ЗЕМЕЛЬНЫХ УЧАСТКОВ И ОБЪЕКТОВ КАПИТАЛЬНОГО СТРОИТЕЛЬСТВА: нет.</w:t>
      </w:r>
    </w:p>
    <w:p w:rsidR="00C62D82" w:rsidRPr="00C62D82" w:rsidRDefault="00C62D82" w:rsidP="00C62D82">
      <w:pPr>
        <w:widowControl w:val="0"/>
        <w:rPr>
          <w:rFonts w:ascii="Arial" w:hAnsi="Arial" w:cs="Arial"/>
        </w:rPr>
      </w:pPr>
    </w:p>
    <w:p w:rsidR="00C62D82" w:rsidRPr="00C62D82" w:rsidRDefault="00C62D82" w:rsidP="00C62D82">
      <w:pPr>
        <w:jc w:val="center"/>
        <w:rPr>
          <w:rFonts w:ascii="Arial" w:hAnsi="Arial" w:cs="Arial"/>
          <w:bCs/>
          <w:u w:val="single"/>
        </w:rPr>
      </w:pPr>
      <w:r w:rsidRPr="00C62D82">
        <w:rPr>
          <w:rFonts w:ascii="Arial" w:hAnsi="Arial" w:cs="Arial"/>
          <w:bCs/>
          <w:u w:val="single"/>
        </w:rPr>
        <w:t>ЗОНА ОБЪЕКТОВ ТРАНСПОРТА (ПЗ-5)</w:t>
      </w:r>
    </w:p>
    <w:p w:rsidR="00C62D82" w:rsidRPr="00C62D82" w:rsidRDefault="00C62D82" w:rsidP="00C62D82">
      <w:pPr>
        <w:jc w:val="center"/>
        <w:rPr>
          <w:rFonts w:ascii="Arial" w:hAnsi="Arial" w:cs="Arial"/>
          <w:bCs/>
          <w:u w:val="single"/>
        </w:rPr>
      </w:pPr>
    </w:p>
    <w:p w:rsidR="00C62D82" w:rsidRPr="00C62D82" w:rsidRDefault="00C62D82" w:rsidP="00C62D82">
      <w:pPr>
        <w:jc w:val="center"/>
        <w:rPr>
          <w:rFonts w:ascii="Arial" w:hAnsi="Arial" w:cs="Arial"/>
        </w:rPr>
      </w:pPr>
      <w:r w:rsidRPr="00C62D82">
        <w:rPr>
          <w:rFonts w:ascii="Arial" w:hAnsi="Arial" w:cs="Arial"/>
          <w:bCs/>
        </w:rPr>
        <w:lastRenderedPageBreak/>
        <w:t>1. ОСНОВНЫЕ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jc w:val="center"/>
        <w:rPr>
          <w:rFonts w:ascii="Arial" w:hAnsi="Arial" w:cs="Arial"/>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840"/>
      </w:tblGrid>
      <w:tr w:rsidR="00C62D82" w:rsidRPr="00C62D82" w:rsidTr="00A33D3A">
        <w:trPr>
          <w:trHeight w:val="552"/>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ВИДЫ </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ОСОБЫЕ УСЛОВИЯ </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230"/>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c>
          <w:tcPr>
            <w:tcW w:w="2448" w:type="dxa"/>
            <w:tcBorders>
              <w:top w:val="single" w:sz="12" w:space="0" w:color="auto"/>
              <w:bottom w:val="single" w:sz="12" w:space="0" w:color="auto"/>
            </w:tcBorders>
          </w:tcPr>
          <w:p w:rsidR="00C62D82" w:rsidRPr="00C62D82" w:rsidRDefault="00C62D82" w:rsidP="00C62D82">
            <w:pPr>
              <w:rPr>
                <w:rFonts w:ascii="Arial" w:hAnsi="Arial" w:cs="Arial"/>
              </w:rPr>
            </w:pPr>
            <w:r w:rsidRPr="00C62D82">
              <w:rPr>
                <w:rFonts w:ascii="Arial" w:hAnsi="Arial" w:cs="Arial"/>
              </w:rPr>
              <w:t>Автобусные павильоны, остановочные комплексы</w:t>
            </w:r>
          </w:p>
        </w:tc>
        <w:tc>
          <w:tcPr>
            <w:tcW w:w="3420" w:type="dxa"/>
            <w:tcBorders>
              <w:top w:val="single" w:sz="12" w:space="0" w:color="auto"/>
              <w:bottom w:val="single" w:sz="12" w:space="0" w:color="auto"/>
            </w:tcBorders>
          </w:tcPr>
          <w:p w:rsidR="00C62D82" w:rsidRPr="00C62D82" w:rsidRDefault="00C62D82" w:rsidP="00C62D82">
            <w:pPr>
              <w:widowControl w:val="0"/>
              <w:ind w:left="-37"/>
              <w:rPr>
                <w:rFonts w:ascii="Arial" w:hAnsi="Arial" w:cs="Arial"/>
                <w:spacing w:val="-6"/>
                <w:shd w:val="clear" w:color="auto" w:fill="FFFFFF"/>
                <w:lang w:bidi="ru-RU"/>
              </w:rPr>
            </w:pPr>
            <w:r w:rsidRPr="00C62D82">
              <w:rPr>
                <w:rFonts w:ascii="Arial" w:hAnsi="Arial" w:cs="Arial"/>
                <w:spacing w:val="-6"/>
              </w:rPr>
              <w:t xml:space="preserve">1. </w:t>
            </w:r>
            <w:r w:rsidRPr="00C62D82">
              <w:rPr>
                <w:rFonts w:ascii="Arial" w:hAnsi="Arial" w:cs="Arial"/>
                <w:spacing w:val="-6"/>
                <w:shd w:val="clear" w:color="auto" w:fill="FFFFFF"/>
                <w:lang w:bidi="ru-RU"/>
              </w:rPr>
              <w:t xml:space="preserve">Минимальные размеры и </w:t>
            </w:r>
          </w:p>
          <w:p w:rsidR="00C62D82" w:rsidRPr="00C62D82" w:rsidRDefault="00C62D82" w:rsidP="00C62D82">
            <w:pPr>
              <w:widowControl w:val="0"/>
              <w:ind w:left="-37"/>
              <w:rPr>
                <w:rFonts w:ascii="Arial" w:hAnsi="Arial" w:cs="Arial"/>
                <w:spacing w:val="-6"/>
                <w:shd w:val="clear" w:color="auto" w:fill="FFFFFF"/>
                <w:lang w:bidi="ru-RU"/>
              </w:rPr>
            </w:pPr>
            <w:r w:rsidRPr="00C62D82">
              <w:rPr>
                <w:rFonts w:ascii="Arial" w:hAnsi="Arial" w:cs="Arial"/>
                <w:spacing w:val="-6"/>
                <w:shd w:val="clear" w:color="auto" w:fill="FFFFFF"/>
                <w:lang w:bidi="ru-RU"/>
              </w:rPr>
              <w:t>макси</w:t>
            </w:r>
            <w:r w:rsidRPr="00C62D82">
              <w:rPr>
                <w:rFonts w:ascii="Arial" w:hAnsi="Arial" w:cs="Arial"/>
                <w:spacing w:val="-6"/>
                <w:shd w:val="clear" w:color="auto" w:fill="FFFFFF"/>
                <w:lang w:bidi="ru-RU"/>
              </w:rPr>
              <w:softHyphen/>
              <w:t>мальные размеры земельного участка -  не подлежат ограничению.</w:t>
            </w:r>
          </w:p>
          <w:p w:rsidR="00C62D82" w:rsidRPr="00C62D82" w:rsidRDefault="00C62D82" w:rsidP="00C62D82">
            <w:pPr>
              <w:rPr>
                <w:rFonts w:ascii="Arial" w:hAnsi="Arial" w:cs="Arial"/>
                <w:spacing w:val="-6"/>
              </w:rPr>
            </w:pPr>
            <w:r w:rsidRPr="00C62D82">
              <w:rPr>
                <w:rFonts w:ascii="Arial" w:hAnsi="Arial" w:cs="Arial"/>
                <w:spacing w:val="-6"/>
              </w:rPr>
              <w:t xml:space="preserve">- не подлежит ограничению.  </w:t>
            </w:r>
          </w:p>
          <w:p w:rsidR="00C62D82" w:rsidRPr="00C62D82" w:rsidRDefault="00C62D82" w:rsidP="00C62D82">
            <w:pPr>
              <w:rPr>
                <w:rFonts w:ascii="Arial" w:hAnsi="Arial" w:cs="Arial"/>
                <w:spacing w:val="-6"/>
              </w:rPr>
            </w:pPr>
            <w:r w:rsidRPr="00C62D82">
              <w:rPr>
                <w:rFonts w:ascii="Arial" w:hAnsi="Arial" w:cs="Arial"/>
                <w:spacing w:val="-6"/>
              </w:rPr>
              <w:t xml:space="preserve">2. Минимальный отступ от границ земельного участка – не подлежит ограничению.  </w:t>
            </w:r>
          </w:p>
          <w:p w:rsidR="00C62D82" w:rsidRPr="00C62D82" w:rsidRDefault="00C62D82" w:rsidP="00C62D82">
            <w:pPr>
              <w:rPr>
                <w:rFonts w:ascii="Arial" w:hAnsi="Arial" w:cs="Arial"/>
                <w:spacing w:val="-6"/>
              </w:rPr>
            </w:pPr>
            <w:r w:rsidRPr="00C62D82">
              <w:rPr>
                <w:rFonts w:ascii="Arial" w:hAnsi="Arial" w:cs="Arial"/>
                <w:spacing w:val="-6"/>
              </w:rPr>
              <w:t xml:space="preserve">3.Предельное количество этажей – не подлежит ограничению.  </w:t>
            </w:r>
          </w:p>
          <w:p w:rsidR="00C62D82" w:rsidRPr="00C62D82" w:rsidRDefault="00C62D82" w:rsidP="00C62D82">
            <w:pPr>
              <w:rPr>
                <w:rFonts w:ascii="Arial" w:hAnsi="Arial" w:cs="Arial"/>
                <w:spacing w:val="-6"/>
              </w:rPr>
            </w:pPr>
            <w:r w:rsidRPr="00C62D82">
              <w:rPr>
                <w:rFonts w:ascii="Arial" w:hAnsi="Arial" w:cs="Arial"/>
                <w:spacing w:val="-6"/>
              </w:rPr>
              <w:t xml:space="preserve">4.Максимальный процент застройки – не подлежит ограничению.  </w:t>
            </w:r>
          </w:p>
          <w:p w:rsidR="00C62D82" w:rsidRPr="00C62D82" w:rsidRDefault="00C62D82" w:rsidP="00C62D82">
            <w:pPr>
              <w:widowControl w:val="0"/>
              <w:rPr>
                <w:rFonts w:ascii="Arial" w:hAnsi="Arial" w:cs="Arial"/>
              </w:rPr>
            </w:pPr>
            <w:r w:rsidRPr="00C62D82">
              <w:rPr>
                <w:rFonts w:ascii="Arial" w:hAnsi="Arial" w:cs="Arial"/>
                <w:spacing w:val="-6"/>
                <w:shd w:val="clear" w:color="auto" w:fill="FFFFFF"/>
                <w:lang w:bidi="ru-RU"/>
              </w:rPr>
              <w:t>Расстояние между остановочны</w:t>
            </w:r>
            <w:r w:rsidRPr="00C62D82">
              <w:rPr>
                <w:rFonts w:ascii="Arial" w:hAnsi="Arial" w:cs="Arial"/>
                <w:spacing w:val="-6"/>
                <w:shd w:val="clear" w:color="auto" w:fill="FFFFFF"/>
                <w:lang w:bidi="ru-RU"/>
              </w:rPr>
              <w:softHyphen/>
              <w:t>ми пунктами следует принимать для жилых зон- 400-600м.</w:t>
            </w:r>
          </w:p>
        </w:tc>
        <w:tc>
          <w:tcPr>
            <w:tcW w:w="3840" w:type="dxa"/>
            <w:tcBorders>
              <w:top w:val="single" w:sz="12" w:space="0" w:color="auto"/>
              <w:bottom w:val="single" w:sz="12" w:space="0" w:color="auto"/>
            </w:tcBorders>
          </w:tcPr>
          <w:p w:rsidR="00C62D82" w:rsidRPr="00C62D82" w:rsidRDefault="00C62D82" w:rsidP="00C62D82">
            <w:pPr>
              <w:rPr>
                <w:rFonts w:ascii="Arial" w:hAnsi="Arial" w:cs="Arial"/>
              </w:rPr>
            </w:pPr>
            <w:r w:rsidRPr="00C62D82">
              <w:rPr>
                <w:rFonts w:ascii="Arial" w:hAnsi="Arial" w:cs="Arial"/>
              </w:rPr>
              <w:t>Расстояние между остановочными пунктами следует принимать</w:t>
            </w:r>
          </w:p>
          <w:p w:rsidR="00C62D82" w:rsidRPr="00C62D82" w:rsidRDefault="00C62D82" w:rsidP="00C62D82">
            <w:pPr>
              <w:rPr>
                <w:rFonts w:ascii="Arial" w:hAnsi="Arial" w:cs="Arial"/>
              </w:rPr>
            </w:pPr>
            <w:r w:rsidRPr="00C62D82">
              <w:rPr>
                <w:rFonts w:ascii="Arial" w:hAnsi="Arial" w:cs="Arial"/>
              </w:rPr>
              <w:t>для жилых зон– 400-600м.</w:t>
            </w:r>
          </w:p>
        </w:tc>
      </w:tr>
    </w:tbl>
    <w:p w:rsidR="00C62D82" w:rsidRPr="00C62D82" w:rsidRDefault="00C62D82" w:rsidP="00C62D82">
      <w:pPr>
        <w:widowControl w:val="0"/>
        <w:rPr>
          <w:rFonts w:ascii="Arial" w:hAnsi="Arial" w:cs="Arial"/>
          <w:u w:val="single"/>
        </w:rPr>
      </w:pPr>
    </w:p>
    <w:p w:rsidR="00C62D82" w:rsidRPr="00C62D82" w:rsidRDefault="00C62D82" w:rsidP="00C62D82">
      <w:pPr>
        <w:widowControl w:val="0"/>
        <w:ind w:firstLine="709"/>
        <w:rPr>
          <w:rFonts w:ascii="Arial" w:hAnsi="Arial" w:cs="Arial"/>
        </w:rPr>
      </w:pPr>
      <w:r w:rsidRPr="00C62D82">
        <w:rPr>
          <w:rFonts w:ascii="Arial" w:hAnsi="Arial" w:cs="Arial"/>
        </w:rPr>
        <w:t xml:space="preserve">2. ВСПОМОГАТЕЛЬНЫЕ ВИДЫ И ПАРАМЕТРЫ РАЗРЕШЁННОГО ИСПОЛЬЗОВАНИЯ ЗЕМЕЛЬНЫХ УЧАСТКОВ И ОБЪЕКТОВ КАПИТАЛЬНОГО СТРОИТЕЛЬСТВА: </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840"/>
      </w:tblGrid>
      <w:tr w:rsidR="00C62D82" w:rsidRPr="00C62D82" w:rsidTr="00A33D3A">
        <w:trPr>
          <w:trHeight w:val="552"/>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ВИДЫ </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ОСОБЫЕ УСЛОВИЯ </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230"/>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c>
          <w:tcPr>
            <w:tcW w:w="2448" w:type="dxa"/>
            <w:tcBorders>
              <w:top w:val="single" w:sz="12" w:space="0" w:color="auto"/>
              <w:bottom w:val="single" w:sz="12" w:space="0" w:color="auto"/>
            </w:tcBorders>
          </w:tcPr>
          <w:p w:rsidR="00C62D82" w:rsidRPr="00C62D82" w:rsidRDefault="00C62D82" w:rsidP="00C62D82">
            <w:pPr>
              <w:rPr>
                <w:rFonts w:ascii="Arial" w:hAnsi="Arial" w:cs="Arial"/>
              </w:rPr>
            </w:pPr>
            <w:r w:rsidRPr="00C62D82">
              <w:rPr>
                <w:rFonts w:ascii="Arial" w:hAnsi="Arial" w:cs="Arial"/>
              </w:rPr>
              <w:t>Автозаправочные</w:t>
            </w:r>
          </w:p>
          <w:p w:rsidR="00C62D82" w:rsidRPr="00C62D82" w:rsidRDefault="00C62D82" w:rsidP="00C62D82">
            <w:pPr>
              <w:rPr>
                <w:rFonts w:ascii="Arial" w:hAnsi="Arial" w:cs="Arial"/>
                <w:highlight w:val="yellow"/>
              </w:rPr>
            </w:pPr>
            <w:r w:rsidRPr="00C62D82">
              <w:rPr>
                <w:rFonts w:ascii="Arial" w:hAnsi="Arial" w:cs="Arial"/>
              </w:rPr>
              <w:t>станции, станции технического обслуживания, мотели, кемпинги, гостиницы, посты ГИБДД, придорожные кафе, автостоянки открытого типа, автопарки грузового и пассажирского транспорта</w:t>
            </w:r>
          </w:p>
        </w:tc>
        <w:tc>
          <w:tcPr>
            <w:tcW w:w="3420" w:type="dxa"/>
            <w:tcBorders>
              <w:top w:val="single" w:sz="12" w:space="0" w:color="auto"/>
              <w:bottom w:val="single" w:sz="12" w:space="0" w:color="auto"/>
            </w:tcBorders>
          </w:tcPr>
          <w:p w:rsidR="00C62D82" w:rsidRPr="00C62D82" w:rsidRDefault="00C62D82" w:rsidP="00C62D82">
            <w:pPr>
              <w:rPr>
                <w:rFonts w:ascii="Arial" w:hAnsi="Arial" w:cs="Arial"/>
              </w:rPr>
            </w:pPr>
            <w:r w:rsidRPr="00C62D82">
              <w:rPr>
                <w:rFonts w:ascii="Arial" w:hAnsi="Arial" w:cs="Arial"/>
              </w:rPr>
              <w:t>Минимальный размер земельного</w:t>
            </w:r>
          </w:p>
          <w:p w:rsidR="00C62D82" w:rsidRPr="00C62D82" w:rsidRDefault="00C62D82" w:rsidP="00C62D82">
            <w:pPr>
              <w:rPr>
                <w:rFonts w:ascii="Arial" w:hAnsi="Arial" w:cs="Arial"/>
              </w:rPr>
            </w:pPr>
            <w:r w:rsidRPr="00C62D82">
              <w:rPr>
                <w:rFonts w:ascii="Arial" w:hAnsi="Arial" w:cs="Arial"/>
              </w:rPr>
              <w:t xml:space="preserve">участка </w:t>
            </w:r>
            <w:smartTag w:uri="urn:schemas-microsoft-com:office:smarttags" w:element="metricconverter">
              <w:smartTagPr>
                <w:attr w:name="ProductID" w:val="0,1 га"/>
              </w:smartTagPr>
              <w:r w:rsidRPr="00C62D82">
                <w:rPr>
                  <w:rFonts w:ascii="Arial" w:hAnsi="Arial" w:cs="Arial"/>
                </w:rPr>
                <w:t>0,1 га</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Автозаправочные станции проектировать из расчета 1 топливо-раздаточная колонка на 1200 легковых автомобилей.</w:t>
            </w:r>
          </w:p>
          <w:p w:rsidR="00C62D82" w:rsidRPr="00C62D82" w:rsidRDefault="00C62D82" w:rsidP="00C62D82">
            <w:pPr>
              <w:rPr>
                <w:rFonts w:ascii="Arial" w:hAnsi="Arial" w:cs="Arial"/>
              </w:rPr>
            </w:pPr>
            <w:r w:rsidRPr="00C62D82">
              <w:rPr>
                <w:rFonts w:ascii="Arial" w:hAnsi="Arial" w:cs="Arial"/>
              </w:rPr>
              <w:t>Станции техобслуживания – один</w:t>
            </w:r>
          </w:p>
          <w:p w:rsidR="00C62D82" w:rsidRPr="00C62D82" w:rsidRDefault="00C62D82" w:rsidP="00C62D82">
            <w:pPr>
              <w:rPr>
                <w:rFonts w:ascii="Arial" w:hAnsi="Arial" w:cs="Arial"/>
                <w:highlight w:val="yellow"/>
              </w:rPr>
            </w:pPr>
            <w:r w:rsidRPr="00C62D82">
              <w:rPr>
                <w:rFonts w:ascii="Arial" w:hAnsi="Arial" w:cs="Arial"/>
              </w:rPr>
              <w:t>пост на 200 легковых автомобилей.</w:t>
            </w:r>
          </w:p>
        </w:tc>
        <w:tc>
          <w:tcPr>
            <w:tcW w:w="3840" w:type="dxa"/>
            <w:tcBorders>
              <w:top w:val="single" w:sz="12" w:space="0" w:color="auto"/>
              <w:bottom w:val="single" w:sz="12" w:space="0" w:color="auto"/>
            </w:tcBorders>
          </w:tcPr>
          <w:p w:rsidR="00C62D82" w:rsidRPr="00C62D82" w:rsidRDefault="00C62D82" w:rsidP="00C62D82">
            <w:pPr>
              <w:rPr>
                <w:rFonts w:ascii="Arial" w:hAnsi="Arial" w:cs="Arial"/>
                <w:highlight w:val="yellow"/>
              </w:rPr>
            </w:pPr>
            <w:r w:rsidRPr="00C62D82">
              <w:rPr>
                <w:rFonts w:ascii="Arial" w:hAnsi="Arial" w:cs="Arial"/>
              </w:rPr>
              <w:t>В соответствии с техническими регламентами, СНиПами, СанПиН, СП, и др. документами</w:t>
            </w:r>
          </w:p>
        </w:tc>
      </w:tr>
    </w:tbl>
    <w:p w:rsidR="00C62D82" w:rsidRPr="00C62D82" w:rsidRDefault="00C62D82" w:rsidP="00C62D82">
      <w:pPr>
        <w:widowControl w:val="0"/>
        <w:rPr>
          <w:rFonts w:ascii="Arial" w:hAnsi="Arial" w:cs="Arial"/>
          <w:u w:val="single"/>
        </w:rPr>
      </w:pPr>
    </w:p>
    <w:p w:rsidR="00C62D82" w:rsidRPr="00C62D82" w:rsidRDefault="00C62D82" w:rsidP="00C62D82">
      <w:pPr>
        <w:widowControl w:val="0"/>
        <w:ind w:firstLine="709"/>
        <w:rPr>
          <w:rFonts w:ascii="Arial" w:hAnsi="Arial" w:cs="Arial"/>
        </w:rPr>
      </w:pPr>
      <w:r w:rsidRPr="00C62D82">
        <w:rPr>
          <w:rFonts w:ascii="Arial" w:hAnsi="Arial" w:cs="Arial"/>
        </w:rPr>
        <w:t>3. УСЛОВНО РАЗРЕШЁННЫЕ ВИДЫ И ПАРАМЕТРЫ ИСПОЛЬЗОВАНИЯ ЗЕМЕЛЬНЫХ УЧАСТКОВ И ОБЪЕКТОВ КАПИТАЛЬНОГО СТРОИТЕЛЬСТВА: нет.</w:t>
      </w:r>
    </w:p>
    <w:p w:rsidR="00C62D82" w:rsidRPr="00C62D82" w:rsidRDefault="00C62D82" w:rsidP="00C62D82">
      <w:pPr>
        <w:widowControl w:val="0"/>
        <w:jc w:val="center"/>
        <w:rPr>
          <w:rFonts w:ascii="Arial" w:hAnsi="Arial" w:cs="Arial"/>
        </w:rPr>
      </w:pPr>
      <w:r w:rsidRPr="00C62D82">
        <w:rPr>
          <w:rFonts w:ascii="Arial" w:hAnsi="Arial" w:cs="Arial"/>
        </w:rPr>
        <w:t>ЗОНЫ СЕЛЬСКОХОЗЯЙСТВЕННОГО ИСПОЛЬЗОВАНИЯ:</w:t>
      </w:r>
    </w:p>
    <w:p w:rsidR="00C62D82" w:rsidRPr="00C62D82" w:rsidRDefault="00C62D82" w:rsidP="00C62D82">
      <w:pPr>
        <w:widowControl w:val="0"/>
        <w:rPr>
          <w:rFonts w:ascii="Arial" w:hAnsi="Arial" w:cs="Arial"/>
        </w:rPr>
      </w:pPr>
    </w:p>
    <w:p w:rsidR="00C62D82" w:rsidRPr="00C62D82" w:rsidRDefault="00C62D82" w:rsidP="00C62D82">
      <w:pPr>
        <w:widowControl w:val="0"/>
        <w:jc w:val="center"/>
        <w:rPr>
          <w:rFonts w:ascii="Arial" w:hAnsi="Arial" w:cs="Arial"/>
          <w:u w:val="single"/>
        </w:rPr>
      </w:pPr>
      <w:r w:rsidRPr="00C62D82">
        <w:rPr>
          <w:rFonts w:ascii="Arial" w:hAnsi="Arial" w:cs="Arial"/>
          <w:u w:val="single"/>
        </w:rPr>
        <w:t xml:space="preserve">ЗОНА ВЕДЕНИЯ ДАЧНОГО ХОЗЯЙСТВА, САДОВОДСТВА И </w:t>
      </w:r>
    </w:p>
    <w:p w:rsidR="00C62D82" w:rsidRPr="00C62D82" w:rsidRDefault="00C62D82" w:rsidP="00C62D82">
      <w:pPr>
        <w:widowControl w:val="0"/>
        <w:jc w:val="center"/>
        <w:rPr>
          <w:rFonts w:ascii="Arial" w:hAnsi="Arial" w:cs="Arial"/>
          <w:u w:val="single"/>
        </w:rPr>
      </w:pPr>
      <w:r w:rsidRPr="00C62D82">
        <w:rPr>
          <w:rFonts w:ascii="Arial" w:hAnsi="Arial" w:cs="Arial"/>
          <w:u w:val="single"/>
        </w:rPr>
        <w:t>ОГОРОДНИЧЕСТВА (СХЗ-1)</w:t>
      </w:r>
    </w:p>
    <w:p w:rsidR="00C62D82" w:rsidRPr="00C62D82" w:rsidRDefault="00C62D82" w:rsidP="00C62D82">
      <w:pPr>
        <w:widowControl w:val="0"/>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2"/>
        <w:gridCol w:w="3280"/>
        <w:gridCol w:w="3476"/>
      </w:tblGrid>
      <w:tr w:rsidR="00C62D82" w:rsidRPr="00C62D82" w:rsidTr="00A33D3A">
        <w:trPr>
          <w:trHeight w:val="552"/>
        </w:trPr>
        <w:tc>
          <w:tcPr>
            <w:tcW w:w="2448" w:type="dxa"/>
            <w:tcBorders>
              <w:top w:val="single" w:sz="12" w:space="0" w:color="auto"/>
              <w:bottom w:val="single" w:sz="12" w:space="0" w:color="auto"/>
            </w:tcBorders>
            <w:vAlign w:val="center"/>
          </w:tcPr>
          <w:p w:rsidR="00C62D82" w:rsidRPr="00C62D82" w:rsidRDefault="00C62D82" w:rsidP="00C62D82">
            <w:pPr>
              <w:widowControl w:val="0"/>
              <w:rPr>
                <w:rFonts w:ascii="Arial" w:hAnsi="Arial" w:cs="Arial"/>
              </w:rPr>
            </w:pPr>
            <w:r w:rsidRPr="00C62D82">
              <w:rPr>
                <w:rFonts w:ascii="Arial" w:hAnsi="Arial" w:cs="Arial"/>
              </w:rPr>
              <w:t xml:space="preserve">ВИДЫ </w:t>
            </w:r>
          </w:p>
          <w:p w:rsidR="00C62D82" w:rsidRPr="00C62D82" w:rsidRDefault="00C62D82" w:rsidP="00C62D82">
            <w:pPr>
              <w:widowControl w:val="0"/>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720" w:type="dxa"/>
            <w:tcBorders>
              <w:top w:val="single" w:sz="12" w:space="0" w:color="auto"/>
              <w:bottom w:val="single" w:sz="12" w:space="0" w:color="auto"/>
            </w:tcBorders>
            <w:vAlign w:val="center"/>
          </w:tcPr>
          <w:p w:rsidR="00C62D82" w:rsidRPr="00C62D82" w:rsidRDefault="00C62D82" w:rsidP="00C62D82">
            <w:pPr>
              <w:widowControl w:val="0"/>
              <w:rPr>
                <w:rFonts w:ascii="Arial" w:hAnsi="Arial" w:cs="Arial"/>
              </w:rPr>
            </w:pPr>
            <w:r w:rsidRPr="00C62D82">
              <w:rPr>
                <w:rFonts w:ascii="Arial" w:hAnsi="Arial" w:cs="Arial"/>
              </w:rPr>
              <w:t xml:space="preserve">ОСОБЫЕ УСЛОВИЯ </w:t>
            </w:r>
          </w:p>
          <w:p w:rsidR="00C62D82" w:rsidRPr="00C62D82" w:rsidRDefault="00C62D82" w:rsidP="00C62D82">
            <w:pPr>
              <w:widowControl w:val="0"/>
              <w:rPr>
                <w:rFonts w:ascii="Arial" w:hAnsi="Arial" w:cs="Arial"/>
              </w:rPr>
            </w:pPr>
            <w:r w:rsidRPr="00C62D82">
              <w:rPr>
                <w:rFonts w:ascii="Arial" w:hAnsi="Arial" w:cs="Arial"/>
              </w:rPr>
              <w:t>РЕАЛИЗАЦИИ РЕГЛАМЕНТА</w:t>
            </w:r>
          </w:p>
        </w:tc>
      </w:tr>
      <w:tr w:rsidR="00C62D82" w:rsidRPr="00C62D82" w:rsidTr="00A33D3A">
        <w:trPr>
          <w:trHeight w:val="152"/>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7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c>
          <w:tcPr>
            <w:tcW w:w="2448" w:type="dxa"/>
            <w:tcBorders>
              <w:top w:val="single" w:sz="12" w:space="0" w:color="auto"/>
            </w:tcBorders>
          </w:tcPr>
          <w:p w:rsidR="00C62D82" w:rsidRPr="00C62D82" w:rsidRDefault="00C62D82" w:rsidP="00C62D82">
            <w:pPr>
              <w:widowControl w:val="0"/>
              <w:rPr>
                <w:rFonts w:ascii="Arial" w:hAnsi="Arial" w:cs="Arial"/>
              </w:rPr>
            </w:pPr>
            <w:r w:rsidRPr="00C62D82">
              <w:rPr>
                <w:rFonts w:ascii="Arial" w:hAnsi="Arial" w:cs="Arial"/>
              </w:rPr>
              <w:t>Объекты сельскохозяйственного использования (дачные строения, садоводства, огородничество)</w:t>
            </w:r>
          </w:p>
        </w:tc>
        <w:tc>
          <w:tcPr>
            <w:tcW w:w="3420"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1.Минимальные размеры земельного участка:</w:t>
            </w:r>
          </w:p>
          <w:p w:rsidR="00C62D82" w:rsidRPr="00C62D82" w:rsidRDefault="00C62D82" w:rsidP="00C62D82">
            <w:pPr>
              <w:rPr>
                <w:rFonts w:ascii="Arial" w:hAnsi="Arial" w:cs="Arial"/>
              </w:rPr>
            </w:pPr>
            <w:r w:rsidRPr="00C62D82">
              <w:rPr>
                <w:rFonts w:ascii="Arial" w:hAnsi="Arial" w:cs="Arial"/>
              </w:rPr>
              <w:t xml:space="preserve">-минимальная длина стороны земельного участка по уличному фронту – </w:t>
            </w:r>
            <w:smartTag w:uri="urn:schemas-microsoft-com:office:smarttags" w:element="metricconverter">
              <w:smartTagPr>
                <w:attr w:name="ProductID" w:val="15 м"/>
              </w:smartTagPr>
              <w:r w:rsidRPr="00C62D82">
                <w:rPr>
                  <w:rFonts w:ascii="Arial" w:hAnsi="Arial" w:cs="Arial"/>
                </w:rPr>
                <w:t>15 м</w:t>
              </w:r>
            </w:smartTag>
            <w:r w:rsidRPr="00C62D82">
              <w:rPr>
                <w:rFonts w:ascii="Arial" w:hAnsi="Arial" w:cs="Arial"/>
              </w:rPr>
              <w:t xml:space="preserve"> </w:t>
            </w:r>
          </w:p>
          <w:p w:rsidR="00C62D82" w:rsidRPr="00C62D82" w:rsidRDefault="00C62D82" w:rsidP="00C62D82">
            <w:pPr>
              <w:rPr>
                <w:rFonts w:ascii="Arial" w:hAnsi="Arial" w:cs="Arial"/>
              </w:rPr>
            </w:pPr>
            <w:r w:rsidRPr="00C62D82">
              <w:rPr>
                <w:rFonts w:ascii="Arial" w:hAnsi="Arial" w:cs="Arial"/>
              </w:rPr>
              <w:t xml:space="preserve">- минимальная ширина/ глубина – </w:t>
            </w:r>
            <w:smartTag w:uri="urn:schemas-microsoft-com:office:smarttags" w:element="metricconverter">
              <w:smartTagPr>
                <w:attr w:name="ProductID" w:val="15 м"/>
              </w:smartTagPr>
              <w:r w:rsidRPr="00C62D82">
                <w:rPr>
                  <w:rFonts w:ascii="Arial" w:hAnsi="Arial" w:cs="Arial"/>
                </w:rPr>
                <w:t>15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Минимальная площадь земельного участка </w:t>
            </w:r>
            <w:smartTag w:uri="urn:schemas-microsoft-com:office:smarttags" w:element="metricconverter">
              <w:smartTagPr>
                <w:attr w:name="ProductID" w:val="0,04 га"/>
              </w:smartTagPr>
              <w:r w:rsidRPr="00C62D82">
                <w:rPr>
                  <w:rFonts w:ascii="Arial" w:hAnsi="Arial" w:cs="Arial"/>
                </w:rPr>
                <w:t>0,04 га</w:t>
              </w:r>
            </w:smartTag>
            <w:r w:rsidRPr="00C62D82">
              <w:rPr>
                <w:rFonts w:ascii="Arial" w:hAnsi="Arial" w:cs="Arial"/>
              </w:rPr>
              <w:t xml:space="preserve">. </w:t>
            </w:r>
          </w:p>
          <w:p w:rsidR="00C62D82" w:rsidRPr="00C62D82" w:rsidRDefault="00C62D82" w:rsidP="00C62D82">
            <w:pPr>
              <w:rPr>
                <w:rFonts w:ascii="Arial" w:hAnsi="Arial" w:cs="Arial"/>
              </w:rPr>
            </w:pPr>
            <w:r w:rsidRPr="00C62D82">
              <w:rPr>
                <w:rFonts w:ascii="Arial" w:hAnsi="Arial" w:cs="Arial"/>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3.Предельное количество этажей – 3 этажа. Предельная высота здания – </w:t>
            </w:r>
            <w:smartTag w:uri="urn:schemas-microsoft-com:office:smarttags" w:element="metricconverter">
              <w:smartTagPr>
                <w:attr w:name="ProductID" w:val="12 м"/>
              </w:smartTagPr>
              <w:r w:rsidRPr="00C62D82">
                <w:rPr>
                  <w:rFonts w:ascii="Arial" w:hAnsi="Arial" w:cs="Arial"/>
                </w:rPr>
                <w:t>12 м</w:t>
              </w:r>
            </w:smartTag>
            <w:r w:rsidRPr="00C62D82">
              <w:rPr>
                <w:rFonts w:ascii="Arial" w:hAnsi="Arial" w:cs="Arial"/>
              </w:rPr>
              <w:t xml:space="preserve">.  </w:t>
            </w:r>
          </w:p>
          <w:p w:rsidR="00C62D82" w:rsidRPr="00C62D82" w:rsidRDefault="00C62D82" w:rsidP="00C62D82">
            <w:pPr>
              <w:rPr>
                <w:rFonts w:ascii="Arial" w:hAnsi="Arial" w:cs="Arial"/>
              </w:rPr>
            </w:pPr>
            <w:r w:rsidRPr="00C62D82">
              <w:rPr>
                <w:rFonts w:ascii="Arial" w:hAnsi="Arial" w:cs="Arial"/>
              </w:rPr>
              <w:t>4.Максимальный процент застройки – 20%.</w:t>
            </w:r>
          </w:p>
          <w:p w:rsidR="00C62D82" w:rsidRPr="00C62D82" w:rsidRDefault="00C62D82" w:rsidP="00C62D82">
            <w:pPr>
              <w:widowControl w:val="0"/>
              <w:rPr>
                <w:rFonts w:ascii="Arial" w:hAnsi="Arial" w:cs="Arial"/>
              </w:rPr>
            </w:pPr>
            <w:r w:rsidRPr="00C62D82">
              <w:rPr>
                <w:rFonts w:ascii="Arial" w:hAnsi="Arial" w:cs="Arial"/>
              </w:rPr>
              <w:t xml:space="preserve">5. Расстояние до домов, хозяйственных построек, расположенных на соседних земельных участках – не менее </w:t>
            </w:r>
            <w:smartTag w:uri="urn:schemas-microsoft-com:office:smarttags" w:element="metricconverter">
              <w:smartTagPr>
                <w:attr w:name="ProductID" w:val="6 м"/>
              </w:smartTagPr>
              <w:r w:rsidRPr="00C62D82">
                <w:rPr>
                  <w:rFonts w:ascii="Arial" w:hAnsi="Arial" w:cs="Arial"/>
                </w:rPr>
                <w:t>6 м</w:t>
              </w:r>
            </w:smartTag>
            <w:r w:rsidRPr="00C62D82">
              <w:rPr>
                <w:rFonts w:ascii="Arial" w:hAnsi="Arial" w:cs="Arial"/>
              </w:rPr>
              <w:t xml:space="preserve">., </w:t>
            </w:r>
          </w:p>
          <w:p w:rsidR="00C62D82" w:rsidRPr="00C62D82" w:rsidRDefault="00C62D82" w:rsidP="00C62D82">
            <w:pPr>
              <w:widowControl w:val="0"/>
              <w:rPr>
                <w:rFonts w:ascii="Arial" w:hAnsi="Arial" w:cs="Arial"/>
              </w:rPr>
            </w:pPr>
            <w:r w:rsidRPr="00C62D82">
              <w:rPr>
                <w:rFonts w:ascii="Arial" w:hAnsi="Arial" w:cs="Arial"/>
              </w:rPr>
              <w:t xml:space="preserve"> 6. Расстояние от домов до хозяйственных построек для скота и птицы  не менее </w:t>
            </w:r>
            <w:smartTag w:uri="urn:schemas-microsoft-com:office:smarttags" w:element="metricconverter">
              <w:smartTagPr>
                <w:attr w:name="ProductID" w:val="15 м"/>
              </w:smartTagPr>
              <w:r w:rsidRPr="00C62D82">
                <w:rPr>
                  <w:rFonts w:ascii="Arial" w:hAnsi="Arial" w:cs="Arial"/>
                </w:rPr>
                <w:t>15 м</w:t>
              </w:r>
            </w:smartTag>
            <w:r w:rsidRPr="00C62D82">
              <w:rPr>
                <w:rFonts w:ascii="Arial" w:hAnsi="Arial" w:cs="Arial"/>
              </w:rPr>
              <w:t>.</w:t>
            </w:r>
          </w:p>
          <w:p w:rsidR="00C62D82" w:rsidRPr="00C62D82" w:rsidRDefault="00C62D82" w:rsidP="00C62D82">
            <w:pPr>
              <w:widowControl w:val="0"/>
              <w:rPr>
                <w:rFonts w:ascii="Arial" w:hAnsi="Arial" w:cs="Arial"/>
              </w:rPr>
            </w:pPr>
            <w:r w:rsidRPr="00C62D82">
              <w:rPr>
                <w:rFonts w:ascii="Arial" w:hAnsi="Arial" w:cs="Arial"/>
              </w:rPr>
              <w:t xml:space="preserve">7. Максимальная высота оград – </w:t>
            </w:r>
            <w:smartTag w:uri="urn:schemas-microsoft-com:office:smarttags" w:element="metricconverter">
              <w:smartTagPr>
                <w:attr w:name="ProductID" w:val="1,5 м"/>
              </w:smartTagPr>
              <w:r w:rsidRPr="00C62D82">
                <w:rPr>
                  <w:rFonts w:ascii="Arial" w:hAnsi="Arial" w:cs="Arial"/>
                </w:rPr>
                <w:t>1,5 м</w:t>
              </w:r>
            </w:smartTag>
            <w:r w:rsidRPr="00C62D82">
              <w:rPr>
                <w:rFonts w:ascii="Arial" w:hAnsi="Arial" w:cs="Arial"/>
              </w:rPr>
              <w:t>, ограждения между участками должны устраиваться из прозрачных или не затеняющих материалов.</w:t>
            </w:r>
          </w:p>
          <w:p w:rsidR="00C62D82" w:rsidRPr="00C62D82" w:rsidRDefault="00C62D82" w:rsidP="00C62D82">
            <w:pPr>
              <w:rPr>
                <w:rFonts w:ascii="Arial" w:hAnsi="Arial" w:cs="Arial"/>
              </w:rPr>
            </w:pPr>
            <w:r w:rsidRPr="00C62D82">
              <w:rPr>
                <w:rFonts w:ascii="Arial" w:hAnsi="Arial" w:cs="Arial"/>
              </w:rPr>
              <w:t>8.Минимальный процент озеленения – 20%</w:t>
            </w:r>
          </w:p>
        </w:tc>
        <w:tc>
          <w:tcPr>
            <w:tcW w:w="3720"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Устройство ливневой канализации,</w:t>
            </w:r>
          </w:p>
          <w:p w:rsidR="00C62D82" w:rsidRPr="00C62D82" w:rsidRDefault="00C62D82" w:rsidP="00C62D82">
            <w:pPr>
              <w:rPr>
                <w:rFonts w:ascii="Arial" w:hAnsi="Arial" w:cs="Arial"/>
              </w:rPr>
            </w:pPr>
            <w:r w:rsidRPr="00C62D82">
              <w:rPr>
                <w:rFonts w:ascii="Arial" w:hAnsi="Arial" w:cs="Arial"/>
              </w:rPr>
              <w:t>прогулочных и велосипедных дорожек в твердом покрытии; освещение</w:t>
            </w:r>
          </w:p>
          <w:p w:rsidR="00C62D82" w:rsidRPr="00C62D82" w:rsidRDefault="00C62D82" w:rsidP="00C62D82">
            <w:pPr>
              <w:rPr>
                <w:rFonts w:ascii="Arial" w:hAnsi="Arial" w:cs="Arial"/>
              </w:rPr>
            </w:pPr>
            <w:r w:rsidRPr="00C62D82">
              <w:rPr>
                <w:rFonts w:ascii="Arial" w:hAnsi="Arial" w:cs="Arial"/>
              </w:rPr>
              <w:t xml:space="preserve">Новое строительство, реконструкцию осуществлять по утвержденному проекту планировки и межевания территории , в соответствии с требованиями к размещению таких объектов СП, СНиП, технических регламентов, </w:t>
            </w:r>
            <w:proofErr w:type="spellStart"/>
            <w:r w:rsidRPr="00C62D82">
              <w:rPr>
                <w:rFonts w:ascii="Arial" w:hAnsi="Arial" w:cs="Arial"/>
              </w:rPr>
              <w:t>СанПиНи</w:t>
            </w:r>
            <w:proofErr w:type="spellEnd"/>
            <w:r w:rsidRPr="00C62D82">
              <w:rPr>
                <w:rFonts w:ascii="Arial" w:hAnsi="Arial" w:cs="Arial"/>
              </w:rPr>
              <w:t xml:space="preserve"> др.</w:t>
            </w:r>
          </w:p>
        </w:tc>
      </w:tr>
    </w:tbl>
    <w:p w:rsidR="00C62D82" w:rsidRPr="00C62D82" w:rsidRDefault="00C62D82" w:rsidP="00C62D82">
      <w:pPr>
        <w:widowControl w:val="0"/>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 xml:space="preserve">2. ВСПОМОГАТЕЛЬНЫЕ ВИДЫ И ПАРАМЕТРЫ РАЗРЕШЁННОГО </w:t>
      </w:r>
      <w:r w:rsidRPr="00C62D82">
        <w:rPr>
          <w:rFonts w:ascii="Arial" w:hAnsi="Arial" w:cs="Arial"/>
        </w:rPr>
        <w:lastRenderedPageBreak/>
        <w:t xml:space="preserve">ИСПОЛЬЗОВАНИЯ ЗЕМЕЛЬНЫХ УЧАСТКОВ И ОБЪЕКТОВ КАПИТАЛЬНОГО СТРОИТЕЛЬСТВА: </w:t>
      </w:r>
    </w:p>
    <w:p w:rsidR="00C62D82" w:rsidRPr="00C62D82" w:rsidRDefault="00C62D82" w:rsidP="00C62D82">
      <w:pPr>
        <w:widowControl w:val="0"/>
        <w:rPr>
          <w:rFonts w:ascii="Arial" w:hAnsi="Arial" w:cs="Arial"/>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720"/>
      </w:tblGrid>
      <w:tr w:rsidR="00C62D82" w:rsidRPr="00C62D82" w:rsidTr="00A33D3A">
        <w:trPr>
          <w:trHeight w:val="552"/>
          <w:tblHeader/>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ВИДЫ </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7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ОСОБЫЕ УСЛОВИЯ </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194"/>
          <w:tblHeader/>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7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c>
          <w:tcPr>
            <w:tcW w:w="2448" w:type="dxa"/>
            <w:tcBorders>
              <w:top w:val="single" w:sz="12" w:space="0" w:color="auto"/>
            </w:tcBorders>
          </w:tcPr>
          <w:p w:rsidR="00C62D82" w:rsidRPr="00C62D82" w:rsidRDefault="00C62D82" w:rsidP="00C62D82">
            <w:pPr>
              <w:widowControl w:val="0"/>
              <w:suppressAutoHyphens/>
              <w:rPr>
                <w:rFonts w:ascii="Arial" w:hAnsi="Arial" w:cs="Arial"/>
              </w:rPr>
            </w:pPr>
            <w:r w:rsidRPr="00C62D82">
              <w:rPr>
                <w:rFonts w:ascii="Arial" w:hAnsi="Arial" w:cs="Arial"/>
              </w:rPr>
              <w:t>Дворовые постройки (мастерские, сараи, теплицы, бани и пр.),</w:t>
            </w:r>
          </w:p>
          <w:p w:rsidR="00C62D82" w:rsidRPr="00C62D82" w:rsidRDefault="00C62D82" w:rsidP="00C62D82">
            <w:pPr>
              <w:widowControl w:val="0"/>
              <w:suppressAutoHyphens/>
              <w:rPr>
                <w:rFonts w:ascii="Arial" w:hAnsi="Arial" w:cs="Arial"/>
              </w:rPr>
            </w:pPr>
            <w:r w:rsidRPr="00C62D82">
              <w:rPr>
                <w:rFonts w:ascii="Arial" w:hAnsi="Arial" w:cs="Arial"/>
              </w:rPr>
              <w:t>сады, огороды, палисадники, встроенный в жилой дом гараж на 1-2 легковых автомобиля , индивидуальные гаражи на придомовом участке на 1-2 легковых автомобиля.</w:t>
            </w:r>
          </w:p>
        </w:tc>
        <w:tc>
          <w:tcPr>
            <w:tcW w:w="3420"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 Допускается блокировка хозяйственных построек на смежных земельных участках при условии взаимного согласия собственников жилых домов.</w:t>
            </w:r>
          </w:p>
          <w:p w:rsidR="00C62D82" w:rsidRPr="00C62D82" w:rsidRDefault="00C62D82" w:rsidP="00C62D82">
            <w:pPr>
              <w:rPr>
                <w:rFonts w:ascii="Arial" w:hAnsi="Arial" w:cs="Arial"/>
              </w:rPr>
            </w:pPr>
            <w:r w:rsidRPr="00C62D82">
              <w:rPr>
                <w:rFonts w:ascii="Arial" w:hAnsi="Arial" w:cs="Arial"/>
              </w:rPr>
              <w:t xml:space="preserve">- Высота - до </w:t>
            </w:r>
            <w:smartTag w:uri="urn:schemas-microsoft-com:office:smarttags" w:element="metricconverter">
              <w:smartTagPr>
                <w:attr w:name="ProductID" w:val="3 м"/>
              </w:smartTagPr>
              <w:smartTag w:uri="urn:schemas-microsoft-com:office:smarttags" w:element="metricconverter">
                <w:smartTagPr>
                  <w:attr w:name="ProductID" w:val="3 м"/>
                </w:smartTagPr>
                <w:r w:rsidRPr="00C62D82">
                  <w:rPr>
                    <w:rFonts w:ascii="Arial" w:hAnsi="Arial" w:cs="Arial"/>
                  </w:rPr>
                  <w:t>3 м</w:t>
                </w:r>
              </w:smartTag>
              <w:r w:rsidRPr="00C62D82">
                <w:rPr>
                  <w:rFonts w:ascii="Arial" w:hAnsi="Arial" w:cs="Arial"/>
                </w:rPr>
                <w:t>.</w:t>
              </w:r>
            </w:smartTag>
          </w:p>
          <w:p w:rsidR="00C62D82" w:rsidRPr="00C62D82" w:rsidRDefault="00C62D82" w:rsidP="00C62D82">
            <w:pPr>
              <w:widowControl w:val="0"/>
              <w:suppressAutoHyphens/>
              <w:rPr>
                <w:rFonts w:ascii="Arial" w:eastAsia="Arial" w:hAnsi="Arial" w:cs="Arial"/>
                <w:color w:val="000000"/>
                <w:lang w:eastAsia="ar-SA"/>
              </w:rPr>
            </w:pPr>
            <w:r w:rsidRPr="00C62D82">
              <w:rPr>
                <w:rFonts w:ascii="Arial" w:hAnsi="Arial" w:cs="Arial"/>
              </w:rPr>
              <w:t xml:space="preserve">Расстояние от границ смежного земельного участка до хозяйственных построек - не менее </w:t>
            </w:r>
            <w:smartTag w:uri="urn:schemas-microsoft-com:office:smarttags" w:element="metricconverter">
              <w:smartTagPr>
                <w:attr w:name="ProductID" w:val="1 м"/>
              </w:smartTagPr>
              <w:r w:rsidRPr="00C62D82">
                <w:rPr>
                  <w:rFonts w:ascii="Arial" w:hAnsi="Arial" w:cs="Arial"/>
                </w:rPr>
                <w:t>1 м</w:t>
              </w:r>
            </w:smartTag>
          </w:p>
        </w:tc>
        <w:tc>
          <w:tcPr>
            <w:tcW w:w="3720"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Отдельно стоящие объекты.</w:t>
            </w:r>
          </w:p>
          <w:p w:rsidR="00C62D82" w:rsidRPr="00C62D82" w:rsidRDefault="00C62D82" w:rsidP="00C62D82">
            <w:pPr>
              <w:rPr>
                <w:rFonts w:ascii="Arial" w:hAnsi="Arial" w:cs="Arial"/>
              </w:rPr>
            </w:pPr>
            <w:r w:rsidRPr="00C62D82">
              <w:rPr>
                <w:rFonts w:ascii="Arial" w:hAnsi="Arial" w:cs="Arial"/>
              </w:rPr>
              <w:t xml:space="preserve">Новое строительство, </w:t>
            </w:r>
            <w:proofErr w:type="spellStart"/>
            <w:r w:rsidRPr="00C62D82">
              <w:rPr>
                <w:rFonts w:ascii="Arial" w:hAnsi="Arial" w:cs="Arial"/>
              </w:rPr>
              <w:t>реконструк</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цию</w:t>
            </w:r>
            <w:proofErr w:type="spellEnd"/>
            <w:r w:rsidRPr="00C62D82">
              <w:rPr>
                <w:rFonts w:ascii="Arial" w:hAnsi="Arial" w:cs="Arial"/>
              </w:rPr>
              <w:t xml:space="preserve"> осуществлять по </w:t>
            </w:r>
            <w:proofErr w:type="spellStart"/>
            <w:r w:rsidRPr="00C62D82">
              <w:rPr>
                <w:rFonts w:ascii="Arial" w:hAnsi="Arial" w:cs="Arial"/>
              </w:rPr>
              <w:t>утвержденно</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му</w:t>
            </w:r>
            <w:proofErr w:type="spellEnd"/>
            <w:r w:rsidRPr="00C62D82">
              <w:rPr>
                <w:rFonts w:ascii="Arial" w:hAnsi="Arial" w:cs="Arial"/>
              </w:rPr>
              <w:t xml:space="preserve"> проекту планировки и межевания</w:t>
            </w:r>
          </w:p>
          <w:p w:rsidR="00C62D82" w:rsidRPr="00C62D82" w:rsidRDefault="00C62D82" w:rsidP="00C62D82">
            <w:pPr>
              <w:rPr>
                <w:rFonts w:ascii="Arial" w:hAnsi="Arial" w:cs="Arial"/>
              </w:rPr>
            </w:pPr>
            <w:r w:rsidRPr="00C62D82">
              <w:rPr>
                <w:rFonts w:ascii="Arial" w:hAnsi="Arial" w:cs="Arial"/>
              </w:rPr>
              <w:t xml:space="preserve">территории, в соответствии с </w:t>
            </w:r>
            <w:proofErr w:type="spellStart"/>
            <w:r w:rsidRPr="00C62D82">
              <w:rPr>
                <w:rFonts w:ascii="Arial" w:hAnsi="Arial" w:cs="Arial"/>
              </w:rPr>
              <w:t>требо</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ваниями</w:t>
            </w:r>
            <w:proofErr w:type="spellEnd"/>
            <w:r w:rsidRPr="00C62D82">
              <w:rPr>
                <w:rFonts w:ascii="Arial" w:hAnsi="Arial" w:cs="Arial"/>
              </w:rPr>
              <w:t xml:space="preserve"> к размещению таких </w:t>
            </w:r>
            <w:proofErr w:type="spellStart"/>
            <w:r w:rsidRPr="00C62D82">
              <w:rPr>
                <w:rFonts w:ascii="Arial" w:hAnsi="Arial" w:cs="Arial"/>
              </w:rPr>
              <w:t>объек</w:t>
            </w:r>
            <w:proofErr w:type="spellEnd"/>
            <w:r w:rsidRPr="00C62D82">
              <w:rPr>
                <w:rFonts w:ascii="Arial" w:hAnsi="Arial" w:cs="Arial"/>
              </w:rPr>
              <w:t>-</w:t>
            </w:r>
          </w:p>
          <w:p w:rsidR="00C62D82" w:rsidRPr="00C62D82" w:rsidRDefault="00C62D82" w:rsidP="00C62D82">
            <w:pPr>
              <w:rPr>
                <w:rFonts w:ascii="Arial" w:hAnsi="Arial" w:cs="Arial"/>
              </w:rPr>
            </w:pPr>
            <w:proofErr w:type="spellStart"/>
            <w:r w:rsidRPr="00C62D82">
              <w:rPr>
                <w:rFonts w:ascii="Arial" w:hAnsi="Arial" w:cs="Arial"/>
              </w:rPr>
              <w:t>тов</w:t>
            </w:r>
            <w:proofErr w:type="spellEnd"/>
            <w:r w:rsidRPr="00C62D82">
              <w:rPr>
                <w:rFonts w:ascii="Arial" w:hAnsi="Arial" w:cs="Arial"/>
              </w:rPr>
              <w:t xml:space="preserve"> СНиП, СП, технических </w:t>
            </w:r>
            <w:proofErr w:type="spellStart"/>
            <w:r w:rsidRPr="00C62D82">
              <w:rPr>
                <w:rFonts w:ascii="Arial" w:hAnsi="Arial" w:cs="Arial"/>
              </w:rPr>
              <w:t>регла</w:t>
            </w:r>
            <w:proofErr w:type="spellEnd"/>
            <w:r w:rsidRPr="00C62D82">
              <w:rPr>
                <w:rFonts w:ascii="Arial" w:hAnsi="Arial" w:cs="Arial"/>
              </w:rPr>
              <w:t>-</w:t>
            </w:r>
          </w:p>
          <w:p w:rsidR="00C62D82" w:rsidRPr="00C62D82" w:rsidRDefault="00C62D82" w:rsidP="00C62D82">
            <w:pPr>
              <w:widowControl w:val="0"/>
              <w:rPr>
                <w:rFonts w:ascii="Arial" w:hAnsi="Arial" w:cs="Arial"/>
              </w:rPr>
            </w:pPr>
            <w:r w:rsidRPr="00C62D82">
              <w:rPr>
                <w:rFonts w:ascii="Arial" w:hAnsi="Arial" w:cs="Arial"/>
              </w:rPr>
              <w:t>ментов, СанПиН, и др.</w:t>
            </w:r>
          </w:p>
        </w:tc>
      </w:tr>
      <w:tr w:rsidR="00C62D82" w:rsidRPr="00C62D82" w:rsidTr="00A33D3A">
        <w:tc>
          <w:tcPr>
            <w:tcW w:w="2448" w:type="dxa"/>
          </w:tcPr>
          <w:p w:rsidR="00C62D82" w:rsidRPr="00C62D82" w:rsidRDefault="00C62D82" w:rsidP="00C62D82">
            <w:pPr>
              <w:widowControl w:val="0"/>
              <w:suppressAutoHyphens/>
              <w:rPr>
                <w:rFonts w:ascii="Arial" w:hAnsi="Arial" w:cs="Arial"/>
              </w:rPr>
            </w:pPr>
            <w:r w:rsidRPr="00C62D82">
              <w:rPr>
                <w:rFonts w:ascii="Arial" w:hAnsi="Arial" w:cs="Arial"/>
              </w:rPr>
              <w:t>Объекты инженерно-технического обеспечения</w:t>
            </w:r>
          </w:p>
        </w:tc>
        <w:tc>
          <w:tcPr>
            <w:tcW w:w="3420" w:type="dxa"/>
          </w:tcPr>
          <w:p w:rsidR="00C62D82" w:rsidRPr="00C62D82" w:rsidRDefault="00C62D82" w:rsidP="00C62D82">
            <w:pPr>
              <w:rPr>
                <w:rFonts w:ascii="Arial" w:hAnsi="Arial" w:cs="Arial"/>
              </w:rPr>
            </w:pPr>
            <w:r w:rsidRPr="00C62D82">
              <w:rPr>
                <w:rFonts w:ascii="Arial" w:hAnsi="Arial" w:cs="Arial"/>
              </w:rPr>
              <w:t xml:space="preserve">Максимальное количество этажей -1 </w:t>
            </w:r>
            <w:proofErr w:type="spellStart"/>
            <w:r w:rsidRPr="00C62D82">
              <w:rPr>
                <w:rFonts w:ascii="Arial" w:hAnsi="Arial" w:cs="Arial"/>
              </w:rPr>
              <w:t>эт</w:t>
            </w:r>
            <w:proofErr w:type="spellEnd"/>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Площадь земельных участков</w:t>
            </w:r>
          </w:p>
          <w:p w:rsidR="00C62D82" w:rsidRPr="00C62D82" w:rsidRDefault="00C62D82" w:rsidP="00C62D82">
            <w:pPr>
              <w:rPr>
                <w:rFonts w:ascii="Arial" w:hAnsi="Arial" w:cs="Arial"/>
              </w:rPr>
            </w:pPr>
            <w:r w:rsidRPr="00C62D82">
              <w:rPr>
                <w:rFonts w:ascii="Arial" w:hAnsi="Arial" w:cs="Arial"/>
              </w:rPr>
              <w:t>принимать при проектировании</w:t>
            </w:r>
          </w:p>
          <w:p w:rsidR="00C62D82" w:rsidRPr="00C62D82" w:rsidRDefault="00C62D82" w:rsidP="00C62D82">
            <w:pPr>
              <w:rPr>
                <w:rFonts w:ascii="Arial" w:hAnsi="Arial" w:cs="Arial"/>
              </w:rPr>
            </w:pPr>
            <w:r w:rsidRPr="00C62D82">
              <w:rPr>
                <w:rFonts w:ascii="Arial" w:hAnsi="Arial" w:cs="Arial"/>
              </w:rPr>
              <w:t xml:space="preserve">объектов в соответствии с требованиями к размещению таких объектов в зоне ведения дачного </w:t>
            </w:r>
            <w:proofErr w:type="spellStart"/>
            <w:r w:rsidRPr="00C62D82">
              <w:rPr>
                <w:rFonts w:ascii="Arial" w:hAnsi="Arial" w:cs="Arial"/>
              </w:rPr>
              <w:t>хазяйства</w:t>
            </w:r>
            <w:proofErr w:type="spellEnd"/>
            <w:r w:rsidRPr="00C62D82">
              <w:rPr>
                <w:rFonts w:ascii="Arial" w:hAnsi="Arial" w:cs="Arial"/>
              </w:rPr>
              <w:t xml:space="preserve"> объектов СНиП, технических регламентов, СанПиН, и др. документов.</w:t>
            </w:r>
          </w:p>
        </w:tc>
        <w:tc>
          <w:tcPr>
            <w:tcW w:w="3720" w:type="dxa"/>
          </w:tcPr>
          <w:p w:rsidR="00C62D82" w:rsidRPr="00C62D82" w:rsidRDefault="00C62D82" w:rsidP="00C62D82">
            <w:pPr>
              <w:rPr>
                <w:rFonts w:ascii="Arial" w:hAnsi="Arial" w:cs="Arial"/>
              </w:rPr>
            </w:pPr>
            <w:r w:rsidRPr="00C62D82">
              <w:rPr>
                <w:rFonts w:ascii="Arial" w:hAnsi="Arial" w:cs="Arial"/>
              </w:rPr>
              <w:t>Отдельно стоящие объекты.</w:t>
            </w:r>
          </w:p>
          <w:p w:rsidR="00C62D82" w:rsidRPr="00C62D82" w:rsidRDefault="00C62D82" w:rsidP="00C62D82">
            <w:pPr>
              <w:rPr>
                <w:rFonts w:ascii="Arial" w:hAnsi="Arial" w:cs="Arial"/>
              </w:rPr>
            </w:pPr>
            <w:r w:rsidRPr="00C62D82">
              <w:rPr>
                <w:rFonts w:ascii="Arial" w:hAnsi="Arial" w:cs="Arial"/>
              </w:rPr>
              <w:t>Новое строительство, реконструкцию осуществлять по утвержденному проекту планировки и межевания территории, в соответствии с требованиями к размещению таких объектов СНиП, СП, технических регламентов, СанПиН, и др.</w:t>
            </w:r>
          </w:p>
        </w:tc>
      </w:tr>
    </w:tbl>
    <w:p w:rsidR="00C62D82" w:rsidRPr="00C62D82" w:rsidRDefault="00C62D82" w:rsidP="00C62D82">
      <w:pPr>
        <w:widowControl w:val="0"/>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 xml:space="preserve">3. УСЛОВНО РАЗРЕШЁННЫЕ ВИДЫ И ПАРАМЕТРЫ ИСПОЛЬЗОВАНИЯ ЗЕМЕЛЬНЫХ УЧАСТКОВ И ОБЪЕКТОВ КАПИТАЛЬНОГО СТРОИТЕЛЬСТВА: </w:t>
      </w:r>
    </w:p>
    <w:p w:rsidR="00C62D82" w:rsidRPr="00C62D82" w:rsidRDefault="00C62D82" w:rsidP="00C62D82">
      <w:pPr>
        <w:widowControl w:val="0"/>
        <w:ind w:firstLine="709"/>
        <w:rPr>
          <w:rFonts w:ascii="Arial" w:hAnsi="Arial" w:cs="Arial"/>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720"/>
      </w:tblGrid>
      <w:tr w:rsidR="00C62D82" w:rsidRPr="00C62D82" w:rsidTr="00A33D3A">
        <w:trPr>
          <w:trHeight w:val="552"/>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ВИДЫ </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7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ОСОБЫЕ УСЛОВИЯ </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219"/>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7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c>
          <w:tcPr>
            <w:tcW w:w="2448" w:type="dxa"/>
            <w:tcBorders>
              <w:top w:val="single" w:sz="12" w:space="0" w:color="auto"/>
            </w:tcBorders>
          </w:tcPr>
          <w:p w:rsidR="00C62D82" w:rsidRPr="00C62D82" w:rsidRDefault="00C62D82" w:rsidP="00C62D82">
            <w:pPr>
              <w:widowControl w:val="0"/>
              <w:suppressAutoHyphens/>
              <w:rPr>
                <w:rFonts w:ascii="Arial" w:hAnsi="Arial" w:cs="Arial"/>
              </w:rPr>
            </w:pPr>
            <w:r w:rsidRPr="00C62D82">
              <w:rPr>
                <w:rFonts w:ascii="Arial" w:hAnsi="Arial" w:cs="Arial"/>
              </w:rPr>
              <w:t xml:space="preserve">Предприятия мелкорозничной торговли во временных сооружениях </w:t>
            </w:r>
            <w:r w:rsidRPr="00C62D82">
              <w:rPr>
                <w:rFonts w:ascii="Arial" w:hAnsi="Arial" w:cs="Arial"/>
              </w:rPr>
              <w:lastRenderedPageBreak/>
              <w:t>(киоски, павильоны, палатки). Предприятия розничной торговли. Предприятия общественного питания</w:t>
            </w:r>
          </w:p>
        </w:tc>
        <w:tc>
          <w:tcPr>
            <w:tcW w:w="3420" w:type="dxa"/>
            <w:tcBorders>
              <w:top w:val="single" w:sz="12" w:space="0" w:color="auto"/>
            </w:tcBorders>
          </w:tcPr>
          <w:p w:rsidR="00C62D82" w:rsidRPr="00C62D82" w:rsidRDefault="00C62D82" w:rsidP="00C62D82">
            <w:pPr>
              <w:rPr>
                <w:rFonts w:ascii="Arial" w:hAnsi="Arial" w:cs="Arial"/>
                <w:spacing w:val="-6"/>
              </w:rPr>
            </w:pPr>
            <w:r w:rsidRPr="00C62D82">
              <w:rPr>
                <w:rFonts w:ascii="Arial" w:hAnsi="Arial" w:cs="Arial"/>
                <w:spacing w:val="-6"/>
              </w:rPr>
              <w:lastRenderedPageBreak/>
              <w:t xml:space="preserve">1.Минимальная площадь земельного участка </w:t>
            </w:r>
            <w:smartTag w:uri="urn:schemas-microsoft-com:office:smarttags" w:element="metricconverter">
              <w:smartTagPr>
                <w:attr w:name="ProductID" w:val="0,0015 га"/>
              </w:smartTagPr>
              <w:r w:rsidRPr="00C62D82">
                <w:rPr>
                  <w:rFonts w:ascii="Arial" w:hAnsi="Arial" w:cs="Arial"/>
                  <w:spacing w:val="-6"/>
                </w:rPr>
                <w:t>0,0015 га</w:t>
              </w:r>
            </w:smartTag>
            <w:r w:rsidRPr="00C62D82">
              <w:rPr>
                <w:rFonts w:ascii="Arial" w:hAnsi="Arial" w:cs="Arial"/>
                <w:spacing w:val="-6"/>
              </w:rPr>
              <w:t xml:space="preserve"> , </w:t>
            </w:r>
          </w:p>
          <w:p w:rsidR="00C62D82" w:rsidRPr="00C62D82" w:rsidRDefault="00C62D82" w:rsidP="00C62D82">
            <w:pPr>
              <w:rPr>
                <w:rFonts w:ascii="Arial" w:hAnsi="Arial" w:cs="Arial"/>
                <w:spacing w:val="-6"/>
              </w:rPr>
            </w:pPr>
            <w:r w:rsidRPr="00C62D82">
              <w:rPr>
                <w:rFonts w:ascii="Arial" w:hAnsi="Arial" w:cs="Arial"/>
                <w:spacing w:val="-6"/>
              </w:rPr>
              <w:t xml:space="preserve">2. Минимальный  отступ от границ земельного участка в </w:t>
            </w:r>
            <w:r w:rsidRPr="00C62D82">
              <w:rPr>
                <w:rFonts w:ascii="Arial" w:hAnsi="Arial" w:cs="Arial"/>
                <w:spacing w:val="-6"/>
              </w:rPr>
              <w:lastRenderedPageBreak/>
              <w:t>целях определения мест допустимого размещения зданий не подлежит ограничению.</w:t>
            </w:r>
          </w:p>
          <w:p w:rsidR="00C62D82" w:rsidRPr="00C62D82" w:rsidRDefault="00C62D82" w:rsidP="00C62D82">
            <w:pPr>
              <w:rPr>
                <w:rFonts w:ascii="Arial" w:hAnsi="Arial" w:cs="Arial"/>
                <w:spacing w:val="-6"/>
              </w:rPr>
            </w:pPr>
            <w:r w:rsidRPr="00C62D82">
              <w:rPr>
                <w:rFonts w:ascii="Arial" w:hAnsi="Arial" w:cs="Arial"/>
                <w:spacing w:val="-6"/>
              </w:rPr>
              <w:t>3.Предельное количество этажей – 2 этажа.</w:t>
            </w:r>
          </w:p>
          <w:p w:rsidR="00C62D82" w:rsidRPr="00C62D82" w:rsidRDefault="00C62D82" w:rsidP="00C62D82">
            <w:pPr>
              <w:rPr>
                <w:rFonts w:ascii="Arial" w:hAnsi="Arial" w:cs="Arial"/>
                <w:spacing w:val="-6"/>
              </w:rPr>
            </w:pPr>
            <w:r w:rsidRPr="00C62D82">
              <w:rPr>
                <w:rFonts w:ascii="Arial" w:hAnsi="Arial" w:cs="Arial"/>
                <w:spacing w:val="-6"/>
              </w:rPr>
              <w:t xml:space="preserve">Предельная высота </w:t>
            </w:r>
            <w:smartTag w:uri="urn:schemas-microsoft-com:office:smarttags" w:element="metricconverter">
              <w:smartTagPr>
                <w:attr w:name="ProductID" w:val="-10 м"/>
              </w:smartTagPr>
              <w:r w:rsidRPr="00C62D82">
                <w:rPr>
                  <w:rFonts w:ascii="Arial" w:hAnsi="Arial" w:cs="Arial"/>
                  <w:spacing w:val="-6"/>
                </w:rPr>
                <w:t>-</w:t>
              </w:r>
              <w:smartTag w:uri="urn:schemas-microsoft-com:office:smarttags" w:element="metricconverter">
                <w:smartTagPr>
                  <w:attr w:name="ProductID" w:val="10 м"/>
                </w:smartTagPr>
                <w:r w:rsidRPr="00C62D82">
                  <w:rPr>
                    <w:rFonts w:ascii="Arial" w:hAnsi="Arial" w:cs="Arial"/>
                    <w:spacing w:val="-6"/>
                  </w:rPr>
                  <w:t>10 м</w:t>
                </w:r>
              </w:smartTag>
            </w:smartTag>
            <w:r w:rsidRPr="00C62D82">
              <w:rPr>
                <w:rFonts w:ascii="Arial" w:hAnsi="Arial" w:cs="Arial"/>
                <w:spacing w:val="-6"/>
              </w:rPr>
              <w:t>.;</w:t>
            </w:r>
          </w:p>
          <w:p w:rsidR="00C62D82" w:rsidRPr="00C62D82" w:rsidRDefault="00C62D82" w:rsidP="00C62D82">
            <w:pPr>
              <w:rPr>
                <w:rFonts w:ascii="Arial" w:hAnsi="Arial" w:cs="Arial"/>
                <w:spacing w:val="-6"/>
              </w:rPr>
            </w:pPr>
            <w:r w:rsidRPr="00C62D82">
              <w:rPr>
                <w:rFonts w:ascii="Arial" w:hAnsi="Arial" w:cs="Arial"/>
                <w:spacing w:val="-6"/>
              </w:rPr>
              <w:t>4.Максимальный процент застройки – 70%.</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spacing w:val="-6"/>
                </w:rPr>
                <w:t>5 м</w:t>
              </w:r>
            </w:smartTag>
            <w:r w:rsidRPr="00C62D82">
              <w:rPr>
                <w:rFonts w:ascii="Arial" w:hAnsi="Arial" w:cs="Arial"/>
                <w:spacing w:val="-6"/>
              </w:rPr>
              <w:t>., при новом строительстве.</w:t>
            </w:r>
          </w:p>
          <w:p w:rsidR="00C62D82" w:rsidRPr="00C62D82" w:rsidRDefault="00C62D82" w:rsidP="00C62D82">
            <w:pPr>
              <w:widowControl w:val="0"/>
              <w:rPr>
                <w:rFonts w:ascii="Arial" w:hAnsi="Arial" w:cs="Arial"/>
                <w:spacing w:val="-6"/>
              </w:rPr>
            </w:pPr>
            <w:r w:rsidRPr="00C62D82">
              <w:rPr>
                <w:rFonts w:ascii="Arial" w:hAnsi="Arial" w:cs="Arial"/>
                <w:spacing w:val="-6"/>
              </w:rPr>
              <w:t>6.Минимальный коэффициент озеленения – 10%.</w:t>
            </w:r>
          </w:p>
          <w:p w:rsidR="00C62D82" w:rsidRPr="00C62D82" w:rsidRDefault="00C62D82" w:rsidP="00C62D82">
            <w:pPr>
              <w:rPr>
                <w:rFonts w:ascii="Arial" w:hAnsi="Arial" w:cs="Arial"/>
                <w:spacing w:val="-6"/>
              </w:rPr>
            </w:pPr>
            <w:r w:rsidRPr="00C62D82">
              <w:rPr>
                <w:rFonts w:ascii="Arial" w:hAnsi="Arial" w:cs="Arial"/>
                <w:spacing w:val="-6"/>
              </w:rPr>
              <w:t xml:space="preserve">7.Максимальная высота оград </w:t>
            </w:r>
          </w:p>
          <w:p w:rsidR="00C62D82" w:rsidRPr="00C62D82" w:rsidRDefault="00C62D82" w:rsidP="00C62D82">
            <w:pPr>
              <w:rPr>
                <w:rFonts w:ascii="Arial" w:hAnsi="Arial" w:cs="Arial"/>
                <w:spacing w:val="-6"/>
              </w:rPr>
            </w:pPr>
            <w:r w:rsidRPr="00C62D82">
              <w:rPr>
                <w:rFonts w:ascii="Arial" w:hAnsi="Arial" w:cs="Arial"/>
                <w:spacing w:val="-6"/>
              </w:rPr>
              <w:t xml:space="preserve">– </w:t>
            </w:r>
            <w:smartTag w:uri="urn:schemas-microsoft-com:office:smarttags" w:element="metricconverter">
              <w:smartTagPr>
                <w:attr w:name="ProductID" w:val="1,5 м"/>
              </w:smartTagPr>
              <w:r w:rsidRPr="00C62D82">
                <w:rPr>
                  <w:rFonts w:ascii="Arial" w:hAnsi="Arial" w:cs="Arial"/>
                  <w:spacing w:val="-6"/>
                </w:rPr>
                <w:t>1,5 м</w:t>
              </w:r>
            </w:smartTag>
            <w:r w:rsidRPr="00C62D82">
              <w:rPr>
                <w:rFonts w:ascii="Arial" w:hAnsi="Arial" w:cs="Arial"/>
                <w:spacing w:val="-6"/>
              </w:rPr>
              <w:t xml:space="preserve"> </w:t>
            </w:r>
          </w:p>
          <w:p w:rsidR="00C62D82" w:rsidRPr="00C62D82" w:rsidRDefault="00C62D82" w:rsidP="00C62D82">
            <w:pPr>
              <w:rPr>
                <w:rFonts w:ascii="Arial" w:hAnsi="Arial" w:cs="Arial"/>
                <w:spacing w:val="-6"/>
              </w:rPr>
            </w:pPr>
            <w:r w:rsidRPr="00C62D82">
              <w:rPr>
                <w:rFonts w:ascii="Arial" w:hAnsi="Arial" w:cs="Arial"/>
                <w:spacing w:val="-6"/>
              </w:rPr>
              <w:t>7. Торговая площадь  – до 50 кв.м.</w:t>
            </w:r>
          </w:p>
          <w:p w:rsidR="00C62D82" w:rsidRPr="00C62D82" w:rsidRDefault="00C62D82" w:rsidP="00C62D82">
            <w:pPr>
              <w:rPr>
                <w:rFonts w:ascii="Arial" w:eastAsia="Arial" w:hAnsi="Arial" w:cs="Arial"/>
                <w:spacing w:val="-6"/>
                <w:lang w:eastAsia="ar-SA"/>
              </w:rPr>
            </w:pPr>
            <w:r w:rsidRPr="00C62D82">
              <w:rPr>
                <w:rFonts w:ascii="Arial" w:hAnsi="Arial" w:cs="Arial"/>
                <w:spacing w:val="-6"/>
              </w:rPr>
              <w:t xml:space="preserve"> 8. Вместимость – до 50 мест (для предприятий общественного питания.</w:t>
            </w:r>
          </w:p>
        </w:tc>
        <w:tc>
          <w:tcPr>
            <w:tcW w:w="3720" w:type="dxa"/>
            <w:tcBorders>
              <w:top w:val="single" w:sz="12" w:space="0" w:color="auto"/>
            </w:tcBorders>
          </w:tcPr>
          <w:p w:rsidR="00C62D82" w:rsidRPr="00C62D82" w:rsidRDefault="00C62D82" w:rsidP="00C62D82">
            <w:pPr>
              <w:rPr>
                <w:rFonts w:ascii="Arial" w:hAnsi="Arial" w:cs="Arial"/>
                <w:spacing w:val="-6"/>
              </w:rPr>
            </w:pPr>
            <w:r w:rsidRPr="00C62D82">
              <w:rPr>
                <w:rFonts w:ascii="Arial" w:hAnsi="Arial" w:cs="Arial"/>
                <w:spacing w:val="-6"/>
              </w:rPr>
              <w:lastRenderedPageBreak/>
              <w:t>Отдельно стоящие объекты.</w:t>
            </w:r>
          </w:p>
          <w:p w:rsidR="00C62D82" w:rsidRPr="00C62D82" w:rsidRDefault="00C62D82" w:rsidP="00C62D82">
            <w:pPr>
              <w:rPr>
                <w:rFonts w:ascii="Arial" w:hAnsi="Arial" w:cs="Arial"/>
                <w:spacing w:val="-6"/>
              </w:rPr>
            </w:pPr>
            <w:r w:rsidRPr="00C62D82">
              <w:rPr>
                <w:rFonts w:ascii="Arial" w:hAnsi="Arial" w:cs="Arial"/>
                <w:spacing w:val="-6"/>
              </w:rPr>
              <w:t xml:space="preserve">Новое строительство, реконструкцию осуществлять по утвержденному проекту планировки и межевания </w:t>
            </w:r>
            <w:r w:rsidRPr="00C62D82">
              <w:rPr>
                <w:rFonts w:ascii="Arial" w:hAnsi="Arial" w:cs="Arial"/>
                <w:spacing w:val="-6"/>
              </w:rPr>
              <w:lastRenderedPageBreak/>
              <w:t xml:space="preserve">территории, в соответствии с требованиями к размещению таких объектов СНиП, СП,  технических регламентов, СанПиН, и др. </w:t>
            </w:r>
          </w:p>
        </w:tc>
      </w:tr>
    </w:tbl>
    <w:p w:rsidR="00C62D82" w:rsidRPr="00C62D82" w:rsidRDefault="00C62D82" w:rsidP="00C62D82">
      <w:pPr>
        <w:widowControl w:val="0"/>
        <w:rPr>
          <w:rFonts w:ascii="Arial" w:hAnsi="Arial" w:cs="Arial"/>
          <w:color w:val="0000FF"/>
          <w:u w:val="single"/>
        </w:rPr>
      </w:pPr>
    </w:p>
    <w:p w:rsidR="00C62D82" w:rsidRPr="00C62D82" w:rsidRDefault="00C62D82" w:rsidP="00C62D82">
      <w:pPr>
        <w:widowControl w:val="0"/>
        <w:jc w:val="center"/>
        <w:rPr>
          <w:rFonts w:ascii="Arial" w:hAnsi="Arial" w:cs="Arial"/>
          <w:u w:val="single"/>
        </w:rPr>
      </w:pPr>
      <w:r w:rsidRPr="00C62D82">
        <w:rPr>
          <w:rFonts w:ascii="Arial" w:hAnsi="Arial" w:cs="Arial"/>
          <w:bCs/>
        </w:rPr>
        <w:t>ЗОНЫ РЕКРЕАЦИОННОГО НАЗНАЧЕНИЯ:</w:t>
      </w:r>
    </w:p>
    <w:p w:rsidR="00C62D82" w:rsidRPr="00C62D82" w:rsidRDefault="00C62D82" w:rsidP="00C62D82">
      <w:pPr>
        <w:widowControl w:val="0"/>
        <w:jc w:val="center"/>
        <w:rPr>
          <w:rFonts w:ascii="Arial" w:hAnsi="Arial" w:cs="Arial"/>
          <w:u w:val="single"/>
        </w:rPr>
      </w:pPr>
    </w:p>
    <w:p w:rsidR="00C62D82" w:rsidRPr="00C62D82" w:rsidRDefault="00C62D82" w:rsidP="00C62D82">
      <w:pPr>
        <w:widowControl w:val="0"/>
        <w:jc w:val="center"/>
        <w:rPr>
          <w:rFonts w:ascii="Arial" w:hAnsi="Arial" w:cs="Arial"/>
        </w:rPr>
      </w:pPr>
      <w:r w:rsidRPr="00C62D82">
        <w:rPr>
          <w:rFonts w:ascii="Arial" w:hAnsi="Arial" w:cs="Arial"/>
          <w:u w:val="single"/>
        </w:rPr>
        <w:t xml:space="preserve">ЗОНА ЛЕСОВ (РЗ-1) </w:t>
      </w:r>
      <w:r w:rsidRPr="00C62D82">
        <w:rPr>
          <w:rFonts w:ascii="Arial" w:hAnsi="Arial" w:cs="Arial"/>
        </w:rPr>
        <w:t>.</w:t>
      </w:r>
    </w:p>
    <w:p w:rsidR="00C62D82" w:rsidRPr="00C62D82" w:rsidRDefault="00C62D82" w:rsidP="00C62D82">
      <w:pPr>
        <w:widowControl w:val="0"/>
        <w:jc w:val="center"/>
        <w:rPr>
          <w:rFonts w:ascii="Arial" w:hAnsi="Arial" w:cs="Arial"/>
          <w:u w:val="single"/>
        </w:rPr>
      </w:pPr>
    </w:p>
    <w:p w:rsidR="00C62D82" w:rsidRPr="00C62D82" w:rsidRDefault="00C62D82" w:rsidP="00C62D82">
      <w:pPr>
        <w:widowControl w:val="0"/>
        <w:rPr>
          <w:rFonts w:ascii="Arial" w:hAnsi="Arial" w:cs="Arial"/>
        </w:rPr>
      </w:pPr>
      <w:r w:rsidRPr="00C62D82">
        <w:rPr>
          <w:rFonts w:ascii="Arial" w:hAnsi="Arial" w:cs="Arial"/>
        </w:rPr>
        <w:t>1. ОСНОВНЫЕ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840"/>
      </w:tblGrid>
      <w:tr w:rsidR="00C62D82" w:rsidRPr="00C62D82" w:rsidTr="00A33D3A">
        <w:trPr>
          <w:trHeight w:val="552"/>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ВИДЫ </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ОСОБЫЕ УСЛОВИЯ </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230"/>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c>
          <w:tcPr>
            <w:tcW w:w="2448" w:type="dxa"/>
            <w:tcBorders>
              <w:top w:val="single" w:sz="12" w:space="0" w:color="auto"/>
              <w:bottom w:val="single" w:sz="12" w:space="0" w:color="auto"/>
            </w:tcBorders>
          </w:tcPr>
          <w:p w:rsidR="00C62D82" w:rsidRPr="00C62D82" w:rsidRDefault="00C62D82" w:rsidP="00C62D82">
            <w:pPr>
              <w:rPr>
                <w:rFonts w:ascii="Arial" w:hAnsi="Arial" w:cs="Arial"/>
              </w:rPr>
            </w:pPr>
            <w:r w:rsidRPr="00C62D82">
              <w:rPr>
                <w:rFonts w:ascii="Arial" w:hAnsi="Arial" w:cs="Arial"/>
              </w:rPr>
              <w:t>Леса, луга, заболоченные территории и прочие природные территории</w:t>
            </w:r>
          </w:p>
        </w:tc>
        <w:tc>
          <w:tcPr>
            <w:tcW w:w="3420" w:type="dxa"/>
            <w:tcBorders>
              <w:top w:val="single" w:sz="12" w:space="0" w:color="auto"/>
              <w:bottom w:val="single" w:sz="12" w:space="0" w:color="auto"/>
            </w:tcBorders>
          </w:tcPr>
          <w:p w:rsidR="00C62D82" w:rsidRPr="00C62D82" w:rsidRDefault="00C62D82" w:rsidP="00C62D82">
            <w:pPr>
              <w:widowControl w:val="0"/>
              <w:rPr>
                <w:rFonts w:ascii="Arial" w:hAnsi="Arial" w:cs="Arial"/>
              </w:rPr>
            </w:pPr>
            <w:r w:rsidRPr="00C62D82">
              <w:rPr>
                <w:rFonts w:ascii="Arial" w:eastAsia="Calibri" w:hAnsi="Arial" w:cs="Arial"/>
                <w:color w:val="000000"/>
                <w:lang w:eastAsia="en-US"/>
              </w:rPr>
              <w:t>Освоение лесов должно осуществляться строго по целевому назначению в соответствии с мероприятиями, предусмотренными лесохозяйственным регламентом</w:t>
            </w:r>
          </w:p>
        </w:tc>
        <w:tc>
          <w:tcPr>
            <w:tcW w:w="3840" w:type="dxa"/>
            <w:tcBorders>
              <w:top w:val="single" w:sz="12" w:space="0" w:color="auto"/>
              <w:bottom w:val="single" w:sz="12" w:space="0" w:color="auto"/>
            </w:tcBorders>
          </w:tcPr>
          <w:p w:rsidR="00C62D82" w:rsidRPr="00C62D82" w:rsidRDefault="00C62D82" w:rsidP="00C62D82">
            <w:pPr>
              <w:rPr>
                <w:rFonts w:ascii="Arial" w:hAnsi="Arial" w:cs="Arial"/>
                <w:highlight w:val="yellow"/>
              </w:rPr>
            </w:pPr>
            <w:r w:rsidRPr="00C62D82">
              <w:rPr>
                <w:rFonts w:ascii="Arial" w:hAnsi="Arial" w:cs="Arial"/>
              </w:rPr>
              <w:t>В соответствии с техническими  регламентами, СанПиН, и др. документами</w:t>
            </w:r>
          </w:p>
        </w:tc>
      </w:tr>
    </w:tbl>
    <w:p w:rsidR="00C62D82" w:rsidRPr="00C62D82" w:rsidRDefault="00C62D82" w:rsidP="00C62D82">
      <w:pPr>
        <w:widowControl w:val="0"/>
        <w:ind w:firstLine="709"/>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2. ВСПОМОГАТЕЛЬНЫЕ ВИДЫ И ПАРАМЕТРЫ РАЗРЕШЁННОГО ИСПОЛЬЗОВАНИЯ ЗЕМЕЛЬНЫХ УЧАСТКОВ И ОБЪЕКТОВ КАПИТАЛЬНОГО СТРОИТЕЛЬСТВА: нет</w:t>
      </w:r>
    </w:p>
    <w:p w:rsidR="00C62D82" w:rsidRPr="00C62D82" w:rsidRDefault="00C62D82" w:rsidP="00C62D82">
      <w:pPr>
        <w:widowControl w:val="0"/>
        <w:ind w:firstLine="709"/>
        <w:rPr>
          <w:rFonts w:ascii="Arial" w:hAnsi="Arial" w:cs="Arial"/>
        </w:rPr>
      </w:pPr>
    </w:p>
    <w:p w:rsidR="00C62D82" w:rsidRPr="00C62D82" w:rsidRDefault="00C62D82" w:rsidP="00C62D82">
      <w:pPr>
        <w:widowControl w:val="0"/>
        <w:numPr>
          <w:ilvl w:val="0"/>
          <w:numId w:val="42"/>
        </w:numPr>
        <w:autoSpaceDE w:val="0"/>
        <w:autoSpaceDN w:val="0"/>
        <w:adjustRightInd w:val="0"/>
        <w:ind w:firstLine="709"/>
        <w:jc w:val="both"/>
        <w:rPr>
          <w:rFonts w:ascii="Arial" w:hAnsi="Arial" w:cs="Arial"/>
        </w:rPr>
      </w:pPr>
      <w:r w:rsidRPr="00C62D82">
        <w:rPr>
          <w:rFonts w:ascii="Arial" w:hAnsi="Arial" w:cs="Arial"/>
        </w:rPr>
        <w:t xml:space="preserve"> УСЛОВНО РАЗРЕШЁННЫЕ ВИДЫ И ПАРАМЕТРЫ ИСПОЛЬЗОВАНИЯ ЗЕМЕЛЬНЫХ УЧАСТКОВ И ОБЪЕКТОВ КАПИТАЛЬНОГО СТРОИТЕЛЬСТВА </w:t>
      </w:r>
    </w:p>
    <w:p w:rsidR="00C62D82" w:rsidRPr="00C62D82" w:rsidRDefault="00C62D82" w:rsidP="00C62D82">
      <w:pPr>
        <w:widowControl w:val="0"/>
        <w:rPr>
          <w:rFonts w:ascii="Arial" w:hAnsi="Arial" w:cs="Arial"/>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518"/>
        <w:gridCol w:w="3402"/>
        <w:gridCol w:w="3651"/>
      </w:tblGrid>
      <w:tr w:rsidR="00C62D82" w:rsidRPr="00C62D82" w:rsidTr="00A33D3A">
        <w:tc>
          <w:tcPr>
            <w:tcW w:w="2518" w:type="dxa"/>
            <w:tcBorders>
              <w:top w:val="single" w:sz="12" w:space="0" w:color="000000"/>
              <w:bottom w:val="single" w:sz="12" w:space="0" w:color="000000"/>
            </w:tcBorders>
            <w:shd w:val="clear" w:color="auto" w:fill="auto"/>
          </w:tcPr>
          <w:p w:rsidR="00C62D82" w:rsidRPr="00C62D82" w:rsidRDefault="00C62D82" w:rsidP="00C62D82">
            <w:pPr>
              <w:widowControl w:val="0"/>
              <w:jc w:val="center"/>
              <w:rPr>
                <w:rFonts w:ascii="Arial" w:hAnsi="Arial" w:cs="Arial"/>
              </w:rPr>
            </w:pPr>
            <w:r w:rsidRPr="00C62D82">
              <w:rPr>
                <w:rFonts w:ascii="Arial" w:hAnsi="Arial" w:cs="Arial"/>
              </w:rPr>
              <w:t xml:space="preserve">ВИДЫ </w:t>
            </w:r>
          </w:p>
          <w:p w:rsidR="00C62D82" w:rsidRPr="00C62D82" w:rsidRDefault="00C62D82" w:rsidP="00C62D82">
            <w:pPr>
              <w:widowControl w:val="0"/>
              <w:jc w:val="center"/>
              <w:rPr>
                <w:rFonts w:ascii="Arial" w:hAnsi="Arial" w:cs="Arial"/>
              </w:rPr>
            </w:pPr>
            <w:r w:rsidRPr="00C62D82">
              <w:rPr>
                <w:rFonts w:ascii="Arial" w:hAnsi="Arial" w:cs="Arial"/>
              </w:rPr>
              <w:lastRenderedPageBreak/>
              <w:t>ИСПОЛЬЗОВАНИЯ</w:t>
            </w:r>
          </w:p>
        </w:tc>
        <w:tc>
          <w:tcPr>
            <w:tcW w:w="3402" w:type="dxa"/>
            <w:tcBorders>
              <w:top w:val="single" w:sz="12" w:space="0" w:color="000000"/>
              <w:bottom w:val="single" w:sz="12" w:space="0" w:color="000000"/>
            </w:tcBorders>
            <w:shd w:val="clear" w:color="auto" w:fill="auto"/>
          </w:tcPr>
          <w:p w:rsidR="00C62D82" w:rsidRPr="00C62D82" w:rsidRDefault="00C62D82" w:rsidP="00C62D82">
            <w:pPr>
              <w:widowControl w:val="0"/>
              <w:jc w:val="center"/>
              <w:rPr>
                <w:rFonts w:ascii="Arial" w:hAnsi="Arial" w:cs="Arial"/>
              </w:rPr>
            </w:pPr>
            <w:r w:rsidRPr="00C62D82">
              <w:rPr>
                <w:rFonts w:ascii="Arial" w:hAnsi="Arial" w:cs="Arial"/>
              </w:rPr>
              <w:lastRenderedPageBreak/>
              <w:t xml:space="preserve">ПАРАМЕТРЫ </w:t>
            </w:r>
            <w:r w:rsidRPr="00C62D82">
              <w:rPr>
                <w:rFonts w:ascii="Arial" w:hAnsi="Arial" w:cs="Arial"/>
              </w:rPr>
              <w:lastRenderedPageBreak/>
              <w:t>РАЗРЕШЕННОГО ИСПОЛЬЗОВАНИЯ</w:t>
            </w:r>
          </w:p>
        </w:tc>
        <w:tc>
          <w:tcPr>
            <w:tcW w:w="3651" w:type="dxa"/>
            <w:tcBorders>
              <w:top w:val="single" w:sz="12" w:space="0" w:color="000000"/>
              <w:bottom w:val="single" w:sz="12" w:space="0" w:color="000000"/>
            </w:tcBorders>
            <w:shd w:val="clear" w:color="auto" w:fill="auto"/>
          </w:tcPr>
          <w:p w:rsidR="00C62D82" w:rsidRPr="00C62D82" w:rsidRDefault="00C62D82" w:rsidP="00C62D82">
            <w:pPr>
              <w:widowControl w:val="0"/>
              <w:jc w:val="center"/>
              <w:rPr>
                <w:rFonts w:ascii="Arial" w:hAnsi="Arial" w:cs="Arial"/>
              </w:rPr>
            </w:pPr>
            <w:r w:rsidRPr="00C62D82">
              <w:rPr>
                <w:rFonts w:ascii="Arial" w:hAnsi="Arial" w:cs="Arial"/>
              </w:rPr>
              <w:lastRenderedPageBreak/>
              <w:t xml:space="preserve">ОСОБЫЕ УСЛОВИЯ </w:t>
            </w:r>
          </w:p>
          <w:p w:rsidR="00C62D82" w:rsidRPr="00C62D82" w:rsidRDefault="00C62D82" w:rsidP="00C62D82">
            <w:pPr>
              <w:widowControl w:val="0"/>
              <w:jc w:val="center"/>
              <w:rPr>
                <w:rFonts w:ascii="Arial" w:hAnsi="Arial" w:cs="Arial"/>
              </w:rPr>
            </w:pPr>
            <w:r w:rsidRPr="00C62D82">
              <w:rPr>
                <w:rFonts w:ascii="Arial" w:hAnsi="Arial" w:cs="Arial"/>
              </w:rPr>
              <w:lastRenderedPageBreak/>
              <w:t>РЕАЛИЗАЦИИ РЕГЛАМЕНТА</w:t>
            </w:r>
          </w:p>
        </w:tc>
      </w:tr>
      <w:tr w:rsidR="00C62D82" w:rsidRPr="00C62D82" w:rsidTr="00A33D3A">
        <w:tc>
          <w:tcPr>
            <w:tcW w:w="2518" w:type="dxa"/>
            <w:tcBorders>
              <w:top w:val="single" w:sz="12" w:space="0" w:color="000000"/>
              <w:bottom w:val="single" w:sz="12" w:space="0" w:color="000000"/>
            </w:tcBorders>
            <w:shd w:val="clear" w:color="auto" w:fill="auto"/>
          </w:tcPr>
          <w:p w:rsidR="00C62D82" w:rsidRPr="00C62D82" w:rsidRDefault="00C62D82" w:rsidP="00C62D82">
            <w:pPr>
              <w:widowControl w:val="0"/>
              <w:jc w:val="center"/>
              <w:rPr>
                <w:rFonts w:ascii="Arial" w:hAnsi="Arial" w:cs="Arial"/>
              </w:rPr>
            </w:pPr>
            <w:r w:rsidRPr="00C62D82">
              <w:rPr>
                <w:rFonts w:ascii="Arial" w:hAnsi="Arial" w:cs="Arial"/>
              </w:rPr>
              <w:lastRenderedPageBreak/>
              <w:t>1</w:t>
            </w:r>
          </w:p>
        </w:tc>
        <w:tc>
          <w:tcPr>
            <w:tcW w:w="3402" w:type="dxa"/>
            <w:tcBorders>
              <w:top w:val="single" w:sz="12" w:space="0" w:color="000000"/>
              <w:bottom w:val="single" w:sz="12" w:space="0" w:color="000000"/>
            </w:tcBorders>
            <w:shd w:val="clear" w:color="auto" w:fill="auto"/>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651" w:type="dxa"/>
            <w:tcBorders>
              <w:top w:val="single" w:sz="12" w:space="0" w:color="000000"/>
              <w:bottom w:val="single" w:sz="12" w:space="0" w:color="000000"/>
            </w:tcBorders>
            <w:shd w:val="clear" w:color="auto" w:fill="auto"/>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c>
          <w:tcPr>
            <w:tcW w:w="2518" w:type="dxa"/>
            <w:tcBorders>
              <w:top w:val="single" w:sz="12" w:space="0" w:color="000000"/>
              <w:bottom w:val="single" w:sz="12" w:space="0" w:color="000000"/>
            </w:tcBorders>
            <w:shd w:val="clear" w:color="auto" w:fill="auto"/>
          </w:tcPr>
          <w:p w:rsidR="00C62D82" w:rsidRPr="00C62D82" w:rsidRDefault="00C62D82" w:rsidP="00C62D82">
            <w:pPr>
              <w:widowControl w:val="0"/>
              <w:rPr>
                <w:rFonts w:ascii="Arial" w:hAnsi="Arial" w:cs="Arial"/>
              </w:rPr>
            </w:pPr>
            <w:r w:rsidRPr="00C62D82">
              <w:rPr>
                <w:rFonts w:ascii="Arial" w:eastAsia="Calibri" w:hAnsi="Arial" w:cs="Arial"/>
                <w:color w:val="000000"/>
                <w:lang w:eastAsia="en-US"/>
              </w:rPr>
              <w:t>Объекты инженерной инфраструктуры Объекты транспортной инфраструктуры</w:t>
            </w:r>
          </w:p>
        </w:tc>
        <w:tc>
          <w:tcPr>
            <w:tcW w:w="3402" w:type="dxa"/>
            <w:tcBorders>
              <w:top w:val="single" w:sz="12" w:space="0" w:color="000000"/>
              <w:bottom w:val="single" w:sz="12" w:space="0" w:color="000000"/>
            </w:tcBorders>
            <w:shd w:val="clear" w:color="auto" w:fill="auto"/>
          </w:tcPr>
          <w:p w:rsidR="00C62D82" w:rsidRPr="00C62D82" w:rsidRDefault="00C62D82" w:rsidP="00C62D82">
            <w:pPr>
              <w:widowControl w:val="0"/>
              <w:rPr>
                <w:rFonts w:ascii="Arial" w:hAnsi="Arial" w:cs="Arial"/>
                <w:color w:val="000000"/>
              </w:rPr>
            </w:pPr>
            <w:r w:rsidRPr="00C62D82">
              <w:rPr>
                <w:rFonts w:ascii="Arial" w:hAnsi="Arial" w:cs="Arial"/>
                <w:color w:val="000000"/>
              </w:rPr>
              <w:t xml:space="preserve">Линейные объекты и здания, сооружения для обслуживания работников и для обеспечения деятельности линейного объекта. </w:t>
            </w:r>
          </w:p>
          <w:p w:rsidR="00C62D82" w:rsidRPr="00C62D82" w:rsidRDefault="00C62D82" w:rsidP="00C62D82">
            <w:pPr>
              <w:widowControl w:val="0"/>
              <w:rPr>
                <w:rFonts w:ascii="Arial" w:hAnsi="Arial" w:cs="Arial"/>
              </w:rPr>
            </w:pPr>
          </w:p>
        </w:tc>
        <w:tc>
          <w:tcPr>
            <w:tcW w:w="3651" w:type="dxa"/>
            <w:tcBorders>
              <w:top w:val="single" w:sz="12" w:space="0" w:color="000000"/>
              <w:bottom w:val="single" w:sz="12" w:space="0" w:color="000000"/>
            </w:tcBorders>
            <w:shd w:val="clear" w:color="auto" w:fill="auto"/>
          </w:tcPr>
          <w:p w:rsidR="00C62D82" w:rsidRPr="00C62D82" w:rsidRDefault="00C62D82" w:rsidP="00C62D82">
            <w:pPr>
              <w:widowControl w:val="0"/>
              <w:rPr>
                <w:rFonts w:ascii="Arial" w:hAnsi="Arial" w:cs="Arial"/>
              </w:rPr>
            </w:pPr>
            <w:r w:rsidRPr="00C62D82">
              <w:rPr>
                <w:rFonts w:ascii="Arial" w:hAnsi="Arial" w:cs="Arial"/>
              </w:rPr>
              <w:t xml:space="preserve">Строительство осуществлять в соответствии с </w:t>
            </w:r>
            <w:r w:rsidRPr="00C62D82">
              <w:rPr>
                <w:rFonts w:ascii="Arial" w:hAnsi="Arial" w:cs="Arial"/>
                <w:color w:val="000000"/>
              </w:rPr>
              <w:t>СП 42.13330.2011 (</w:t>
            </w:r>
            <w:r w:rsidRPr="00C62D82">
              <w:rPr>
                <w:rFonts w:ascii="Arial" w:hAnsi="Arial" w:cs="Arial"/>
              </w:rPr>
              <w:t xml:space="preserve">Актуализированная редакция </w:t>
            </w:r>
            <w:r w:rsidRPr="00C62D82">
              <w:rPr>
                <w:rFonts w:ascii="Arial" w:hAnsi="Arial" w:cs="Arial"/>
                <w:color w:val="000000"/>
              </w:rPr>
              <w:t>СНиП 2.07.0189* «Градостроительство. Планировка и застройка городских и сельских поселений»),</w:t>
            </w:r>
            <w:r w:rsidRPr="00C62D82">
              <w:rPr>
                <w:rFonts w:ascii="Arial" w:hAnsi="Arial" w:cs="Arial"/>
                <w:color w:val="FF0000"/>
              </w:rPr>
              <w:t xml:space="preserve"> </w:t>
            </w:r>
            <w:r w:rsidRPr="00C62D82">
              <w:rPr>
                <w:rFonts w:ascii="Arial" w:hAnsi="Arial" w:cs="Arial"/>
              </w:rPr>
              <w:t>со строительными нормами и правилами, техническими регламентами и др.</w:t>
            </w:r>
          </w:p>
        </w:tc>
      </w:tr>
      <w:tr w:rsidR="00C62D82" w:rsidRPr="00C62D82" w:rsidTr="00A33D3A">
        <w:tc>
          <w:tcPr>
            <w:tcW w:w="2518" w:type="dxa"/>
            <w:tcBorders>
              <w:top w:val="single" w:sz="12" w:space="0" w:color="000000"/>
            </w:tcBorders>
            <w:shd w:val="clear" w:color="auto" w:fill="auto"/>
          </w:tcPr>
          <w:p w:rsidR="00C62D82" w:rsidRPr="00C62D82" w:rsidRDefault="00C62D82" w:rsidP="00C62D82">
            <w:pPr>
              <w:widowControl w:val="0"/>
              <w:rPr>
                <w:rFonts w:ascii="Arial" w:eastAsia="Calibri" w:hAnsi="Arial" w:cs="Arial"/>
                <w:color w:val="000000"/>
                <w:lang w:eastAsia="en-US"/>
              </w:rPr>
            </w:pPr>
            <w:r w:rsidRPr="00C62D82">
              <w:rPr>
                <w:rFonts w:ascii="Arial" w:eastAsia="Calibri" w:hAnsi="Arial" w:cs="Arial"/>
                <w:color w:val="000000"/>
                <w:lang w:eastAsia="en-US"/>
              </w:rPr>
              <w:t>Объекты придорожного сервиса: кемпинги, мотели, СТО, АЗС,</w:t>
            </w:r>
            <w:r w:rsidRPr="00C62D82">
              <w:rPr>
                <w:rFonts w:ascii="Arial" w:hAnsi="Arial" w:cs="Arial"/>
                <w:color w:val="000000"/>
                <w:shd w:val="clear" w:color="auto" w:fill="FFFFFF"/>
              </w:rPr>
              <w:t xml:space="preserve"> здания и сооружения дорожной и автотранспортной служб, линейные сооружения по контролю дорожного движения, придорожные автостоянки, автомойки.</w:t>
            </w:r>
          </w:p>
        </w:tc>
        <w:tc>
          <w:tcPr>
            <w:tcW w:w="3402" w:type="dxa"/>
            <w:tcBorders>
              <w:top w:val="single" w:sz="12" w:space="0" w:color="000000"/>
            </w:tcBorders>
            <w:shd w:val="clear" w:color="auto" w:fill="auto"/>
          </w:tcPr>
          <w:p w:rsidR="00C62D82" w:rsidRPr="00C62D82" w:rsidRDefault="00C62D82" w:rsidP="00C62D82">
            <w:pPr>
              <w:rPr>
                <w:rFonts w:ascii="Arial" w:hAnsi="Arial" w:cs="Arial"/>
              </w:rPr>
            </w:pPr>
            <w:r w:rsidRPr="00C62D82">
              <w:rPr>
                <w:rFonts w:ascii="Arial" w:hAnsi="Arial" w:cs="Arial"/>
              </w:rPr>
              <w:t xml:space="preserve">1.Предельные размеры земельного участка не подлежат ограничению. </w:t>
            </w:r>
          </w:p>
          <w:p w:rsidR="00C62D82" w:rsidRPr="00C62D82" w:rsidRDefault="00C62D82" w:rsidP="00C62D82">
            <w:pPr>
              <w:rPr>
                <w:rFonts w:ascii="Arial" w:hAnsi="Arial" w:cs="Arial"/>
              </w:rPr>
            </w:pPr>
            <w:r w:rsidRPr="00C62D82">
              <w:rPr>
                <w:rFonts w:ascii="Arial" w:hAnsi="Arial" w:cs="Arial"/>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3.Предельное количество этажей – 2 этажа. </w:t>
            </w:r>
          </w:p>
          <w:p w:rsidR="00C62D82" w:rsidRPr="00C62D82" w:rsidRDefault="00C62D82" w:rsidP="00C62D82">
            <w:pPr>
              <w:rPr>
                <w:rFonts w:ascii="Arial" w:hAnsi="Arial" w:cs="Arial"/>
              </w:rPr>
            </w:pPr>
            <w:r w:rsidRPr="00C62D82">
              <w:rPr>
                <w:rFonts w:ascii="Arial" w:hAnsi="Arial" w:cs="Arial"/>
              </w:rPr>
              <w:t>4.Максимальный процент застройки – 70%.</w:t>
            </w:r>
          </w:p>
          <w:p w:rsidR="00C62D82" w:rsidRPr="00C62D82" w:rsidRDefault="00C62D82" w:rsidP="00C62D82">
            <w:pPr>
              <w:widowControl w:val="0"/>
              <w:rPr>
                <w:rFonts w:ascii="Arial" w:hAnsi="Arial" w:cs="Arial"/>
              </w:rPr>
            </w:pPr>
            <w:r w:rsidRPr="00C62D82">
              <w:rPr>
                <w:rFonts w:ascii="Arial" w:hAnsi="Arial" w:cs="Arial"/>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 при новом строительстве</w:t>
            </w:r>
          </w:p>
          <w:p w:rsidR="00C62D82" w:rsidRPr="00C62D82" w:rsidRDefault="00C62D82" w:rsidP="00C62D82">
            <w:pPr>
              <w:widowControl w:val="0"/>
              <w:rPr>
                <w:rFonts w:ascii="Arial" w:hAnsi="Arial" w:cs="Arial"/>
              </w:rPr>
            </w:pPr>
            <w:r w:rsidRPr="00C62D82">
              <w:rPr>
                <w:rFonts w:ascii="Arial" w:hAnsi="Arial" w:cs="Arial"/>
              </w:rPr>
              <w:t>6.Минимальный процент озеленения – 10%.</w:t>
            </w:r>
          </w:p>
        </w:tc>
        <w:tc>
          <w:tcPr>
            <w:tcW w:w="3651" w:type="dxa"/>
            <w:tcBorders>
              <w:top w:val="single" w:sz="12" w:space="0" w:color="000000"/>
            </w:tcBorders>
            <w:shd w:val="clear" w:color="auto" w:fill="auto"/>
          </w:tcPr>
          <w:p w:rsidR="00C62D82" w:rsidRPr="00C62D82" w:rsidRDefault="00C62D82" w:rsidP="00C62D82">
            <w:pPr>
              <w:widowControl w:val="0"/>
              <w:rPr>
                <w:rFonts w:ascii="Arial" w:hAnsi="Arial" w:cs="Arial"/>
              </w:rPr>
            </w:pPr>
            <w:r w:rsidRPr="00C62D82">
              <w:rPr>
                <w:rFonts w:ascii="Arial" w:hAnsi="Arial" w:cs="Arial"/>
              </w:rPr>
              <w:t xml:space="preserve">Строительство осуществлять в соответствии с </w:t>
            </w:r>
            <w:r w:rsidRPr="00C62D82">
              <w:rPr>
                <w:rFonts w:ascii="Arial" w:hAnsi="Arial" w:cs="Arial"/>
                <w:color w:val="000000"/>
              </w:rPr>
              <w:t>СП 42.13330.2011 (</w:t>
            </w:r>
            <w:r w:rsidRPr="00C62D82">
              <w:rPr>
                <w:rFonts w:ascii="Arial" w:hAnsi="Arial" w:cs="Arial"/>
              </w:rPr>
              <w:t xml:space="preserve">Актуализированная редакция </w:t>
            </w:r>
            <w:r w:rsidRPr="00C62D82">
              <w:rPr>
                <w:rFonts w:ascii="Arial" w:hAnsi="Arial" w:cs="Arial"/>
                <w:color w:val="000000"/>
              </w:rPr>
              <w:t>СНиП 2.07.0189* «Градостроительство. Планировка и застройка городских и сельских поселений»),</w:t>
            </w:r>
            <w:r w:rsidRPr="00C62D82">
              <w:rPr>
                <w:rFonts w:ascii="Arial" w:hAnsi="Arial" w:cs="Arial"/>
                <w:color w:val="FF0000"/>
              </w:rPr>
              <w:t xml:space="preserve"> </w:t>
            </w:r>
            <w:r w:rsidRPr="00C62D82">
              <w:rPr>
                <w:rFonts w:ascii="Arial" w:hAnsi="Arial" w:cs="Arial"/>
              </w:rPr>
              <w:t>со строительными нормами и правилами, техническими регламентами и др.</w:t>
            </w:r>
          </w:p>
        </w:tc>
      </w:tr>
    </w:tbl>
    <w:p w:rsidR="00C62D82" w:rsidRPr="00C62D82" w:rsidRDefault="00C62D82" w:rsidP="00C62D82">
      <w:pPr>
        <w:widowControl w:val="0"/>
        <w:rPr>
          <w:rFonts w:ascii="Arial" w:hAnsi="Arial" w:cs="Arial"/>
        </w:rPr>
      </w:pPr>
    </w:p>
    <w:p w:rsidR="00C62D82" w:rsidRPr="00C62D82" w:rsidRDefault="00C62D82" w:rsidP="00C62D82">
      <w:pPr>
        <w:widowControl w:val="0"/>
        <w:jc w:val="center"/>
        <w:rPr>
          <w:rFonts w:ascii="Arial" w:hAnsi="Arial" w:cs="Arial"/>
          <w:u w:val="single"/>
        </w:rPr>
      </w:pPr>
      <w:r w:rsidRPr="00C62D82">
        <w:rPr>
          <w:rFonts w:ascii="Arial" w:hAnsi="Arial" w:cs="Arial"/>
          <w:u w:val="single"/>
        </w:rPr>
        <w:t>ЗОНА ЕСТЕСТВЕННОГО ЛАНДШАФТА (РЗ-2)</w:t>
      </w:r>
    </w:p>
    <w:p w:rsidR="00C62D82" w:rsidRPr="00C62D82" w:rsidRDefault="00C62D82" w:rsidP="00C62D82">
      <w:pPr>
        <w:widowControl w:val="0"/>
        <w:jc w:val="center"/>
        <w:rPr>
          <w:rFonts w:ascii="Arial" w:hAnsi="Arial" w:cs="Arial"/>
          <w:u w:val="single"/>
        </w:rPr>
      </w:pPr>
    </w:p>
    <w:p w:rsidR="00C62D82" w:rsidRPr="00C62D82" w:rsidRDefault="00C62D82" w:rsidP="00C62D82">
      <w:pPr>
        <w:widowControl w:val="0"/>
        <w:ind w:firstLine="709"/>
        <w:rPr>
          <w:rFonts w:ascii="Arial" w:hAnsi="Arial" w:cs="Arial"/>
        </w:rPr>
      </w:pPr>
      <w:r w:rsidRPr="00C62D82">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840"/>
      </w:tblGrid>
      <w:tr w:rsidR="00C62D82" w:rsidRPr="00C62D82" w:rsidTr="00A33D3A">
        <w:trPr>
          <w:trHeight w:val="552"/>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ВИДЫ </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ОСОБЫЕ УСЛОВИЯ </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111"/>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c>
          <w:tcPr>
            <w:tcW w:w="2448" w:type="dxa"/>
            <w:tcBorders>
              <w:top w:val="single" w:sz="12" w:space="0" w:color="auto"/>
            </w:tcBorders>
          </w:tcPr>
          <w:p w:rsidR="00C62D82" w:rsidRPr="00C62D82" w:rsidRDefault="00C62D82" w:rsidP="00C62D82">
            <w:pPr>
              <w:widowControl w:val="0"/>
              <w:rPr>
                <w:rFonts w:ascii="Arial" w:hAnsi="Arial" w:cs="Arial"/>
              </w:rPr>
            </w:pPr>
            <w:r w:rsidRPr="00C62D82">
              <w:rPr>
                <w:rFonts w:ascii="Arial" w:hAnsi="Arial" w:cs="Arial"/>
                <w:color w:val="000000"/>
              </w:rPr>
              <w:t>Леса, луга, заболоченные территории и прочие природные территории</w:t>
            </w:r>
          </w:p>
        </w:tc>
        <w:tc>
          <w:tcPr>
            <w:tcW w:w="3420" w:type="dxa"/>
            <w:tcBorders>
              <w:top w:val="single" w:sz="12" w:space="0" w:color="auto"/>
            </w:tcBorders>
          </w:tcPr>
          <w:p w:rsidR="00C62D82" w:rsidRPr="00C62D82" w:rsidRDefault="00C62D82" w:rsidP="00C62D82">
            <w:pPr>
              <w:widowControl w:val="0"/>
              <w:rPr>
                <w:rFonts w:ascii="Arial" w:hAnsi="Arial" w:cs="Arial"/>
              </w:rPr>
            </w:pPr>
            <w:r w:rsidRPr="00C62D82">
              <w:rPr>
                <w:rFonts w:ascii="Arial" w:hAnsi="Arial" w:cs="Arial"/>
                <w:color w:val="000000"/>
              </w:rPr>
              <w:t>Не подлежат ограничению.</w:t>
            </w:r>
          </w:p>
        </w:tc>
        <w:tc>
          <w:tcPr>
            <w:tcW w:w="3840" w:type="dxa"/>
            <w:tcBorders>
              <w:top w:val="single" w:sz="12" w:space="0" w:color="auto"/>
            </w:tcBorders>
          </w:tcPr>
          <w:p w:rsidR="00C62D82" w:rsidRPr="00C62D82" w:rsidRDefault="00C62D82" w:rsidP="00C62D82">
            <w:pPr>
              <w:widowControl w:val="0"/>
              <w:rPr>
                <w:rFonts w:ascii="Arial" w:hAnsi="Arial" w:cs="Arial"/>
                <w:highlight w:val="yellow"/>
              </w:rPr>
            </w:pPr>
            <w:r w:rsidRPr="00C62D82">
              <w:rPr>
                <w:rFonts w:ascii="Arial" w:hAnsi="Arial" w:cs="Arial"/>
              </w:rPr>
              <w:t>В соответствии с техническими  регламентами, СанПиН, и др. документами</w:t>
            </w:r>
          </w:p>
        </w:tc>
      </w:tr>
    </w:tbl>
    <w:p w:rsidR="00C62D82" w:rsidRPr="00C62D82" w:rsidRDefault="00C62D82" w:rsidP="00C62D82">
      <w:pPr>
        <w:widowControl w:val="0"/>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2. ВСПОМОГАТЕЛЬНЫЕ ВИДЫ И ПАРАМЕТРЫ РАЗРЕШЁННОГО ИСПОЛЬЗОВАНИЯ ЗЕМЕЛЬНЫХ УЧАСТКОВ И ОБЪЕКТОВ КАПИТАЛЬНОГО СТРОИТЕЛЬСТВА: нет.</w:t>
      </w:r>
    </w:p>
    <w:p w:rsidR="00C62D82" w:rsidRPr="00C62D82" w:rsidRDefault="00C62D82" w:rsidP="00C62D82">
      <w:pPr>
        <w:widowControl w:val="0"/>
        <w:ind w:firstLine="709"/>
        <w:rPr>
          <w:rFonts w:ascii="Arial" w:hAnsi="Arial" w:cs="Arial"/>
        </w:rPr>
      </w:pPr>
      <w:r w:rsidRPr="00C62D82">
        <w:rPr>
          <w:rFonts w:ascii="Arial" w:hAnsi="Arial" w:cs="Arial"/>
        </w:rPr>
        <w:lastRenderedPageBreak/>
        <w:t xml:space="preserve"> </w:t>
      </w:r>
    </w:p>
    <w:p w:rsidR="00C62D82" w:rsidRPr="00C62D82" w:rsidRDefault="00C62D82" w:rsidP="00C62D82">
      <w:pPr>
        <w:widowControl w:val="0"/>
        <w:ind w:firstLine="709"/>
        <w:rPr>
          <w:rFonts w:ascii="Arial" w:hAnsi="Arial" w:cs="Arial"/>
        </w:rPr>
      </w:pPr>
      <w:r w:rsidRPr="00C62D82">
        <w:rPr>
          <w:rFonts w:ascii="Arial" w:hAnsi="Arial" w:cs="Arial"/>
        </w:rPr>
        <w:t>3. УСЛОВНО РАЗРЕШЁННЫЕ ВИДЫ И ПАРАМЕТРЫ ИСПОЛЬЗОВАНИЯ ЗЕМЕЛЬНЫХ УЧАСТКОВ И ОБЪЕКТОВ КАПИТАЛЬНОГО СТРОИТЕЛЬСТВА</w:t>
      </w:r>
    </w:p>
    <w:p w:rsidR="00C62D82" w:rsidRPr="00C62D82" w:rsidRDefault="00C62D82" w:rsidP="00C62D82">
      <w:pPr>
        <w:widowControl w:val="0"/>
        <w:ind w:firstLine="709"/>
        <w:rPr>
          <w:rFonts w:ascii="Arial" w:hAnsi="Arial" w:cs="Arial"/>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518"/>
        <w:gridCol w:w="3402"/>
        <w:gridCol w:w="3651"/>
      </w:tblGrid>
      <w:tr w:rsidR="00C62D82" w:rsidRPr="00C62D82" w:rsidTr="00A33D3A">
        <w:tc>
          <w:tcPr>
            <w:tcW w:w="2518" w:type="dxa"/>
            <w:tcBorders>
              <w:top w:val="single" w:sz="12" w:space="0" w:color="000000"/>
              <w:bottom w:val="single" w:sz="12" w:space="0" w:color="000000"/>
            </w:tcBorders>
            <w:shd w:val="clear" w:color="auto" w:fill="auto"/>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ВИДЫ </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02" w:type="dxa"/>
            <w:tcBorders>
              <w:top w:val="single" w:sz="12" w:space="0" w:color="000000"/>
              <w:bottom w:val="single" w:sz="12" w:space="0" w:color="000000"/>
            </w:tcBorders>
            <w:shd w:val="clear" w:color="auto" w:fill="auto"/>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651" w:type="dxa"/>
            <w:tcBorders>
              <w:top w:val="single" w:sz="12" w:space="0" w:color="000000"/>
              <w:bottom w:val="single" w:sz="12" w:space="0" w:color="000000"/>
            </w:tcBorders>
            <w:shd w:val="clear" w:color="auto" w:fill="auto"/>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ОСОБЫЕ УСЛОВИЯ </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c>
          <w:tcPr>
            <w:tcW w:w="2518" w:type="dxa"/>
            <w:tcBorders>
              <w:top w:val="single" w:sz="12" w:space="0" w:color="000000"/>
              <w:bottom w:val="single" w:sz="12" w:space="0" w:color="000000"/>
            </w:tcBorders>
            <w:shd w:val="clear" w:color="auto" w:fill="auto"/>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02" w:type="dxa"/>
            <w:tcBorders>
              <w:top w:val="single" w:sz="12" w:space="0" w:color="000000"/>
              <w:bottom w:val="single" w:sz="12" w:space="0" w:color="000000"/>
            </w:tcBorders>
            <w:shd w:val="clear" w:color="auto" w:fill="auto"/>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651" w:type="dxa"/>
            <w:tcBorders>
              <w:top w:val="single" w:sz="12" w:space="0" w:color="000000"/>
              <w:bottom w:val="single" w:sz="12" w:space="0" w:color="000000"/>
            </w:tcBorders>
            <w:shd w:val="clear" w:color="auto" w:fill="auto"/>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c>
          <w:tcPr>
            <w:tcW w:w="2518" w:type="dxa"/>
            <w:tcBorders>
              <w:top w:val="single" w:sz="12" w:space="0" w:color="000000"/>
              <w:bottom w:val="single" w:sz="12" w:space="0" w:color="000000"/>
            </w:tcBorders>
            <w:shd w:val="clear" w:color="auto" w:fill="auto"/>
          </w:tcPr>
          <w:p w:rsidR="00C62D82" w:rsidRPr="00C62D82" w:rsidRDefault="00C62D82" w:rsidP="00C62D82">
            <w:pPr>
              <w:rPr>
                <w:rFonts w:ascii="Arial" w:eastAsia="Calibri" w:hAnsi="Arial" w:cs="Arial"/>
                <w:color w:val="000000"/>
                <w:lang w:eastAsia="en-US"/>
              </w:rPr>
            </w:pPr>
            <w:r w:rsidRPr="00C62D82">
              <w:rPr>
                <w:rFonts w:ascii="Arial" w:eastAsia="Calibri" w:hAnsi="Arial" w:cs="Arial"/>
                <w:color w:val="000000"/>
                <w:lang w:eastAsia="en-US"/>
              </w:rPr>
              <w:t xml:space="preserve">Объекты инженерной инфраструктуры, </w:t>
            </w:r>
          </w:p>
          <w:p w:rsidR="00C62D82" w:rsidRPr="00C62D82" w:rsidRDefault="00C62D82" w:rsidP="00C62D82">
            <w:pPr>
              <w:widowControl w:val="0"/>
              <w:rPr>
                <w:rFonts w:ascii="Arial" w:hAnsi="Arial" w:cs="Arial"/>
              </w:rPr>
            </w:pPr>
            <w:r w:rsidRPr="00C62D82">
              <w:rPr>
                <w:rFonts w:ascii="Arial" w:eastAsia="Calibri" w:hAnsi="Arial" w:cs="Arial"/>
                <w:color w:val="000000"/>
                <w:lang w:eastAsia="en-US"/>
              </w:rPr>
              <w:t>объекты транспортной инфраструктуры</w:t>
            </w:r>
          </w:p>
        </w:tc>
        <w:tc>
          <w:tcPr>
            <w:tcW w:w="3402" w:type="dxa"/>
            <w:tcBorders>
              <w:top w:val="single" w:sz="12" w:space="0" w:color="000000"/>
              <w:bottom w:val="single" w:sz="12" w:space="0" w:color="000000"/>
            </w:tcBorders>
            <w:shd w:val="clear" w:color="auto" w:fill="auto"/>
          </w:tcPr>
          <w:p w:rsidR="00C62D82" w:rsidRPr="00C62D82" w:rsidRDefault="00C62D82" w:rsidP="00C62D82">
            <w:pPr>
              <w:widowControl w:val="0"/>
              <w:rPr>
                <w:rFonts w:ascii="Arial" w:hAnsi="Arial" w:cs="Arial"/>
                <w:color w:val="000000"/>
              </w:rPr>
            </w:pPr>
            <w:r w:rsidRPr="00C62D82">
              <w:rPr>
                <w:rFonts w:ascii="Arial" w:hAnsi="Arial" w:cs="Arial"/>
                <w:color w:val="000000"/>
              </w:rPr>
              <w:t xml:space="preserve">Линейные объекты и здания, сооружения для обслуживания работников и для обеспечения деятельности линейного объекта. </w:t>
            </w:r>
          </w:p>
        </w:tc>
        <w:tc>
          <w:tcPr>
            <w:tcW w:w="3651" w:type="dxa"/>
            <w:tcBorders>
              <w:top w:val="single" w:sz="12" w:space="0" w:color="000000"/>
              <w:bottom w:val="single" w:sz="12" w:space="0" w:color="000000"/>
            </w:tcBorders>
            <w:shd w:val="clear" w:color="auto" w:fill="auto"/>
          </w:tcPr>
          <w:p w:rsidR="00C62D82" w:rsidRPr="00C62D82" w:rsidRDefault="00C62D82" w:rsidP="00C62D82">
            <w:pPr>
              <w:widowControl w:val="0"/>
              <w:rPr>
                <w:rFonts w:ascii="Arial" w:hAnsi="Arial" w:cs="Arial"/>
              </w:rPr>
            </w:pPr>
            <w:r w:rsidRPr="00C62D82">
              <w:rPr>
                <w:rFonts w:ascii="Arial" w:hAnsi="Arial" w:cs="Arial"/>
              </w:rPr>
              <w:t xml:space="preserve">Строительство осуществлять в соответствии с </w:t>
            </w:r>
            <w:r w:rsidRPr="00C62D82">
              <w:rPr>
                <w:rFonts w:ascii="Arial" w:hAnsi="Arial" w:cs="Arial"/>
                <w:color w:val="000000"/>
              </w:rPr>
              <w:t>СП 42.13330.2011 (</w:t>
            </w:r>
            <w:r w:rsidRPr="00C62D82">
              <w:rPr>
                <w:rFonts w:ascii="Arial" w:hAnsi="Arial" w:cs="Arial"/>
              </w:rPr>
              <w:t xml:space="preserve">Актуализированная редакция </w:t>
            </w:r>
            <w:r w:rsidRPr="00C62D82">
              <w:rPr>
                <w:rFonts w:ascii="Arial" w:hAnsi="Arial" w:cs="Arial"/>
                <w:color w:val="000000"/>
              </w:rPr>
              <w:t>СНиП 2.07.0189* «Градостроительство. Планировка и застройка городских и сельских поселений»),</w:t>
            </w:r>
            <w:r w:rsidRPr="00C62D82">
              <w:rPr>
                <w:rFonts w:ascii="Arial" w:hAnsi="Arial" w:cs="Arial"/>
                <w:color w:val="FF0000"/>
              </w:rPr>
              <w:t xml:space="preserve"> </w:t>
            </w:r>
            <w:r w:rsidRPr="00C62D82">
              <w:rPr>
                <w:rFonts w:ascii="Arial" w:hAnsi="Arial" w:cs="Arial"/>
              </w:rPr>
              <w:t>со строительными нормами и правилами, техническими регламентами и др.</w:t>
            </w:r>
          </w:p>
        </w:tc>
      </w:tr>
      <w:tr w:rsidR="00C62D82" w:rsidRPr="00C62D82" w:rsidTr="00A33D3A">
        <w:tc>
          <w:tcPr>
            <w:tcW w:w="2518" w:type="dxa"/>
            <w:tcBorders>
              <w:top w:val="single" w:sz="12" w:space="0" w:color="000000"/>
              <w:bottom w:val="single" w:sz="12" w:space="0" w:color="000000"/>
            </w:tcBorders>
            <w:shd w:val="clear" w:color="auto" w:fill="auto"/>
          </w:tcPr>
          <w:p w:rsidR="00C62D82" w:rsidRPr="00C62D82" w:rsidRDefault="00C62D82" w:rsidP="00C62D82">
            <w:pPr>
              <w:widowControl w:val="0"/>
              <w:rPr>
                <w:rFonts w:ascii="Arial" w:eastAsia="Calibri" w:hAnsi="Arial" w:cs="Arial"/>
                <w:lang w:eastAsia="en-US"/>
              </w:rPr>
            </w:pPr>
            <w:r w:rsidRPr="00C62D82">
              <w:rPr>
                <w:rFonts w:ascii="Arial" w:eastAsia="Calibri" w:hAnsi="Arial" w:cs="Arial"/>
                <w:lang w:eastAsia="en-US"/>
              </w:rPr>
              <w:t>Объекты придорожного сервиса: кемпинги, мотели, СТО, АЗС,</w:t>
            </w:r>
            <w:r w:rsidRPr="00C62D82">
              <w:rPr>
                <w:rFonts w:ascii="Arial" w:hAnsi="Arial" w:cs="Arial"/>
                <w:shd w:val="clear" w:color="auto" w:fill="FFFFFF"/>
              </w:rPr>
              <w:t xml:space="preserve"> здания и сооружения дорожной и автотранспортной служб, линейные сооружения по контролю дорожного движения, придорожные автостоянки, автомойки.</w:t>
            </w:r>
          </w:p>
        </w:tc>
        <w:tc>
          <w:tcPr>
            <w:tcW w:w="3402" w:type="dxa"/>
            <w:tcBorders>
              <w:top w:val="single" w:sz="12" w:space="0" w:color="000000"/>
              <w:bottom w:val="single" w:sz="12" w:space="0" w:color="000000"/>
            </w:tcBorders>
            <w:shd w:val="clear" w:color="auto" w:fill="auto"/>
          </w:tcPr>
          <w:p w:rsidR="00C62D82" w:rsidRPr="00C62D82" w:rsidRDefault="00C62D82" w:rsidP="00C62D82">
            <w:pPr>
              <w:rPr>
                <w:rFonts w:ascii="Arial" w:hAnsi="Arial" w:cs="Arial"/>
              </w:rPr>
            </w:pPr>
            <w:r w:rsidRPr="00C62D82">
              <w:rPr>
                <w:rFonts w:ascii="Arial" w:hAnsi="Arial" w:cs="Arial"/>
              </w:rPr>
              <w:t xml:space="preserve">1.Предельные размеры земельного участка не подлежат ограничению. </w:t>
            </w:r>
          </w:p>
          <w:p w:rsidR="00C62D82" w:rsidRPr="00C62D82" w:rsidRDefault="00C62D82" w:rsidP="00C62D82">
            <w:pPr>
              <w:rPr>
                <w:rFonts w:ascii="Arial" w:hAnsi="Arial" w:cs="Arial"/>
              </w:rPr>
            </w:pPr>
            <w:r w:rsidRPr="00C62D82">
              <w:rPr>
                <w:rFonts w:ascii="Arial" w:hAnsi="Arial" w:cs="Arial"/>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rPr>
                <w:t>1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 xml:space="preserve">3.Предельное количество этажей – 2 этажа. </w:t>
            </w:r>
          </w:p>
          <w:p w:rsidR="00C62D82" w:rsidRPr="00C62D82" w:rsidRDefault="00C62D82" w:rsidP="00C62D82">
            <w:pPr>
              <w:rPr>
                <w:rFonts w:ascii="Arial" w:hAnsi="Arial" w:cs="Arial"/>
              </w:rPr>
            </w:pPr>
            <w:r w:rsidRPr="00C62D82">
              <w:rPr>
                <w:rFonts w:ascii="Arial" w:hAnsi="Arial" w:cs="Arial"/>
              </w:rPr>
              <w:t>4.Максимальный процент застройки – 70%.</w:t>
            </w:r>
          </w:p>
          <w:p w:rsidR="00C62D82" w:rsidRPr="00C62D82" w:rsidRDefault="00C62D82" w:rsidP="00C62D82">
            <w:pPr>
              <w:widowControl w:val="0"/>
              <w:rPr>
                <w:rFonts w:ascii="Arial" w:hAnsi="Arial" w:cs="Arial"/>
              </w:rPr>
            </w:pPr>
            <w:r w:rsidRPr="00C62D82">
              <w:rPr>
                <w:rFonts w:ascii="Arial" w:hAnsi="Arial" w:cs="Arial"/>
              </w:rPr>
              <w:t xml:space="preserve">5.Отступ от красной линии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 при новом строительстве</w:t>
            </w:r>
          </w:p>
          <w:p w:rsidR="00C62D82" w:rsidRPr="00C62D82" w:rsidRDefault="00C62D82" w:rsidP="00C62D82">
            <w:pPr>
              <w:widowControl w:val="0"/>
              <w:rPr>
                <w:rFonts w:ascii="Arial" w:hAnsi="Arial" w:cs="Arial"/>
              </w:rPr>
            </w:pPr>
            <w:r w:rsidRPr="00C62D82">
              <w:rPr>
                <w:rFonts w:ascii="Arial" w:hAnsi="Arial" w:cs="Arial"/>
              </w:rPr>
              <w:t>6.Минимальный процент озеленения – 10%.</w:t>
            </w:r>
          </w:p>
        </w:tc>
        <w:tc>
          <w:tcPr>
            <w:tcW w:w="3651" w:type="dxa"/>
            <w:tcBorders>
              <w:top w:val="single" w:sz="12" w:space="0" w:color="000000"/>
              <w:bottom w:val="single" w:sz="12" w:space="0" w:color="000000"/>
            </w:tcBorders>
            <w:shd w:val="clear" w:color="auto" w:fill="auto"/>
          </w:tcPr>
          <w:p w:rsidR="00C62D82" w:rsidRPr="00C62D82" w:rsidRDefault="00C62D82" w:rsidP="00C62D82">
            <w:pPr>
              <w:widowControl w:val="0"/>
              <w:rPr>
                <w:rFonts w:ascii="Arial" w:hAnsi="Arial" w:cs="Arial"/>
              </w:rPr>
            </w:pPr>
            <w:r w:rsidRPr="00C62D82">
              <w:rPr>
                <w:rFonts w:ascii="Arial" w:hAnsi="Arial" w:cs="Arial"/>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и др.</w:t>
            </w:r>
          </w:p>
        </w:tc>
      </w:tr>
      <w:tr w:rsidR="00C62D82" w:rsidRPr="00C62D82" w:rsidTr="00A33D3A">
        <w:tc>
          <w:tcPr>
            <w:tcW w:w="2518" w:type="dxa"/>
            <w:tcBorders>
              <w:top w:val="single" w:sz="12" w:space="0" w:color="000000"/>
              <w:bottom w:val="single" w:sz="12" w:space="0" w:color="000000"/>
            </w:tcBorders>
            <w:shd w:val="clear" w:color="auto" w:fill="auto"/>
          </w:tcPr>
          <w:p w:rsidR="00C62D82" w:rsidRPr="00C62D82" w:rsidRDefault="00C62D82" w:rsidP="00C62D82">
            <w:pPr>
              <w:widowControl w:val="0"/>
              <w:rPr>
                <w:rFonts w:ascii="Arial" w:eastAsia="Calibri" w:hAnsi="Arial" w:cs="Arial"/>
                <w:lang w:eastAsia="en-US"/>
              </w:rPr>
            </w:pPr>
            <w:r w:rsidRPr="00C62D82">
              <w:rPr>
                <w:rFonts w:ascii="Arial" w:eastAsia="Calibri" w:hAnsi="Arial" w:cs="Arial"/>
                <w:lang w:eastAsia="en-US"/>
              </w:rPr>
              <w:t>Размещение устройств и объектов, необходимых для эксплуатации, содержания, реконструкции, строительства, ремонта зданий, сооружений, устройств и других объектов железнодорожного транспорта</w:t>
            </w:r>
          </w:p>
        </w:tc>
        <w:tc>
          <w:tcPr>
            <w:tcW w:w="3402" w:type="dxa"/>
            <w:tcBorders>
              <w:top w:val="single" w:sz="12" w:space="0" w:color="000000"/>
              <w:bottom w:val="single" w:sz="12" w:space="0" w:color="000000"/>
            </w:tcBorders>
            <w:shd w:val="clear" w:color="auto" w:fill="auto"/>
          </w:tcPr>
          <w:p w:rsidR="00C62D82" w:rsidRPr="00C62D82" w:rsidRDefault="00C62D82" w:rsidP="00C62D82">
            <w:pPr>
              <w:overflowPunct w:val="0"/>
              <w:autoSpaceDE w:val="0"/>
              <w:autoSpaceDN w:val="0"/>
              <w:adjustRightInd w:val="0"/>
              <w:jc w:val="both"/>
              <w:rPr>
                <w:rFonts w:ascii="Arial" w:hAnsi="Arial" w:cs="Arial"/>
                <w:spacing w:val="-6"/>
              </w:rPr>
            </w:pPr>
            <w:r w:rsidRPr="00C62D82">
              <w:rPr>
                <w:rFonts w:ascii="Arial" w:hAnsi="Arial" w:cs="Arial"/>
                <w:spacing w:val="-6"/>
              </w:rPr>
              <w:t xml:space="preserve">1.Минимальная площадь земельного участка 0,05 га </w:t>
            </w:r>
          </w:p>
          <w:p w:rsidR="00C62D82" w:rsidRPr="00C62D82" w:rsidRDefault="00C62D82" w:rsidP="00C62D82">
            <w:pPr>
              <w:overflowPunct w:val="0"/>
              <w:autoSpaceDE w:val="0"/>
              <w:autoSpaceDN w:val="0"/>
              <w:adjustRightInd w:val="0"/>
              <w:jc w:val="both"/>
              <w:rPr>
                <w:rFonts w:ascii="Arial" w:hAnsi="Arial" w:cs="Arial"/>
                <w:spacing w:val="-6"/>
              </w:rPr>
            </w:pPr>
            <w:r w:rsidRPr="00C62D82">
              <w:rPr>
                <w:rFonts w:ascii="Arial" w:hAnsi="Arial" w:cs="Arial"/>
                <w:spacing w:val="-6"/>
              </w:rPr>
              <w:t>2. Минимальный  отступ от границ земельного участка в целях определения мест допустимого размещения зданий - 1 м.</w:t>
            </w:r>
          </w:p>
          <w:p w:rsidR="00C62D82" w:rsidRPr="00C62D82" w:rsidRDefault="00C62D82" w:rsidP="00C62D82">
            <w:pPr>
              <w:overflowPunct w:val="0"/>
              <w:autoSpaceDE w:val="0"/>
              <w:autoSpaceDN w:val="0"/>
              <w:adjustRightInd w:val="0"/>
              <w:jc w:val="both"/>
              <w:rPr>
                <w:rFonts w:ascii="Arial" w:hAnsi="Arial" w:cs="Arial"/>
                <w:spacing w:val="-6"/>
              </w:rPr>
            </w:pPr>
            <w:r w:rsidRPr="00C62D82">
              <w:rPr>
                <w:rFonts w:ascii="Arial" w:hAnsi="Arial" w:cs="Arial"/>
                <w:spacing w:val="-6"/>
              </w:rPr>
              <w:t xml:space="preserve">3.Предельное количество этажей – 3 этажа. Предельная высота здания – 15 м.  </w:t>
            </w:r>
          </w:p>
          <w:p w:rsidR="00C62D82" w:rsidRPr="00C62D82" w:rsidRDefault="00C62D82" w:rsidP="00C62D82">
            <w:pPr>
              <w:overflowPunct w:val="0"/>
              <w:autoSpaceDE w:val="0"/>
              <w:autoSpaceDN w:val="0"/>
              <w:adjustRightInd w:val="0"/>
              <w:jc w:val="both"/>
              <w:rPr>
                <w:rFonts w:ascii="Arial" w:hAnsi="Arial" w:cs="Arial"/>
                <w:spacing w:val="-6"/>
              </w:rPr>
            </w:pPr>
            <w:r w:rsidRPr="00C62D82">
              <w:rPr>
                <w:rFonts w:ascii="Arial" w:hAnsi="Arial" w:cs="Arial"/>
                <w:spacing w:val="-6"/>
              </w:rPr>
              <w:t>4.Максимальный процент застройки – 70%.</w:t>
            </w:r>
          </w:p>
          <w:p w:rsidR="00C62D82" w:rsidRPr="00C62D82" w:rsidRDefault="00C62D82" w:rsidP="00C62D82">
            <w:pPr>
              <w:widowControl w:val="0"/>
              <w:autoSpaceDE w:val="0"/>
              <w:autoSpaceDN w:val="0"/>
              <w:adjustRightInd w:val="0"/>
              <w:rPr>
                <w:rFonts w:ascii="Arial" w:hAnsi="Arial" w:cs="Arial"/>
                <w:spacing w:val="-6"/>
              </w:rPr>
            </w:pPr>
            <w:r w:rsidRPr="00C62D82">
              <w:rPr>
                <w:rFonts w:ascii="Arial" w:hAnsi="Arial" w:cs="Arial"/>
                <w:spacing w:val="-6"/>
              </w:rPr>
              <w:t xml:space="preserve">5.Отступ от красной линии - не менее 5 м., при новом </w:t>
            </w:r>
            <w:r w:rsidRPr="00C62D82">
              <w:rPr>
                <w:rFonts w:ascii="Arial" w:hAnsi="Arial" w:cs="Arial"/>
                <w:spacing w:val="-6"/>
              </w:rPr>
              <w:lastRenderedPageBreak/>
              <w:t>строительстве.</w:t>
            </w:r>
          </w:p>
          <w:p w:rsidR="00C62D82" w:rsidRPr="00C62D82" w:rsidRDefault="00C62D82" w:rsidP="00C62D82">
            <w:pPr>
              <w:widowControl w:val="0"/>
              <w:autoSpaceDE w:val="0"/>
              <w:autoSpaceDN w:val="0"/>
              <w:adjustRightInd w:val="0"/>
              <w:rPr>
                <w:rFonts w:ascii="Arial" w:hAnsi="Arial" w:cs="Arial"/>
                <w:spacing w:val="-6"/>
              </w:rPr>
            </w:pPr>
          </w:p>
        </w:tc>
        <w:tc>
          <w:tcPr>
            <w:tcW w:w="3651" w:type="dxa"/>
            <w:tcBorders>
              <w:top w:val="single" w:sz="12" w:space="0" w:color="000000"/>
              <w:bottom w:val="single" w:sz="12" w:space="0" w:color="000000"/>
            </w:tcBorders>
            <w:shd w:val="clear" w:color="auto" w:fill="auto"/>
          </w:tcPr>
          <w:p w:rsidR="00C62D82" w:rsidRPr="00C62D82" w:rsidRDefault="00C62D82" w:rsidP="00C62D82">
            <w:pPr>
              <w:widowControl w:val="0"/>
              <w:autoSpaceDE w:val="0"/>
              <w:autoSpaceDN w:val="0"/>
              <w:adjustRightInd w:val="0"/>
              <w:rPr>
                <w:rFonts w:ascii="Arial" w:hAnsi="Arial" w:cs="Arial"/>
                <w:spacing w:val="-6"/>
              </w:rPr>
            </w:pPr>
            <w:r w:rsidRPr="00C62D82">
              <w:rPr>
                <w:rFonts w:ascii="Arial" w:hAnsi="Arial" w:cs="Arial"/>
                <w:spacing w:val="-6"/>
              </w:rPr>
              <w:lastRenderedPageBreak/>
              <w:t xml:space="preserve">Отдельно-стоящие здания. </w:t>
            </w:r>
          </w:p>
          <w:p w:rsidR="00C62D82" w:rsidRPr="00C62D82" w:rsidRDefault="00C62D82" w:rsidP="00C62D82">
            <w:pPr>
              <w:widowControl w:val="0"/>
              <w:autoSpaceDE w:val="0"/>
              <w:autoSpaceDN w:val="0"/>
              <w:adjustRightInd w:val="0"/>
              <w:rPr>
                <w:rFonts w:ascii="Arial" w:hAnsi="Arial" w:cs="Arial"/>
                <w:spacing w:val="-6"/>
              </w:rPr>
            </w:pPr>
            <w:r w:rsidRPr="00C62D82">
              <w:rPr>
                <w:rFonts w:ascii="Arial" w:hAnsi="Arial" w:cs="Arial"/>
                <w:spacing w:val="-6"/>
              </w:rPr>
              <w:t>Проектирование, строительство, реконструкция объектов допускается в комплексе с отдельно-стоящими, встроено-пристроенными объектами инженерно-технического и административного назначения, необходимых для обеспечения объектов.</w:t>
            </w:r>
          </w:p>
          <w:p w:rsidR="00C62D82" w:rsidRPr="00C62D82" w:rsidRDefault="00C62D82" w:rsidP="00C62D82">
            <w:pPr>
              <w:widowControl w:val="0"/>
              <w:autoSpaceDE w:val="0"/>
              <w:autoSpaceDN w:val="0"/>
              <w:adjustRightInd w:val="0"/>
              <w:rPr>
                <w:rFonts w:ascii="Arial" w:hAnsi="Arial" w:cs="Arial"/>
                <w:spacing w:val="-6"/>
              </w:rPr>
            </w:pPr>
            <w:r w:rsidRPr="00C62D82">
              <w:rPr>
                <w:rFonts w:ascii="Arial" w:hAnsi="Arial" w:cs="Arial"/>
                <w:spacing w:val="-6"/>
              </w:rPr>
              <w:t xml:space="preserve">Строительство осуществлять в соответствии со СП 42.13330.2011 (Актуализированная редакция </w:t>
            </w:r>
            <w:r w:rsidRPr="00C62D82">
              <w:rPr>
                <w:rFonts w:ascii="Arial" w:hAnsi="Arial" w:cs="Arial"/>
                <w:spacing w:val="-6"/>
              </w:rPr>
              <w:lastRenderedPageBreak/>
              <w:t>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tc>
      </w:tr>
      <w:tr w:rsidR="00C62D82" w:rsidRPr="00C62D82" w:rsidTr="00A33D3A">
        <w:tc>
          <w:tcPr>
            <w:tcW w:w="2518" w:type="dxa"/>
            <w:tcBorders>
              <w:top w:val="single" w:sz="12" w:space="0" w:color="000000"/>
              <w:bottom w:val="single" w:sz="12" w:space="0" w:color="000000"/>
            </w:tcBorders>
            <w:shd w:val="clear" w:color="auto" w:fill="auto"/>
          </w:tcPr>
          <w:p w:rsidR="00C62D82" w:rsidRPr="00C62D82" w:rsidRDefault="00C62D82" w:rsidP="00C62D82">
            <w:pPr>
              <w:widowControl w:val="0"/>
              <w:rPr>
                <w:rFonts w:ascii="Arial" w:eastAsia="Calibri" w:hAnsi="Arial" w:cs="Arial"/>
                <w:lang w:eastAsia="en-US"/>
              </w:rPr>
            </w:pPr>
            <w:r w:rsidRPr="00C62D82">
              <w:rPr>
                <w:rFonts w:ascii="Arial" w:eastAsia="Calibri" w:hAnsi="Arial" w:cs="Arial"/>
                <w:lang w:eastAsia="en-US"/>
              </w:rPr>
              <w:lastRenderedPageBreak/>
              <w:t>Размещение объектов капитального строительств в целях добычи недр, их переработки, изготовления вещей промышленным способом</w:t>
            </w:r>
          </w:p>
        </w:tc>
        <w:tc>
          <w:tcPr>
            <w:tcW w:w="3402" w:type="dxa"/>
            <w:tcBorders>
              <w:top w:val="single" w:sz="12" w:space="0" w:color="000000"/>
              <w:bottom w:val="single" w:sz="12" w:space="0" w:color="000000"/>
            </w:tcBorders>
            <w:shd w:val="clear" w:color="auto" w:fill="auto"/>
          </w:tcPr>
          <w:p w:rsidR="00C62D82" w:rsidRPr="00C62D82" w:rsidRDefault="00C62D82" w:rsidP="00C62D82">
            <w:pPr>
              <w:overflowPunct w:val="0"/>
              <w:autoSpaceDE w:val="0"/>
              <w:autoSpaceDN w:val="0"/>
              <w:adjustRightInd w:val="0"/>
              <w:jc w:val="both"/>
              <w:rPr>
                <w:rFonts w:ascii="Arial" w:hAnsi="Arial" w:cs="Arial"/>
                <w:spacing w:val="-6"/>
              </w:rPr>
            </w:pPr>
            <w:r w:rsidRPr="00C62D82">
              <w:rPr>
                <w:rFonts w:ascii="Arial" w:hAnsi="Arial" w:cs="Arial"/>
                <w:spacing w:val="-6"/>
              </w:rPr>
              <w:t xml:space="preserve">1.Минимальная площадь земельного участка 0,02 га. </w:t>
            </w:r>
          </w:p>
          <w:p w:rsidR="00C62D82" w:rsidRPr="00C62D82" w:rsidRDefault="00C62D82" w:rsidP="00C62D82">
            <w:pPr>
              <w:overflowPunct w:val="0"/>
              <w:autoSpaceDE w:val="0"/>
              <w:autoSpaceDN w:val="0"/>
              <w:adjustRightInd w:val="0"/>
              <w:jc w:val="both"/>
              <w:rPr>
                <w:rFonts w:ascii="Arial" w:hAnsi="Arial" w:cs="Arial"/>
                <w:spacing w:val="-6"/>
              </w:rPr>
            </w:pPr>
            <w:r w:rsidRPr="00C62D82">
              <w:rPr>
                <w:rFonts w:ascii="Arial" w:hAnsi="Arial" w:cs="Arial"/>
                <w:spacing w:val="-6"/>
              </w:rPr>
              <w:t>2. Минимальный  отступ от границ земельного участка в целях определения мест допустимого размещения зданий - 1 м.</w:t>
            </w:r>
          </w:p>
          <w:p w:rsidR="00C62D82" w:rsidRPr="00C62D82" w:rsidRDefault="00C62D82" w:rsidP="00C62D82">
            <w:pPr>
              <w:overflowPunct w:val="0"/>
              <w:autoSpaceDE w:val="0"/>
              <w:autoSpaceDN w:val="0"/>
              <w:adjustRightInd w:val="0"/>
              <w:jc w:val="both"/>
              <w:rPr>
                <w:rFonts w:ascii="Arial" w:hAnsi="Arial" w:cs="Arial"/>
                <w:spacing w:val="-6"/>
              </w:rPr>
            </w:pPr>
            <w:r w:rsidRPr="00C62D82">
              <w:rPr>
                <w:rFonts w:ascii="Arial" w:hAnsi="Arial" w:cs="Arial"/>
                <w:spacing w:val="-6"/>
              </w:rPr>
              <w:t xml:space="preserve">3.Предельное количество этажей – 3 этажа. Предельная высота здания – 15 м.  </w:t>
            </w:r>
          </w:p>
          <w:p w:rsidR="00C62D82" w:rsidRPr="00C62D82" w:rsidRDefault="00C62D82" w:rsidP="00C62D82">
            <w:pPr>
              <w:overflowPunct w:val="0"/>
              <w:autoSpaceDE w:val="0"/>
              <w:autoSpaceDN w:val="0"/>
              <w:adjustRightInd w:val="0"/>
              <w:jc w:val="both"/>
              <w:rPr>
                <w:rFonts w:ascii="Arial" w:hAnsi="Arial" w:cs="Arial"/>
                <w:spacing w:val="-6"/>
              </w:rPr>
            </w:pPr>
            <w:r w:rsidRPr="00C62D82">
              <w:rPr>
                <w:rFonts w:ascii="Arial" w:hAnsi="Arial" w:cs="Arial"/>
                <w:spacing w:val="-6"/>
              </w:rPr>
              <w:t>4.Максимальный процент застройки – 70%.</w:t>
            </w:r>
          </w:p>
          <w:p w:rsidR="00C62D82" w:rsidRPr="00C62D82" w:rsidRDefault="00C62D82" w:rsidP="00C62D82">
            <w:pPr>
              <w:widowControl w:val="0"/>
              <w:autoSpaceDE w:val="0"/>
              <w:autoSpaceDN w:val="0"/>
              <w:adjustRightInd w:val="0"/>
              <w:rPr>
                <w:rFonts w:ascii="Arial" w:hAnsi="Arial" w:cs="Arial"/>
                <w:spacing w:val="-6"/>
              </w:rPr>
            </w:pPr>
            <w:r w:rsidRPr="00C62D82">
              <w:rPr>
                <w:rFonts w:ascii="Arial" w:hAnsi="Arial" w:cs="Arial"/>
                <w:spacing w:val="-6"/>
              </w:rPr>
              <w:t>5.Отступ от красной линии - не менее 5 м., при новом строительстве.</w:t>
            </w:r>
          </w:p>
          <w:p w:rsidR="00C62D82" w:rsidRPr="00C62D82" w:rsidRDefault="00C62D82" w:rsidP="00C62D82">
            <w:pPr>
              <w:widowControl w:val="0"/>
              <w:rPr>
                <w:rFonts w:ascii="Arial" w:hAnsi="Arial" w:cs="Arial"/>
                <w:spacing w:val="-6"/>
              </w:rPr>
            </w:pPr>
            <w:r w:rsidRPr="00C62D82">
              <w:rPr>
                <w:rFonts w:ascii="Arial" w:hAnsi="Arial" w:cs="Arial"/>
                <w:spacing w:val="-6"/>
              </w:rPr>
              <w:t>6.Максимальная высота оград –1,5 м.</w:t>
            </w:r>
          </w:p>
          <w:p w:rsidR="00C62D82" w:rsidRPr="00C62D82" w:rsidRDefault="00C62D82" w:rsidP="00C62D82">
            <w:pPr>
              <w:widowControl w:val="0"/>
              <w:rPr>
                <w:rFonts w:ascii="Arial" w:hAnsi="Arial" w:cs="Arial"/>
                <w:spacing w:val="-6"/>
              </w:rPr>
            </w:pPr>
            <w:r w:rsidRPr="00C62D82">
              <w:rPr>
                <w:rFonts w:ascii="Arial" w:hAnsi="Arial" w:cs="Arial"/>
                <w:spacing w:val="-6"/>
              </w:rPr>
              <w:t>7.Минимальный процент озеленения – 10%.</w:t>
            </w:r>
          </w:p>
          <w:p w:rsidR="00C62D82" w:rsidRPr="00C62D82" w:rsidRDefault="00C62D82" w:rsidP="00C62D82">
            <w:pPr>
              <w:widowControl w:val="0"/>
              <w:autoSpaceDE w:val="0"/>
              <w:autoSpaceDN w:val="0"/>
              <w:adjustRightInd w:val="0"/>
              <w:rPr>
                <w:rFonts w:ascii="Arial" w:hAnsi="Arial" w:cs="Arial"/>
                <w:spacing w:val="-6"/>
              </w:rPr>
            </w:pPr>
            <w:r w:rsidRPr="00C62D82">
              <w:rPr>
                <w:rFonts w:ascii="Arial" w:hAnsi="Arial" w:cs="Arial"/>
                <w:spacing w:val="-6"/>
              </w:rPr>
              <w:t>8.Площадь озеленения не менее 30% от площади зоны.</w:t>
            </w:r>
          </w:p>
        </w:tc>
        <w:tc>
          <w:tcPr>
            <w:tcW w:w="3651" w:type="dxa"/>
            <w:tcBorders>
              <w:top w:val="single" w:sz="12" w:space="0" w:color="000000"/>
              <w:bottom w:val="single" w:sz="12" w:space="0" w:color="000000"/>
            </w:tcBorders>
            <w:shd w:val="clear" w:color="auto" w:fill="auto"/>
          </w:tcPr>
          <w:p w:rsidR="00C62D82" w:rsidRPr="00C62D82" w:rsidRDefault="00C62D82" w:rsidP="00C62D82">
            <w:pPr>
              <w:widowControl w:val="0"/>
              <w:autoSpaceDE w:val="0"/>
              <w:autoSpaceDN w:val="0"/>
              <w:adjustRightInd w:val="0"/>
              <w:rPr>
                <w:rFonts w:ascii="Arial" w:hAnsi="Arial" w:cs="Arial"/>
                <w:spacing w:val="-6"/>
              </w:rPr>
            </w:pPr>
            <w:r w:rsidRPr="00C62D82">
              <w:rPr>
                <w:rFonts w:ascii="Arial" w:hAnsi="Arial" w:cs="Arial"/>
                <w:spacing w:val="-6"/>
              </w:rPr>
              <w:t>Проектирование, строительство, реконструкция объектов допускается в комплексе с отдельно-стоящими, встроено-пристроенными объектами инженерно-технического и административного назначения, необходимых для обеспечения объектов.</w:t>
            </w:r>
          </w:p>
          <w:p w:rsidR="00C62D82" w:rsidRPr="00C62D82" w:rsidRDefault="00C62D82" w:rsidP="00C62D82">
            <w:pPr>
              <w:widowControl w:val="0"/>
              <w:autoSpaceDE w:val="0"/>
              <w:autoSpaceDN w:val="0"/>
              <w:adjustRightInd w:val="0"/>
              <w:rPr>
                <w:rFonts w:ascii="Arial" w:hAnsi="Arial" w:cs="Arial"/>
                <w:spacing w:val="-6"/>
              </w:rPr>
            </w:pPr>
            <w:r w:rsidRPr="00C62D82">
              <w:rPr>
                <w:rFonts w:ascii="Arial" w:hAnsi="Arial" w:cs="Arial"/>
                <w:spacing w:val="-6"/>
              </w:rPr>
              <w:t>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tc>
      </w:tr>
      <w:tr w:rsidR="00C62D82" w:rsidRPr="00C62D82" w:rsidTr="00A33D3A">
        <w:tc>
          <w:tcPr>
            <w:tcW w:w="2518" w:type="dxa"/>
            <w:tcBorders>
              <w:top w:val="single" w:sz="12" w:space="0" w:color="000000"/>
            </w:tcBorders>
            <w:shd w:val="clear" w:color="auto" w:fill="auto"/>
          </w:tcPr>
          <w:p w:rsidR="00C62D82" w:rsidRPr="00C62D82" w:rsidRDefault="00C62D82" w:rsidP="00C62D82">
            <w:pPr>
              <w:widowControl w:val="0"/>
              <w:rPr>
                <w:rFonts w:ascii="Arial" w:eastAsia="Calibri" w:hAnsi="Arial" w:cs="Arial"/>
                <w:lang w:eastAsia="en-US"/>
              </w:rPr>
            </w:pPr>
            <w:r w:rsidRPr="00C62D82">
              <w:rPr>
                <w:rFonts w:ascii="Arial" w:eastAsia="Calibri" w:hAnsi="Arial" w:cs="Arial"/>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402" w:type="dxa"/>
            <w:tcBorders>
              <w:top w:val="single" w:sz="12" w:space="0" w:color="000000"/>
            </w:tcBorders>
            <w:shd w:val="clear" w:color="auto" w:fill="auto"/>
          </w:tcPr>
          <w:p w:rsidR="00C62D82" w:rsidRPr="00C62D82" w:rsidRDefault="00C62D82" w:rsidP="00C62D82">
            <w:pPr>
              <w:rPr>
                <w:rFonts w:ascii="Arial" w:hAnsi="Arial" w:cs="Arial"/>
                <w:spacing w:val="-6"/>
              </w:rPr>
            </w:pPr>
            <w:r w:rsidRPr="00C62D82">
              <w:rPr>
                <w:rFonts w:ascii="Arial" w:hAnsi="Arial" w:cs="Arial"/>
                <w:spacing w:val="-6"/>
              </w:rPr>
              <w:t xml:space="preserve">1.Минимальная площадь земельного участка </w:t>
            </w:r>
            <w:smartTag w:uri="urn:schemas-microsoft-com:office:smarttags" w:element="metricconverter">
              <w:smartTagPr>
                <w:attr w:name="ProductID" w:val="0,05 га"/>
              </w:smartTagPr>
              <w:r w:rsidRPr="00C62D82">
                <w:rPr>
                  <w:rFonts w:ascii="Arial" w:hAnsi="Arial" w:cs="Arial"/>
                  <w:spacing w:val="-6"/>
                </w:rPr>
                <w:t>0,05 га</w:t>
              </w:r>
            </w:smartTag>
            <w:r w:rsidRPr="00C62D82">
              <w:rPr>
                <w:rFonts w:ascii="Arial" w:hAnsi="Arial" w:cs="Arial"/>
                <w:spacing w:val="-6"/>
              </w:rPr>
              <w:t xml:space="preserve"> , максимальная площадь земельного участка </w:t>
            </w:r>
            <w:smartTag w:uri="urn:schemas-microsoft-com:office:smarttags" w:element="metricconverter">
              <w:smartTagPr>
                <w:attr w:name="ProductID" w:val="0,2 га"/>
              </w:smartTagPr>
              <w:r w:rsidRPr="00C62D82">
                <w:rPr>
                  <w:rFonts w:ascii="Arial" w:hAnsi="Arial" w:cs="Arial"/>
                  <w:spacing w:val="-6"/>
                </w:rPr>
                <w:t>0,2 га</w:t>
              </w:r>
            </w:smartTag>
            <w:r w:rsidRPr="00C62D82">
              <w:rPr>
                <w:rFonts w:ascii="Arial" w:hAnsi="Arial" w:cs="Arial"/>
                <w:spacing w:val="-6"/>
              </w:rPr>
              <w:t xml:space="preserve"> </w:t>
            </w:r>
          </w:p>
          <w:p w:rsidR="00C62D82" w:rsidRPr="00C62D82" w:rsidRDefault="00C62D82" w:rsidP="00C62D82">
            <w:pPr>
              <w:rPr>
                <w:rFonts w:ascii="Arial" w:hAnsi="Arial" w:cs="Arial"/>
                <w:spacing w:val="-6"/>
              </w:rPr>
            </w:pPr>
            <w:r w:rsidRPr="00C62D82">
              <w:rPr>
                <w:rFonts w:ascii="Arial" w:hAnsi="Arial" w:cs="Arial"/>
                <w:spacing w:val="-6"/>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spacing w:val="-6"/>
                </w:rPr>
                <w:t>1 м</w:t>
              </w:r>
            </w:smartTag>
            <w:r w:rsidRPr="00C62D82">
              <w:rPr>
                <w:rFonts w:ascii="Arial" w:hAnsi="Arial" w:cs="Arial"/>
                <w:spacing w:val="-6"/>
              </w:rPr>
              <w:t>.</w:t>
            </w:r>
          </w:p>
          <w:p w:rsidR="00C62D82" w:rsidRPr="00C62D82" w:rsidRDefault="00C62D82" w:rsidP="00C62D82">
            <w:pPr>
              <w:rPr>
                <w:rFonts w:ascii="Arial" w:hAnsi="Arial" w:cs="Arial"/>
                <w:spacing w:val="-6"/>
              </w:rPr>
            </w:pPr>
            <w:r w:rsidRPr="00C62D82">
              <w:rPr>
                <w:rFonts w:ascii="Arial" w:hAnsi="Arial" w:cs="Arial"/>
                <w:spacing w:val="-6"/>
              </w:rPr>
              <w:t xml:space="preserve">3.Предельная высота здания –15 м.  </w:t>
            </w:r>
          </w:p>
          <w:p w:rsidR="00C62D82" w:rsidRPr="00C62D82" w:rsidRDefault="00C62D82" w:rsidP="00C62D82">
            <w:pPr>
              <w:rPr>
                <w:rFonts w:ascii="Arial" w:hAnsi="Arial" w:cs="Arial"/>
                <w:spacing w:val="-6"/>
              </w:rPr>
            </w:pPr>
            <w:r w:rsidRPr="00C62D82">
              <w:rPr>
                <w:rFonts w:ascii="Arial" w:hAnsi="Arial" w:cs="Arial"/>
                <w:spacing w:val="-6"/>
              </w:rPr>
              <w:t>4.Максимальный процент застройки – 50%.</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5.Отступ от красных линий – </w:t>
            </w:r>
            <w:smartTag w:uri="urn:schemas-microsoft-com:office:smarttags" w:element="metricconverter">
              <w:smartTagPr>
                <w:attr w:name="ProductID" w:val="5 м"/>
              </w:smartTagPr>
              <w:r w:rsidRPr="00C62D82">
                <w:rPr>
                  <w:rFonts w:ascii="Arial" w:hAnsi="Arial" w:cs="Arial"/>
                  <w:spacing w:val="-6"/>
                </w:rPr>
                <w:t>5 м</w:t>
              </w:r>
            </w:smartTag>
            <w:r w:rsidRPr="00C62D82">
              <w:rPr>
                <w:rFonts w:ascii="Arial" w:hAnsi="Arial" w:cs="Arial"/>
                <w:spacing w:val="-6"/>
              </w:rPr>
              <w:t>.</w:t>
            </w:r>
          </w:p>
          <w:p w:rsidR="00C62D82" w:rsidRPr="00C62D82" w:rsidRDefault="00C62D82" w:rsidP="00C62D82">
            <w:pPr>
              <w:widowControl w:val="0"/>
              <w:rPr>
                <w:rFonts w:ascii="Arial" w:hAnsi="Arial" w:cs="Arial"/>
              </w:rPr>
            </w:pPr>
            <w:r w:rsidRPr="00C62D82">
              <w:rPr>
                <w:rFonts w:ascii="Arial" w:hAnsi="Arial" w:cs="Arial"/>
                <w:spacing w:val="-6"/>
              </w:rPr>
              <w:t xml:space="preserve">6.Площадь земельного участка для стоянок автомобиля - минимальный – 200 кв.м., максимальный 300 </w:t>
            </w:r>
            <w:r w:rsidRPr="00C62D82">
              <w:rPr>
                <w:rFonts w:ascii="Arial" w:hAnsi="Arial" w:cs="Arial"/>
                <w:spacing w:val="-6"/>
              </w:rPr>
              <w:lastRenderedPageBreak/>
              <w:t>кв.м.</w:t>
            </w:r>
          </w:p>
        </w:tc>
        <w:tc>
          <w:tcPr>
            <w:tcW w:w="3651" w:type="dxa"/>
            <w:tcBorders>
              <w:top w:val="single" w:sz="12" w:space="0" w:color="000000"/>
            </w:tcBorders>
            <w:shd w:val="clear" w:color="auto" w:fill="auto"/>
          </w:tcPr>
          <w:p w:rsidR="00C62D82" w:rsidRPr="00C62D82" w:rsidRDefault="00C62D82" w:rsidP="00C62D82">
            <w:pPr>
              <w:widowControl w:val="0"/>
              <w:rPr>
                <w:rFonts w:ascii="Arial" w:hAnsi="Arial" w:cs="Arial"/>
              </w:rPr>
            </w:pPr>
            <w:r w:rsidRPr="00C62D82">
              <w:rPr>
                <w:rFonts w:ascii="Arial" w:hAnsi="Arial" w:cs="Arial"/>
              </w:rPr>
              <w:lastRenderedPageBreak/>
              <w:t xml:space="preserve">Зона предназначена  для размещения объектов и комплексов </w:t>
            </w:r>
            <w:proofErr w:type="spellStart"/>
            <w:r w:rsidRPr="00C62D82">
              <w:rPr>
                <w:rFonts w:ascii="Arial" w:hAnsi="Arial" w:cs="Arial"/>
              </w:rPr>
              <w:t>общепоселенческого</w:t>
            </w:r>
            <w:proofErr w:type="spellEnd"/>
            <w:r w:rsidRPr="00C62D82">
              <w:rPr>
                <w:rFonts w:ascii="Arial" w:hAnsi="Arial" w:cs="Arial"/>
              </w:rPr>
              <w:t xml:space="preserve"> значения, а также обслуживающих объектов, вспомогательных по отношению к основному назначению зоны.</w:t>
            </w:r>
          </w:p>
          <w:p w:rsidR="00C62D82" w:rsidRPr="00C62D82" w:rsidRDefault="00C62D82" w:rsidP="00C62D82">
            <w:pPr>
              <w:suppressAutoHyphens/>
              <w:rPr>
                <w:rFonts w:ascii="Arial" w:hAnsi="Arial" w:cs="Arial"/>
              </w:rPr>
            </w:pPr>
            <w:r w:rsidRPr="00C62D82">
              <w:rPr>
                <w:rFonts w:ascii="Arial" w:hAnsi="Arial" w:cs="Arial"/>
              </w:rPr>
              <w:t xml:space="preserve">Параметры принимать в соответствии: СП 42.13330.2011 (Актуализированная редакция СНиП 2.07.0189* «Градостроительство. Планировка и застройка городских и сельских поселений»); </w:t>
            </w:r>
            <w:hyperlink r:id="rId8" w:history="1">
              <w:r w:rsidRPr="00C62D82">
                <w:rPr>
                  <w:rFonts w:ascii="Arial" w:hAnsi="Arial" w:cs="Arial"/>
                </w:rPr>
                <w:t>СНиП 31-06-2009</w:t>
              </w:r>
            </w:hyperlink>
            <w:r w:rsidRPr="00C62D82">
              <w:rPr>
                <w:rFonts w:ascii="Arial" w:hAnsi="Arial" w:cs="Arial"/>
              </w:rPr>
              <w:t xml:space="preserve"> и СП 54.13330.2011. </w:t>
            </w:r>
          </w:p>
          <w:p w:rsidR="00C62D82" w:rsidRPr="00C62D82" w:rsidRDefault="00C62D82" w:rsidP="00C62D82">
            <w:pPr>
              <w:widowControl w:val="0"/>
              <w:rPr>
                <w:rFonts w:ascii="Arial" w:hAnsi="Arial" w:cs="Arial"/>
                <w:highlight w:val="yellow"/>
              </w:rPr>
            </w:pPr>
            <w:r w:rsidRPr="00C62D82">
              <w:rPr>
                <w:rFonts w:ascii="Arial" w:hAnsi="Arial" w:cs="Arial"/>
              </w:rPr>
              <w:lastRenderedPageBreak/>
              <w:t>(Актуализированная редакция СНиП 31-01-2003), другие действующие нормативные документы</w:t>
            </w:r>
          </w:p>
        </w:tc>
      </w:tr>
    </w:tbl>
    <w:p w:rsidR="00C62D82" w:rsidRPr="00C62D82" w:rsidRDefault="00C62D82" w:rsidP="00C62D82">
      <w:pPr>
        <w:widowControl w:val="0"/>
        <w:jc w:val="center"/>
        <w:rPr>
          <w:rFonts w:ascii="Arial" w:hAnsi="Arial" w:cs="Arial"/>
          <w:color w:val="0000FF"/>
          <w:u w:val="single"/>
        </w:rPr>
      </w:pPr>
    </w:p>
    <w:p w:rsidR="00C62D82" w:rsidRPr="00C62D82" w:rsidRDefault="00C62D82" w:rsidP="00C62D82">
      <w:pPr>
        <w:widowControl w:val="0"/>
        <w:jc w:val="center"/>
        <w:rPr>
          <w:rFonts w:ascii="Arial" w:hAnsi="Arial" w:cs="Arial"/>
          <w:u w:val="single"/>
        </w:rPr>
      </w:pPr>
    </w:p>
    <w:p w:rsidR="00C62D82" w:rsidRPr="00C62D82" w:rsidRDefault="00C62D82" w:rsidP="00C62D82">
      <w:pPr>
        <w:widowControl w:val="0"/>
        <w:jc w:val="center"/>
        <w:rPr>
          <w:rFonts w:ascii="Arial" w:hAnsi="Arial" w:cs="Arial"/>
          <w:u w:val="single"/>
        </w:rPr>
      </w:pPr>
      <w:r w:rsidRPr="00C62D82">
        <w:rPr>
          <w:rFonts w:ascii="Arial" w:hAnsi="Arial" w:cs="Arial"/>
          <w:u w:val="single"/>
        </w:rPr>
        <w:t>ЗОНА ФИЗИЧЕСКОЙ КУЛЬТУРЫ И СПОРТА (РЗ-3)</w:t>
      </w:r>
    </w:p>
    <w:p w:rsidR="00C62D82" w:rsidRPr="00C62D82" w:rsidRDefault="00C62D82" w:rsidP="00C62D82">
      <w:pPr>
        <w:widowControl w:val="0"/>
        <w:jc w:val="center"/>
        <w:rPr>
          <w:rFonts w:ascii="Arial" w:hAnsi="Arial" w:cs="Arial"/>
          <w:u w:val="single"/>
        </w:rPr>
      </w:pPr>
    </w:p>
    <w:p w:rsidR="00C62D82" w:rsidRPr="00C62D82" w:rsidRDefault="00C62D82" w:rsidP="00C62D82">
      <w:pPr>
        <w:widowControl w:val="0"/>
        <w:ind w:firstLine="709"/>
        <w:rPr>
          <w:rFonts w:ascii="Arial" w:hAnsi="Arial" w:cs="Arial"/>
        </w:rPr>
      </w:pPr>
      <w:r w:rsidRPr="00C62D82">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840"/>
      </w:tblGrid>
      <w:tr w:rsidR="00C62D82" w:rsidRPr="00C62D82" w:rsidTr="00A33D3A">
        <w:trPr>
          <w:trHeight w:val="552"/>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ВИДЫ</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ОСОБЫЕ УСЛОВИЯ</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265"/>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c>
          <w:tcPr>
            <w:tcW w:w="2448" w:type="dxa"/>
            <w:tcBorders>
              <w:top w:val="single" w:sz="12" w:space="0" w:color="auto"/>
            </w:tcBorders>
          </w:tcPr>
          <w:p w:rsidR="00C62D82" w:rsidRPr="00C62D82" w:rsidRDefault="00C62D82" w:rsidP="00C62D82">
            <w:pPr>
              <w:suppressAutoHyphens/>
              <w:rPr>
                <w:rFonts w:ascii="Arial" w:hAnsi="Arial" w:cs="Arial"/>
              </w:rPr>
            </w:pPr>
            <w:r w:rsidRPr="00C62D82">
              <w:rPr>
                <w:rFonts w:ascii="Arial" w:hAnsi="Arial" w:cs="Arial"/>
                <w:color w:val="000000"/>
              </w:rPr>
              <w:t>Спортивные сооружения крытые и открытые, физкультурно-оздоровительные сооружения, открытые спортивные площадки</w:t>
            </w:r>
          </w:p>
        </w:tc>
        <w:tc>
          <w:tcPr>
            <w:tcW w:w="3420" w:type="dxa"/>
            <w:tcBorders>
              <w:top w:val="single" w:sz="12" w:space="0" w:color="auto"/>
            </w:tcBorders>
          </w:tcPr>
          <w:p w:rsidR="00C62D82" w:rsidRPr="00C62D82" w:rsidRDefault="00C62D82" w:rsidP="00C62D82">
            <w:pPr>
              <w:rPr>
                <w:rFonts w:ascii="Arial" w:hAnsi="Arial" w:cs="Arial"/>
                <w:spacing w:val="-6"/>
              </w:rPr>
            </w:pPr>
            <w:r w:rsidRPr="00C62D82">
              <w:rPr>
                <w:rFonts w:ascii="Arial" w:hAnsi="Arial" w:cs="Arial"/>
                <w:spacing w:val="-6"/>
              </w:rPr>
              <w:t xml:space="preserve">1.Минимальная площадь земельного участка </w:t>
            </w:r>
            <w:smartTag w:uri="urn:schemas-microsoft-com:office:smarttags" w:element="metricconverter">
              <w:smartTagPr>
                <w:attr w:name="ProductID" w:val="0,05 га"/>
              </w:smartTagPr>
              <w:r w:rsidRPr="00C62D82">
                <w:rPr>
                  <w:rFonts w:ascii="Arial" w:hAnsi="Arial" w:cs="Arial"/>
                  <w:spacing w:val="-6"/>
                </w:rPr>
                <w:t>0,05 га</w:t>
              </w:r>
            </w:smartTag>
            <w:r w:rsidRPr="00C62D82">
              <w:rPr>
                <w:rFonts w:ascii="Arial" w:hAnsi="Arial" w:cs="Arial"/>
                <w:spacing w:val="-6"/>
              </w:rPr>
              <w:t xml:space="preserve"> , максимальная площадь земельного участка </w:t>
            </w:r>
            <w:smartTag w:uri="urn:schemas-microsoft-com:office:smarttags" w:element="metricconverter">
              <w:smartTagPr>
                <w:attr w:name="ProductID" w:val="0,2 га"/>
              </w:smartTagPr>
              <w:r w:rsidRPr="00C62D82">
                <w:rPr>
                  <w:rFonts w:ascii="Arial" w:hAnsi="Arial" w:cs="Arial"/>
                  <w:spacing w:val="-6"/>
                </w:rPr>
                <w:t>0,2 га</w:t>
              </w:r>
            </w:smartTag>
            <w:r w:rsidRPr="00C62D82">
              <w:rPr>
                <w:rFonts w:ascii="Arial" w:hAnsi="Arial" w:cs="Arial"/>
                <w:spacing w:val="-6"/>
              </w:rPr>
              <w:t xml:space="preserve"> </w:t>
            </w:r>
          </w:p>
          <w:p w:rsidR="00C62D82" w:rsidRPr="00C62D82" w:rsidRDefault="00C62D82" w:rsidP="00C62D82">
            <w:pPr>
              <w:rPr>
                <w:rFonts w:ascii="Arial" w:hAnsi="Arial" w:cs="Arial"/>
                <w:spacing w:val="-6"/>
              </w:rPr>
            </w:pPr>
            <w:r w:rsidRPr="00C62D82">
              <w:rPr>
                <w:rFonts w:ascii="Arial" w:hAnsi="Arial" w:cs="Arial"/>
                <w:spacing w:val="-6"/>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C62D82">
                <w:rPr>
                  <w:rFonts w:ascii="Arial" w:hAnsi="Arial" w:cs="Arial"/>
                  <w:spacing w:val="-6"/>
                </w:rPr>
                <w:t>1 м</w:t>
              </w:r>
            </w:smartTag>
            <w:r w:rsidRPr="00C62D82">
              <w:rPr>
                <w:rFonts w:ascii="Arial" w:hAnsi="Arial" w:cs="Arial"/>
                <w:spacing w:val="-6"/>
              </w:rPr>
              <w:t>.</w:t>
            </w:r>
          </w:p>
          <w:p w:rsidR="00C62D82" w:rsidRPr="00C62D82" w:rsidRDefault="00C62D82" w:rsidP="00C62D82">
            <w:pPr>
              <w:rPr>
                <w:rFonts w:ascii="Arial" w:hAnsi="Arial" w:cs="Arial"/>
                <w:spacing w:val="-6"/>
              </w:rPr>
            </w:pPr>
            <w:r w:rsidRPr="00C62D82">
              <w:rPr>
                <w:rFonts w:ascii="Arial" w:hAnsi="Arial" w:cs="Arial"/>
                <w:spacing w:val="-6"/>
              </w:rPr>
              <w:t xml:space="preserve">3.Предельная высота здания –15 м.  </w:t>
            </w:r>
          </w:p>
          <w:p w:rsidR="00C62D82" w:rsidRPr="00C62D82" w:rsidRDefault="00C62D82" w:rsidP="00C62D82">
            <w:pPr>
              <w:rPr>
                <w:rFonts w:ascii="Arial" w:hAnsi="Arial" w:cs="Arial"/>
                <w:spacing w:val="-6"/>
              </w:rPr>
            </w:pPr>
            <w:r w:rsidRPr="00C62D82">
              <w:rPr>
                <w:rFonts w:ascii="Arial" w:hAnsi="Arial" w:cs="Arial"/>
                <w:spacing w:val="-6"/>
              </w:rPr>
              <w:t>4.Максимальный процент застройки – 50%.</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5.Отступ от красных линий – </w:t>
            </w:r>
            <w:smartTag w:uri="urn:schemas-microsoft-com:office:smarttags" w:element="metricconverter">
              <w:smartTagPr>
                <w:attr w:name="ProductID" w:val="5 м"/>
              </w:smartTagPr>
              <w:r w:rsidRPr="00C62D82">
                <w:rPr>
                  <w:rFonts w:ascii="Arial" w:hAnsi="Arial" w:cs="Arial"/>
                  <w:spacing w:val="-6"/>
                </w:rPr>
                <w:t>5 м</w:t>
              </w:r>
            </w:smartTag>
            <w:r w:rsidRPr="00C62D82">
              <w:rPr>
                <w:rFonts w:ascii="Arial" w:hAnsi="Arial" w:cs="Arial"/>
                <w:spacing w:val="-6"/>
              </w:rPr>
              <w:t>.</w:t>
            </w:r>
          </w:p>
          <w:p w:rsidR="00C62D82" w:rsidRPr="00C62D82" w:rsidRDefault="00C62D82" w:rsidP="00C62D82">
            <w:pPr>
              <w:widowControl w:val="0"/>
              <w:rPr>
                <w:rFonts w:ascii="Arial" w:hAnsi="Arial" w:cs="Arial"/>
              </w:rPr>
            </w:pPr>
            <w:r w:rsidRPr="00C62D82">
              <w:rPr>
                <w:rFonts w:ascii="Arial" w:hAnsi="Arial" w:cs="Arial"/>
                <w:spacing w:val="-6"/>
              </w:rPr>
              <w:t>6.Площадь земельного участка для стоянок автомобиля - минимальный – 200 кв.м., максимальный 300 кв.м.</w:t>
            </w:r>
          </w:p>
        </w:tc>
        <w:tc>
          <w:tcPr>
            <w:tcW w:w="3840" w:type="dxa"/>
            <w:tcBorders>
              <w:top w:val="single" w:sz="12" w:space="0" w:color="auto"/>
            </w:tcBorders>
          </w:tcPr>
          <w:p w:rsidR="00C62D82" w:rsidRPr="00C62D82" w:rsidRDefault="00C62D82" w:rsidP="00C62D82">
            <w:pPr>
              <w:widowControl w:val="0"/>
              <w:rPr>
                <w:rFonts w:ascii="Arial" w:hAnsi="Arial" w:cs="Arial"/>
                <w:color w:val="000000"/>
              </w:rPr>
            </w:pPr>
            <w:r w:rsidRPr="00C62D82">
              <w:rPr>
                <w:rFonts w:ascii="Arial" w:hAnsi="Arial" w:cs="Arial"/>
                <w:color w:val="000000"/>
              </w:rPr>
              <w:t xml:space="preserve">Зона предназначена  для размещения физкультурно-спортивных объектов и комплексов </w:t>
            </w:r>
            <w:proofErr w:type="spellStart"/>
            <w:r w:rsidRPr="00C62D82">
              <w:rPr>
                <w:rFonts w:ascii="Arial" w:hAnsi="Arial" w:cs="Arial"/>
                <w:color w:val="000000"/>
              </w:rPr>
              <w:t>общепоселенческого</w:t>
            </w:r>
            <w:proofErr w:type="spellEnd"/>
            <w:r w:rsidRPr="00C62D82">
              <w:rPr>
                <w:rFonts w:ascii="Arial" w:hAnsi="Arial" w:cs="Arial"/>
                <w:color w:val="000000"/>
              </w:rPr>
              <w:t xml:space="preserve"> значения, а также обслуживающих объектов, вспомогательных по отношению к основному назначению зоны.</w:t>
            </w:r>
          </w:p>
          <w:p w:rsidR="00C62D82" w:rsidRPr="00C62D82" w:rsidRDefault="00C62D82" w:rsidP="00C62D82">
            <w:pPr>
              <w:suppressAutoHyphens/>
              <w:rPr>
                <w:rFonts w:ascii="Arial" w:hAnsi="Arial" w:cs="Arial"/>
              </w:rPr>
            </w:pPr>
            <w:r w:rsidRPr="00C62D82">
              <w:rPr>
                <w:rFonts w:ascii="Arial" w:hAnsi="Arial" w:cs="Arial"/>
              </w:rPr>
              <w:t xml:space="preserve">Параметры принимать в соответствии: </w:t>
            </w:r>
            <w:r w:rsidRPr="00C62D82">
              <w:rPr>
                <w:rFonts w:ascii="Arial" w:hAnsi="Arial" w:cs="Arial"/>
                <w:color w:val="000000"/>
              </w:rPr>
              <w:t xml:space="preserve">СП 42.13330.2011 </w:t>
            </w:r>
            <w:r w:rsidRPr="00C62D82">
              <w:rPr>
                <w:rFonts w:ascii="Arial" w:hAnsi="Arial" w:cs="Arial"/>
              </w:rPr>
              <w:t xml:space="preserve">(Актуализированная редакция </w:t>
            </w:r>
            <w:r w:rsidRPr="00C62D82">
              <w:rPr>
                <w:rFonts w:ascii="Arial" w:hAnsi="Arial" w:cs="Arial"/>
                <w:color w:val="000000"/>
              </w:rPr>
              <w:t xml:space="preserve">СНиП 2.07.0189* «Градостроительство. Планировка и застройка городских и сельских поселений»); </w:t>
            </w:r>
            <w:hyperlink r:id="rId9" w:history="1">
              <w:r w:rsidRPr="00C62D82">
                <w:rPr>
                  <w:rFonts w:ascii="Arial" w:hAnsi="Arial" w:cs="Arial"/>
                </w:rPr>
                <w:t>СНиП 31-06-2009</w:t>
              </w:r>
            </w:hyperlink>
            <w:r w:rsidRPr="00C62D82">
              <w:rPr>
                <w:rFonts w:ascii="Arial" w:hAnsi="Arial" w:cs="Arial"/>
              </w:rPr>
              <w:t xml:space="preserve"> и СП 54.13330.2011. </w:t>
            </w:r>
          </w:p>
          <w:p w:rsidR="00C62D82" w:rsidRPr="00C62D82" w:rsidRDefault="00C62D82" w:rsidP="00C62D82">
            <w:pPr>
              <w:widowControl w:val="0"/>
              <w:rPr>
                <w:rFonts w:ascii="Arial" w:hAnsi="Arial" w:cs="Arial"/>
                <w:highlight w:val="yellow"/>
              </w:rPr>
            </w:pPr>
            <w:r w:rsidRPr="00C62D82">
              <w:rPr>
                <w:rFonts w:ascii="Arial" w:hAnsi="Arial" w:cs="Arial"/>
              </w:rPr>
              <w:t>(Актуализированная редакция СНиП 31-01-2003)</w:t>
            </w:r>
            <w:r w:rsidRPr="00C62D82">
              <w:rPr>
                <w:rFonts w:ascii="Arial" w:hAnsi="Arial" w:cs="Arial"/>
                <w:color w:val="000000"/>
              </w:rPr>
              <w:t>, другие действующие нормативные документы</w:t>
            </w:r>
          </w:p>
        </w:tc>
      </w:tr>
    </w:tbl>
    <w:p w:rsidR="00C62D82" w:rsidRPr="00C62D82" w:rsidRDefault="00C62D82" w:rsidP="00C62D82">
      <w:pPr>
        <w:widowControl w:val="0"/>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2. ВСПОМОГАТЕЛЬНЫЕ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840"/>
      </w:tblGrid>
      <w:tr w:rsidR="00C62D82" w:rsidRPr="00C62D82" w:rsidTr="00A33D3A">
        <w:trPr>
          <w:trHeight w:val="552"/>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ВИДЫ </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ОСОБЫЕ УСЛОВИЯ </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174"/>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c>
          <w:tcPr>
            <w:tcW w:w="2448" w:type="dxa"/>
            <w:tcBorders>
              <w:top w:val="single" w:sz="12" w:space="0" w:color="auto"/>
            </w:tcBorders>
          </w:tcPr>
          <w:p w:rsidR="00C62D82" w:rsidRPr="00C62D82" w:rsidRDefault="00C62D82" w:rsidP="00C62D82">
            <w:pPr>
              <w:widowControl w:val="0"/>
              <w:rPr>
                <w:rFonts w:ascii="Arial" w:hAnsi="Arial" w:cs="Arial"/>
                <w:bCs/>
                <w:color w:val="000000"/>
              </w:rPr>
            </w:pPr>
            <w:r w:rsidRPr="00C62D82">
              <w:rPr>
                <w:rFonts w:ascii="Arial" w:hAnsi="Arial" w:cs="Arial"/>
                <w:color w:val="000000"/>
              </w:rPr>
              <w:t xml:space="preserve">Гостевые автостоянки, автостоянки для временного </w:t>
            </w:r>
            <w:r w:rsidRPr="00C62D82">
              <w:rPr>
                <w:rFonts w:ascii="Arial" w:hAnsi="Arial" w:cs="Arial"/>
                <w:color w:val="000000"/>
              </w:rPr>
              <w:lastRenderedPageBreak/>
              <w:t>хранения индивидуальных легковых автомобилей, автостоянки для временного хранения туристических автобусов</w:t>
            </w:r>
          </w:p>
          <w:p w:rsidR="00C62D82" w:rsidRPr="00C62D82" w:rsidRDefault="00C62D82" w:rsidP="00C62D82">
            <w:pPr>
              <w:widowControl w:val="0"/>
              <w:rPr>
                <w:rFonts w:ascii="Arial" w:hAnsi="Arial" w:cs="Arial"/>
              </w:rPr>
            </w:pPr>
          </w:p>
        </w:tc>
        <w:tc>
          <w:tcPr>
            <w:tcW w:w="3420" w:type="dxa"/>
            <w:tcBorders>
              <w:top w:val="single" w:sz="12" w:space="0" w:color="auto"/>
            </w:tcBorders>
          </w:tcPr>
          <w:p w:rsidR="00C62D82" w:rsidRPr="00C62D82" w:rsidRDefault="00C62D82" w:rsidP="00C62D82">
            <w:pPr>
              <w:widowControl w:val="0"/>
              <w:rPr>
                <w:rFonts w:ascii="Arial" w:hAnsi="Arial" w:cs="Arial"/>
                <w:spacing w:val="-6"/>
              </w:rPr>
            </w:pPr>
            <w:r w:rsidRPr="00C62D82">
              <w:rPr>
                <w:rFonts w:ascii="Arial" w:hAnsi="Arial" w:cs="Arial"/>
                <w:spacing w:val="-6"/>
              </w:rPr>
              <w:lastRenderedPageBreak/>
              <w:t xml:space="preserve">Максимальный размер земельного участка – 200 кв.м., минимальный 100 кв.м.. </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Отступ от красных линий – не </w:t>
            </w:r>
            <w:r w:rsidRPr="00C62D82">
              <w:rPr>
                <w:rFonts w:ascii="Arial" w:hAnsi="Arial" w:cs="Arial"/>
                <w:spacing w:val="-6"/>
              </w:rPr>
              <w:lastRenderedPageBreak/>
              <w:t xml:space="preserve">менее </w:t>
            </w:r>
            <w:smartTag w:uri="urn:schemas-microsoft-com:office:smarttags" w:element="metricconverter">
              <w:smartTagPr>
                <w:attr w:name="ProductID" w:val="5 м"/>
              </w:smartTagPr>
              <w:r w:rsidRPr="00C62D82">
                <w:rPr>
                  <w:rFonts w:ascii="Arial" w:hAnsi="Arial" w:cs="Arial"/>
                  <w:spacing w:val="-6"/>
                </w:rPr>
                <w:t>5 м</w:t>
              </w:r>
            </w:smartTag>
            <w:r w:rsidRPr="00C62D82">
              <w:rPr>
                <w:rFonts w:ascii="Arial" w:hAnsi="Arial" w:cs="Arial"/>
                <w:spacing w:val="-6"/>
              </w:rPr>
              <w:t>.</w:t>
            </w:r>
          </w:p>
          <w:p w:rsidR="00C62D82" w:rsidRPr="00C62D82" w:rsidRDefault="00C62D82" w:rsidP="00C62D82">
            <w:pPr>
              <w:widowControl w:val="0"/>
              <w:rPr>
                <w:rFonts w:ascii="Arial" w:hAnsi="Arial" w:cs="Arial"/>
                <w:spacing w:val="-6"/>
              </w:rPr>
            </w:pPr>
            <w:r w:rsidRPr="00C62D82">
              <w:rPr>
                <w:rFonts w:ascii="Arial" w:hAnsi="Arial" w:cs="Arial"/>
                <w:spacing w:val="-6"/>
              </w:rPr>
              <w:t>Расстояние от площадок до окон не менее - 10м.</w:t>
            </w:r>
          </w:p>
          <w:p w:rsidR="00C62D82" w:rsidRPr="00C62D82" w:rsidRDefault="00C62D82" w:rsidP="00C62D82">
            <w:pPr>
              <w:widowControl w:val="0"/>
              <w:rPr>
                <w:rFonts w:ascii="Arial" w:hAnsi="Arial" w:cs="Arial"/>
                <w:spacing w:val="-6"/>
              </w:rPr>
            </w:pPr>
            <w:r w:rsidRPr="00C62D82">
              <w:rPr>
                <w:rFonts w:ascii="Arial" w:hAnsi="Arial" w:cs="Arial"/>
                <w:spacing w:val="-6"/>
              </w:rPr>
              <w:t>Расчет производить от вида объекта, его вместимости в соответствии со строительными нормами и правилами</w:t>
            </w:r>
          </w:p>
          <w:p w:rsidR="00C62D82" w:rsidRPr="00C62D82" w:rsidRDefault="00C62D82" w:rsidP="00C62D82">
            <w:pPr>
              <w:widowControl w:val="0"/>
              <w:rPr>
                <w:rFonts w:ascii="Arial" w:hAnsi="Arial" w:cs="Arial"/>
                <w:spacing w:val="-6"/>
              </w:rPr>
            </w:pPr>
          </w:p>
        </w:tc>
        <w:tc>
          <w:tcPr>
            <w:tcW w:w="3840" w:type="dxa"/>
            <w:tcBorders>
              <w:top w:val="single" w:sz="12" w:space="0" w:color="auto"/>
            </w:tcBorders>
          </w:tcPr>
          <w:p w:rsidR="00C62D82" w:rsidRPr="00C62D82" w:rsidRDefault="00C62D82" w:rsidP="00C62D82">
            <w:pPr>
              <w:widowControl w:val="0"/>
              <w:rPr>
                <w:rFonts w:ascii="Arial" w:hAnsi="Arial" w:cs="Arial"/>
                <w:color w:val="000000"/>
                <w:spacing w:val="-6"/>
              </w:rPr>
            </w:pPr>
            <w:r w:rsidRPr="00C62D82">
              <w:rPr>
                <w:rFonts w:ascii="Arial" w:hAnsi="Arial" w:cs="Arial"/>
                <w:color w:val="000000"/>
                <w:spacing w:val="-6"/>
              </w:rPr>
              <w:lastRenderedPageBreak/>
              <w:t xml:space="preserve">Зона предназначена  для размещения физкультурно-спортивных объектов и комплексов </w:t>
            </w:r>
            <w:proofErr w:type="spellStart"/>
            <w:r w:rsidRPr="00C62D82">
              <w:rPr>
                <w:rFonts w:ascii="Arial" w:hAnsi="Arial" w:cs="Arial"/>
                <w:color w:val="000000"/>
                <w:spacing w:val="-6"/>
              </w:rPr>
              <w:t>общепоселенческого</w:t>
            </w:r>
            <w:proofErr w:type="spellEnd"/>
            <w:r w:rsidRPr="00C62D82">
              <w:rPr>
                <w:rFonts w:ascii="Arial" w:hAnsi="Arial" w:cs="Arial"/>
                <w:color w:val="000000"/>
                <w:spacing w:val="-6"/>
              </w:rPr>
              <w:t xml:space="preserve"> </w:t>
            </w:r>
            <w:r w:rsidRPr="00C62D82">
              <w:rPr>
                <w:rFonts w:ascii="Arial" w:hAnsi="Arial" w:cs="Arial"/>
                <w:color w:val="000000"/>
                <w:spacing w:val="-6"/>
              </w:rPr>
              <w:lastRenderedPageBreak/>
              <w:t>значения, а также обслуживающих объектов, вспомогательных по отношению к основному назначению зоны.</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Строительство осуществлять в соответствии с </w:t>
            </w:r>
            <w:r w:rsidRPr="00C62D82">
              <w:rPr>
                <w:rFonts w:ascii="Arial" w:hAnsi="Arial" w:cs="Arial"/>
                <w:color w:val="000000"/>
                <w:spacing w:val="-6"/>
              </w:rPr>
              <w:t>СП 42.13330.2011 (</w:t>
            </w:r>
            <w:r w:rsidRPr="00C62D82">
              <w:rPr>
                <w:rFonts w:ascii="Arial" w:hAnsi="Arial" w:cs="Arial"/>
                <w:spacing w:val="-6"/>
              </w:rPr>
              <w:t xml:space="preserve">Актуализированная редакция </w:t>
            </w:r>
            <w:r w:rsidRPr="00C62D82">
              <w:rPr>
                <w:rFonts w:ascii="Arial" w:hAnsi="Arial" w:cs="Arial"/>
                <w:color w:val="000000"/>
                <w:spacing w:val="-6"/>
              </w:rPr>
              <w:t>СНиП 2.07.0189* «Градостроительство. Планировка и застройка городских и сельских поселений»),</w:t>
            </w:r>
            <w:r w:rsidRPr="00C62D82">
              <w:rPr>
                <w:rFonts w:ascii="Arial" w:hAnsi="Arial" w:cs="Arial"/>
                <w:color w:val="FF0000"/>
                <w:spacing w:val="-6"/>
              </w:rPr>
              <w:t xml:space="preserve"> </w:t>
            </w:r>
            <w:r w:rsidRPr="00C62D82">
              <w:rPr>
                <w:rFonts w:ascii="Arial" w:hAnsi="Arial" w:cs="Arial"/>
                <w:spacing w:val="-6"/>
              </w:rPr>
              <w:t xml:space="preserve">со строительными нормами и правилами, СП, техническими </w:t>
            </w:r>
            <w:proofErr w:type="spellStart"/>
            <w:r w:rsidRPr="00C62D82">
              <w:rPr>
                <w:rFonts w:ascii="Arial" w:hAnsi="Arial" w:cs="Arial"/>
                <w:spacing w:val="-6"/>
              </w:rPr>
              <w:t>регламентамии</w:t>
            </w:r>
            <w:proofErr w:type="spellEnd"/>
            <w:r w:rsidRPr="00C62D82">
              <w:rPr>
                <w:rFonts w:ascii="Arial" w:hAnsi="Arial" w:cs="Arial"/>
                <w:spacing w:val="-6"/>
              </w:rPr>
              <w:t xml:space="preserve"> др.</w:t>
            </w:r>
          </w:p>
        </w:tc>
      </w:tr>
    </w:tbl>
    <w:p w:rsidR="00C62D82" w:rsidRPr="00C62D82" w:rsidRDefault="00C62D82" w:rsidP="00C62D82">
      <w:pPr>
        <w:widowControl w:val="0"/>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3. УСЛОВНО РАЗРЕШЁННЫЕ ВИДЫ И ПАРАМЕТРЫ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840"/>
      </w:tblGrid>
      <w:tr w:rsidR="00C62D82" w:rsidRPr="00C62D82" w:rsidTr="00A33D3A">
        <w:trPr>
          <w:trHeight w:val="552"/>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ВИДЫ </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ОСОБЫЕ УСЛОВИЯ </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115"/>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84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c>
          <w:tcPr>
            <w:tcW w:w="2448" w:type="dxa"/>
            <w:tcBorders>
              <w:top w:val="single" w:sz="12" w:space="0" w:color="auto"/>
            </w:tcBorders>
          </w:tcPr>
          <w:p w:rsidR="00C62D82" w:rsidRPr="00C62D82" w:rsidRDefault="00C62D82" w:rsidP="00C62D82">
            <w:pPr>
              <w:widowControl w:val="0"/>
              <w:rPr>
                <w:rFonts w:ascii="Arial" w:hAnsi="Arial" w:cs="Arial"/>
              </w:rPr>
            </w:pPr>
            <w:r w:rsidRPr="00C62D82">
              <w:rPr>
                <w:rFonts w:ascii="Arial" w:hAnsi="Arial" w:cs="Arial"/>
                <w:color w:val="000000"/>
              </w:rPr>
              <w:t>Пункты оказания первой медицинской помощи, туалеты, отделения, участковые пункты милиции, учреждения и управления, магазины для обслуживания данной зоны, временные торговые объекты</w:t>
            </w:r>
          </w:p>
        </w:tc>
        <w:tc>
          <w:tcPr>
            <w:tcW w:w="3420" w:type="dxa"/>
            <w:tcBorders>
              <w:top w:val="single" w:sz="12" w:space="0" w:color="auto"/>
            </w:tcBorders>
          </w:tcPr>
          <w:p w:rsidR="00C62D82" w:rsidRPr="00C62D82" w:rsidRDefault="00C62D82" w:rsidP="00C62D82">
            <w:pPr>
              <w:widowControl w:val="0"/>
              <w:rPr>
                <w:rFonts w:ascii="Arial" w:hAnsi="Arial" w:cs="Arial"/>
              </w:rPr>
            </w:pPr>
            <w:r w:rsidRPr="00C62D82">
              <w:rPr>
                <w:rFonts w:ascii="Arial" w:hAnsi="Arial" w:cs="Arial"/>
              </w:rPr>
              <w:t>Максимальный размер земельного участка – 200 кв.м., минимальный 100 кв.м..</w:t>
            </w:r>
          </w:p>
          <w:p w:rsidR="00C62D82" w:rsidRPr="00C62D82" w:rsidRDefault="00C62D82" w:rsidP="00C62D82">
            <w:pPr>
              <w:widowControl w:val="0"/>
              <w:rPr>
                <w:rFonts w:ascii="Arial" w:hAnsi="Arial" w:cs="Arial"/>
              </w:rPr>
            </w:pPr>
            <w:r w:rsidRPr="00C62D82">
              <w:rPr>
                <w:rFonts w:ascii="Arial" w:hAnsi="Arial" w:cs="Arial"/>
              </w:rPr>
              <w:t xml:space="preserve"> Отступ от красных линий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w:t>
            </w:r>
          </w:p>
          <w:p w:rsidR="00C62D82" w:rsidRPr="00C62D82" w:rsidRDefault="00C62D82" w:rsidP="00C62D82">
            <w:pPr>
              <w:widowControl w:val="0"/>
              <w:rPr>
                <w:rFonts w:ascii="Arial" w:hAnsi="Arial" w:cs="Arial"/>
              </w:rPr>
            </w:pPr>
            <w:r w:rsidRPr="00C62D82">
              <w:rPr>
                <w:rFonts w:ascii="Arial" w:hAnsi="Arial" w:cs="Arial"/>
              </w:rPr>
              <w:t>Расстояние от площадок до окон не менее - 10м.</w:t>
            </w:r>
          </w:p>
          <w:p w:rsidR="00C62D82" w:rsidRPr="00C62D82" w:rsidRDefault="00C62D82" w:rsidP="00C62D82">
            <w:pPr>
              <w:widowControl w:val="0"/>
              <w:rPr>
                <w:rFonts w:ascii="Arial" w:hAnsi="Arial" w:cs="Arial"/>
              </w:rPr>
            </w:pPr>
            <w:r w:rsidRPr="00C62D82">
              <w:rPr>
                <w:rFonts w:ascii="Arial" w:hAnsi="Arial" w:cs="Arial"/>
              </w:rPr>
              <w:t>Расчет производить от вида объекта, его вместимости в соответствии со строительными нормами и правилами</w:t>
            </w:r>
          </w:p>
        </w:tc>
        <w:tc>
          <w:tcPr>
            <w:tcW w:w="3840" w:type="dxa"/>
            <w:tcBorders>
              <w:top w:val="single" w:sz="12" w:space="0" w:color="auto"/>
            </w:tcBorders>
          </w:tcPr>
          <w:p w:rsidR="00C62D82" w:rsidRPr="00C62D82" w:rsidRDefault="00C62D82" w:rsidP="00C62D82">
            <w:pPr>
              <w:widowControl w:val="0"/>
              <w:rPr>
                <w:rFonts w:ascii="Arial" w:hAnsi="Arial" w:cs="Arial"/>
                <w:color w:val="000000"/>
              </w:rPr>
            </w:pPr>
            <w:r w:rsidRPr="00C62D82">
              <w:rPr>
                <w:rFonts w:ascii="Arial" w:hAnsi="Arial" w:cs="Arial"/>
                <w:color w:val="000000"/>
              </w:rPr>
              <w:t>Требования к параметрам сооружений и границам земельных участков в соответствии со следующими документами:</w:t>
            </w:r>
          </w:p>
          <w:p w:rsidR="00C62D82" w:rsidRPr="00C62D82" w:rsidRDefault="00C62D82" w:rsidP="00C62D82">
            <w:pPr>
              <w:suppressAutoHyphens/>
              <w:rPr>
                <w:rFonts w:ascii="Arial" w:hAnsi="Arial" w:cs="Arial"/>
                <w:highlight w:val="yellow"/>
              </w:rPr>
            </w:pPr>
            <w:r w:rsidRPr="00C62D82">
              <w:rPr>
                <w:rFonts w:ascii="Arial" w:hAnsi="Arial" w:cs="Arial"/>
                <w:color w:val="000000"/>
              </w:rPr>
              <w:t xml:space="preserve">- СП 42.13330.2011 </w:t>
            </w:r>
            <w:r w:rsidRPr="00C62D82">
              <w:rPr>
                <w:rFonts w:ascii="Arial" w:hAnsi="Arial" w:cs="Arial"/>
              </w:rPr>
              <w:t xml:space="preserve">(Актуализированная редакция </w:t>
            </w:r>
            <w:r w:rsidRPr="00C62D82">
              <w:rPr>
                <w:rFonts w:ascii="Arial" w:hAnsi="Arial" w:cs="Arial"/>
                <w:color w:val="000000"/>
              </w:rPr>
              <w:t>СНиП 2.07.0189* «Градостроительство. Планировка и застройка городских и сельских поселений»), другие действующие нормативные документы и технические регламенты.</w:t>
            </w:r>
          </w:p>
        </w:tc>
      </w:tr>
    </w:tbl>
    <w:p w:rsidR="00C62D82" w:rsidRPr="00C62D82" w:rsidRDefault="00C62D82" w:rsidP="00C62D82">
      <w:pPr>
        <w:jc w:val="center"/>
        <w:rPr>
          <w:rFonts w:ascii="Arial" w:hAnsi="Arial" w:cs="Arial"/>
          <w:u w:val="single"/>
        </w:rPr>
      </w:pPr>
    </w:p>
    <w:p w:rsidR="00C62D82" w:rsidRPr="00C62D82" w:rsidRDefault="00C62D82" w:rsidP="00C62D82">
      <w:pPr>
        <w:jc w:val="center"/>
        <w:rPr>
          <w:rFonts w:ascii="Arial" w:hAnsi="Arial" w:cs="Arial"/>
          <w:u w:val="single"/>
        </w:rPr>
      </w:pPr>
      <w:r w:rsidRPr="00C62D82">
        <w:rPr>
          <w:rFonts w:ascii="Arial" w:hAnsi="Arial" w:cs="Arial"/>
          <w:u w:val="single"/>
        </w:rPr>
        <w:t>ЗОНА ПАРКОВ, СКВЕРОВ, БУЛЬВАРОВ  (РЗ -4)</w:t>
      </w:r>
    </w:p>
    <w:p w:rsidR="00C62D82" w:rsidRPr="00C62D82" w:rsidRDefault="00C62D82" w:rsidP="00C62D82">
      <w:pPr>
        <w:widowControl w:val="0"/>
        <w:jc w:val="center"/>
        <w:rPr>
          <w:rFonts w:ascii="Arial" w:hAnsi="Arial" w:cs="Arial"/>
          <w:u w:val="single"/>
        </w:rPr>
      </w:pPr>
    </w:p>
    <w:p w:rsidR="00C62D82" w:rsidRPr="00C62D82" w:rsidRDefault="00C62D82" w:rsidP="00C62D82">
      <w:pPr>
        <w:widowControl w:val="0"/>
        <w:ind w:firstLine="709"/>
        <w:rPr>
          <w:rFonts w:ascii="Arial" w:hAnsi="Arial" w:cs="Arial"/>
        </w:rPr>
      </w:pPr>
      <w:r w:rsidRPr="00C62D82">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720"/>
      </w:tblGrid>
      <w:tr w:rsidR="00C62D82" w:rsidRPr="00C62D82" w:rsidTr="00A33D3A">
        <w:trPr>
          <w:trHeight w:val="552"/>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ВИДЫ</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7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ОСОБЫЕ УСЛОВИЯ</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311"/>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7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c>
          <w:tcPr>
            <w:tcW w:w="2448" w:type="dxa"/>
            <w:tcBorders>
              <w:top w:val="single" w:sz="12" w:space="0" w:color="auto"/>
            </w:tcBorders>
          </w:tcPr>
          <w:p w:rsidR="00C62D82" w:rsidRPr="00C62D82" w:rsidRDefault="00C62D82" w:rsidP="00C62D82">
            <w:pPr>
              <w:widowControl w:val="0"/>
              <w:rPr>
                <w:rFonts w:ascii="Arial" w:hAnsi="Arial" w:cs="Arial"/>
              </w:rPr>
            </w:pPr>
            <w:r w:rsidRPr="00C62D82">
              <w:rPr>
                <w:rFonts w:ascii="Arial" w:hAnsi="Arial" w:cs="Arial"/>
              </w:rPr>
              <w:t xml:space="preserve">Объекты мест общего пользования (спортивные, </w:t>
            </w:r>
            <w:r w:rsidRPr="00C62D82">
              <w:rPr>
                <w:rFonts w:ascii="Arial" w:hAnsi="Arial" w:cs="Arial"/>
              </w:rPr>
              <w:lastRenderedPageBreak/>
              <w:t xml:space="preserve">игровые, танцевальные площадки), парки, скверы, бульвары </w:t>
            </w:r>
          </w:p>
        </w:tc>
        <w:tc>
          <w:tcPr>
            <w:tcW w:w="3420" w:type="dxa"/>
            <w:tcBorders>
              <w:top w:val="single" w:sz="12" w:space="0" w:color="auto"/>
            </w:tcBorders>
          </w:tcPr>
          <w:p w:rsidR="00C62D82" w:rsidRPr="00C62D82" w:rsidRDefault="00C62D82" w:rsidP="00C62D82">
            <w:pPr>
              <w:widowControl w:val="0"/>
              <w:rPr>
                <w:rFonts w:ascii="Arial" w:hAnsi="Arial" w:cs="Arial"/>
                <w:spacing w:val="-6"/>
              </w:rPr>
            </w:pPr>
            <w:r w:rsidRPr="00C62D82">
              <w:rPr>
                <w:rFonts w:ascii="Arial" w:hAnsi="Arial" w:cs="Arial"/>
                <w:spacing w:val="-6"/>
              </w:rPr>
              <w:lastRenderedPageBreak/>
              <w:t>Параметры разрешенного использования земельных участков - не подлежат ограничению.</w:t>
            </w:r>
          </w:p>
          <w:p w:rsidR="00C62D82" w:rsidRPr="00C62D82" w:rsidRDefault="00C62D82" w:rsidP="00C62D82">
            <w:pPr>
              <w:widowControl w:val="0"/>
              <w:rPr>
                <w:rFonts w:ascii="Arial" w:hAnsi="Arial" w:cs="Arial"/>
                <w:spacing w:val="-6"/>
              </w:rPr>
            </w:pPr>
            <w:r w:rsidRPr="00C62D82">
              <w:rPr>
                <w:rFonts w:ascii="Arial" w:hAnsi="Arial" w:cs="Arial"/>
                <w:spacing w:val="-6"/>
              </w:rPr>
              <w:lastRenderedPageBreak/>
              <w:t>Озеленение ценными породами деревьев - не менее 50 %</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 Вдоль жилых улиц следует проектировать бульварные полосы шириной от 15 до </w:t>
            </w:r>
            <w:smartTag w:uri="urn:schemas-microsoft-com:office:smarttags" w:element="metricconverter">
              <w:smartTagPr>
                <w:attr w:name="ProductID" w:val="30 м"/>
              </w:smartTagPr>
              <w:r w:rsidRPr="00C62D82">
                <w:rPr>
                  <w:rFonts w:ascii="Arial" w:hAnsi="Arial" w:cs="Arial"/>
                  <w:spacing w:val="-6"/>
                </w:rPr>
                <w:t>30 м</w:t>
              </w:r>
            </w:smartTag>
            <w:r w:rsidRPr="00C62D82">
              <w:rPr>
                <w:rFonts w:ascii="Arial" w:hAnsi="Arial" w:cs="Arial"/>
                <w:spacing w:val="-6"/>
              </w:rPr>
              <w:t>.;</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 территорию зеленых насаждений принимать 70-75% общей площади зоны; аллеи и дорожки – 30-25%. </w:t>
            </w:r>
          </w:p>
        </w:tc>
        <w:tc>
          <w:tcPr>
            <w:tcW w:w="3720" w:type="dxa"/>
            <w:tcBorders>
              <w:top w:val="single" w:sz="12" w:space="0" w:color="auto"/>
            </w:tcBorders>
          </w:tcPr>
          <w:p w:rsidR="00C62D82" w:rsidRPr="00C62D82" w:rsidRDefault="00C62D82" w:rsidP="00C62D82">
            <w:pPr>
              <w:widowControl w:val="0"/>
              <w:rPr>
                <w:rFonts w:ascii="Arial" w:hAnsi="Arial" w:cs="Arial"/>
                <w:spacing w:val="-6"/>
              </w:rPr>
            </w:pPr>
            <w:r w:rsidRPr="00C62D82">
              <w:rPr>
                <w:rFonts w:ascii="Arial" w:hAnsi="Arial" w:cs="Arial"/>
                <w:spacing w:val="-6"/>
              </w:rPr>
              <w:lastRenderedPageBreak/>
              <w:t>Устройство ливневой канализации, прогулочных  и велосипедных дорожек в твердом покрытии; освещение</w:t>
            </w:r>
          </w:p>
          <w:p w:rsidR="00C62D82" w:rsidRPr="00C62D82" w:rsidRDefault="00C62D82" w:rsidP="00C62D82">
            <w:pPr>
              <w:widowControl w:val="0"/>
              <w:rPr>
                <w:rFonts w:ascii="Arial" w:hAnsi="Arial" w:cs="Arial"/>
                <w:spacing w:val="-6"/>
              </w:rPr>
            </w:pPr>
            <w:r w:rsidRPr="00C62D82">
              <w:rPr>
                <w:rFonts w:ascii="Arial" w:hAnsi="Arial" w:cs="Arial"/>
                <w:spacing w:val="-6"/>
              </w:rPr>
              <w:lastRenderedPageBreak/>
              <w:t>На территории сквера запрещается размещение застройки.</w:t>
            </w:r>
          </w:p>
          <w:p w:rsidR="00C62D82" w:rsidRPr="00C62D82" w:rsidRDefault="00C62D82" w:rsidP="00C62D82">
            <w:pPr>
              <w:widowControl w:val="0"/>
              <w:rPr>
                <w:rFonts w:ascii="Arial" w:hAnsi="Arial" w:cs="Arial"/>
                <w:spacing w:val="-6"/>
              </w:rPr>
            </w:pPr>
            <w:r w:rsidRPr="00C62D82">
              <w:rPr>
                <w:rFonts w:ascii="Arial" w:hAnsi="Arial" w:cs="Arial"/>
                <w:spacing w:val="-6"/>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СП, со строительными нормами и правилами, техническими регламентами</w:t>
            </w:r>
          </w:p>
        </w:tc>
      </w:tr>
    </w:tbl>
    <w:p w:rsidR="00C62D82" w:rsidRPr="00C62D82" w:rsidRDefault="00C62D82" w:rsidP="00C62D82">
      <w:pPr>
        <w:widowControl w:val="0"/>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2. ВСПОМОГАТЕЛЬНЫЕ ВИДЫ И ПАРАМЕТРЫ РАЗРЕШЁННОГО ИСПОЛЬЗОВАНИЯ ЗЕМЕЛЬНЫХ УЧАСТКОВ И ОБЪЕКТОВ КАПИТАЛЬНОГО СТРОИТЕЛЬСТВА: нет.</w:t>
      </w:r>
    </w:p>
    <w:p w:rsidR="00C62D82" w:rsidRPr="00C62D82" w:rsidRDefault="00C62D82" w:rsidP="00C62D82">
      <w:pPr>
        <w:widowControl w:val="0"/>
        <w:ind w:firstLine="709"/>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3. УСЛОВНО РАЗРЕШЁННЫЕ ВИДЫ И ПАРАМЕТРЫ ИСПОЛЬЗОВАНИЯ ЗЕМЕЛЬНЫХ УЧАСТКОВ И ОБЪЕКТОВ КАПИТАЛЬНОГО СТРОИТЕЛЬСТВА: нет.</w:t>
      </w:r>
    </w:p>
    <w:p w:rsidR="00C62D82" w:rsidRPr="00C62D82" w:rsidRDefault="00C62D82" w:rsidP="00C62D82">
      <w:pPr>
        <w:widowControl w:val="0"/>
        <w:jc w:val="center"/>
        <w:rPr>
          <w:rFonts w:ascii="Arial" w:hAnsi="Arial" w:cs="Arial"/>
        </w:rPr>
      </w:pPr>
      <w:r w:rsidRPr="00C62D82">
        <w:rPr>
          <w:rFonts w:ascii="Arial" w:hAnsi="Arial" w:cs="Arial"/>
        </w:rPr>
        <w:t xml:space="preserve"> </w:t>
      </w:r>
    </w:p>
    <w:p w:rsidR="00C62D82" w:rsidRPr="00C62D82" w:rsidRDefault="00C62D82" w:rsidP="00C62D82">
      <w:pPr>
        <w:widowControl w:val="0"/>
        <w:jc w:val="center"/>
        <w:rPr>
          <w:rFonts w:ascii="Arial" w:hAnsi="Arial" w:cs="Arial"/>
        </w:rPr>
      </w:pPr>
      <w:r w:rsidRPr="00C62D82">
        <w:rPr>
          <w:rFonts w:ascii="Arial" w:hAnsi="Arial" w:cs="Arial"/>
        </w:rPr>
        <w:t>ЗОНЫ СПЕЦИАЛЬНОГО НАЗНАЧЕНИЯ:</w:t>
      </w:r>
    </w:p>
    <w:p w:rsidR="00C62D82" w:rsidRPr="00C62D82" w:rsidRDefault="00C62D82" w:rsidP="00C62D82">
      <w:pPr>
        <w:widowControl w:val="0"/>
        <w:rPr>
          <w:rFonts w:ascii="Arial" w:hAnsi="Arial" w:cs="Arial"/>
          <w:u w:val="single"/>
        </w:rPr>
      </w:pPr>
    </w:p>
    <w:p w:rsidR="00C62D82" w:rsidRPr="00C62D82" w:rsidRDefault="00C62D82" w:rsidP="00C62D82">
      <w:pPr>
        <w:widowControl w:val="0"/>
        <w:jc w:val="center"/>
        <w:rPr>
          <w:rFonts w:ascii="Arial" w:hAnsi="Arial" w:cs="Arial"/>
          <w:u w:val="single"/>
        </w:rPr>
      </w:pPr>
      <w:r w:rsidRPr="00C62D82">
        <w:rPr>
          <w:rFonts w:ascii="Arial" w:hAnsi="Arial" w:cs="Arial"/>
          <w:u w:val="single"/>
        </w:rPr>
        <w:t>ЗОНА КЛАДБИЩ  (СНЗ-1)</w:t>
      </w:r>
    </w:p>
    <w:p w:rsidR="00C62D82" w:rsidRPr="00C62D82" w:rsidRDefault="00C62D82" w:rsidP="00C62D82">
      <w:pPr>
        <w:widowControl w:val="0"/>
        <w:jc w:val="center"/>
        <w:rPr>
          <w:rFonts w:ascii="Arial" w:hAnsi="Arial" w:cs="Arial"/>
          <w:u w:val="single"/>
        </w:rPr>
      </w:pPr>
    </w:p>
    <w:p w:rsidR="00C62D82" w:rsidRPr="00C62D82" w:rsidRDefault="00C62D82" w:rsidP="00C62D82">
      <w:pPr>
        <w:widowControl w:val="0"/>
        <w:ind w:firstLine="709"/>
        <w:rPr>
          <w:rFonts w:ascii="Arial" w:hAnsi="Arial" w:cs="Arial"/>
        </w:rPr>
      </w:pPr>
      <w:r w:rsidRPr="00C62D82">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jc w:val="center"/>
        <w:rPr>
          <w:rFonts w:ascii="Arial" w:hAnsi="Arial" w:cs="Arial"/>
          <w:u w:val="single"/>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720"/>
      </w:tblGrid>
      <w:tr w:rsidR="00C62D82" w:rsidRPr="00C62D82" w:rsidTr="00A33D3A">
        <w:trPr>
          <w:trHeight w:val="552"/>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ВИДЫ</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7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ОСОБЫЕ УСЛОВИЯ</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231"/>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7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c>
          <w:tcPr>
            <w:tcW w:w="2448" w:type="dxa"/>
            <w:tcBorders>
              <w:top w:val="single" w:sz="12" w:space="0" w:color="auto"/>
            </w:tcBorders>
          </w:tcPr>
          <w:p w:rsidR="00C62D82" w:rsidRPr="00C62D82" w:rsidRDefault="00C62D82" w:rsidP="00C62D82">
            <w:pPr>
              <w:rPr>
                <w:rFonts w:ascii="Arial" w:eastAsia="Arial" w:hAnsi="Arial" w:cs="Arial"/>
                <w:color w:val="000000"/>
                <w:lang w:eastAsia="ar-SA"/>
              </w:rPr>
            </w:pPr>
            <w:r w:rsidRPr="00C62D82">
              <w:rPr>
                <w:rFonts w:ascii="Arial" w:eastAsia="Arial" w:hAnsi="Arial" w:cs="Arial"/>
                <w:color w:val="000000"/>
                <w:lang w:eastAsia="ar-SA"/>
              </w:rPr>
              <w:t>Действующие кладбища</w:t>
            </w:r>
          </w:p>
        </w:tc>
        <w:tc>
          <w:tcPr>
            <w:tcW w:w="3420"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Параметры разрешенного использования земельных участков - не подлежат ограничению</w:t>
            </w:r>
          </w:p>
          <w:p w:rsidR="00C62D82" w:rsidRPr="00C62D82" w:rsidRDefault="00C62D82" w:rsidP="00C62D82">
            <w:pPr>
              <w:rPr>
                <w:rFonts w:ascii="Arial" w:hAnsi="Arial" w:cs="Arial"/>
              </w:rPr>
            </w:pPr>
            <w:r w:rsidRPr="00C62D82">
              <w:rPr>
                <w:rFonts w:ascii="Arial" w:hAnsi="Arial" w:cs="Arial"/>
              </w:rPr>
              <w:t xml:space="preserve">  Максимальная площадь захоронений – 75%.</w:t>
            </w:r>
          </w:p>
          <w:p w:rsidR="00C62D82" w:rsidRPr="00C62D82" w:rsidRDefault="00C62D82" w:rsidP="00C62D82">
            <w:pPr>
              <w:rPr>
                <w:rFonts w:ascii="Arial" w:hAnsi="Arial" w:cs="Arial"/>
              </w:rPr>
            </w:pPr>
            <w:r w:rsidRPr="00C62D82">
              <w:rPr>
                <w:rFonts w:ascii="Arial" w:hAnsi="Arial" w:cs="Arial"/>
              </w:rPr>
              <w:t xml:space="preserve"> Максимальная высота оград – 1  м</w:t>
            </w:r>
          </w:p>
          <w:p w:rsidR="00C62D82" w:rsidRPr="00C62D82" w:rsidRDefault="00C62D82" w:rsidP="00C62D82">
            <w:pPr>
              <w:rPr>
                <w:rFonts w:ascii="Arial" w:hAnsi="Arial" w:cs="Arial"/>
              </w:rPr>
            </w:pPr>
            <w:r w:rsidRPr="00C62D82">
              <w:rPr>
                <w:rFonts w:ascii="Arial" w:hAnsi="Arial" w:cs="Arial"/>
              </w:rPr>
              <w:t>Устройство ливневой канализации, дорожек в твердом покрытии</w:t>
            </w:r>
          </w:p>
          <w:p w:rsidR="00C62D82" w:rsidRPr="00C62D82" w:rsidRDefault="00C62D82" w:rsidP="00C62D82">
            <w:pPr>
              <w:rPr>
                <w:rFonts w:ascii="Arial" w:eastAsia="Arial" w:hAnsi="Arial" w:cs="Arial"/>
                <w:lang w:eastAsia="ar-SA"/>
              </w:rPr>
            </w:pPr>
          </w:p>
        </w:tc>
        <w:tc>
          <w:tcPr>
            <w:tcW w:w="3720" w:type="dxa"/>
            <w:tcBorders>
              <w:top w:val="single" w:sz="12" w:space="0" w:color="auto"/>
            </w:tcBorders>
          </w:tcPr>
          <w:p w:rsidR="00C62D82" w:rsidRPr="00C62D82" w:rsidRDefault="00C62D82" w:rsidP="00C62D82">
            <w:pPr>
              <w:widowControl w:val="0"/>
              <w:rPr>
                <w:rFonts w:ascii="Arial" w:hAnsi="Arial" w:cs="Arial"/>
              </w:rPr>
            </w:pPr>
            <w:r w:rsidRPr="00C62D82">
              <w:rPr>
                <w:rFonts w:ascii="Arial" w:hAnsi="Arial" w:cs="Arial"/>
              </w:rPr>
              <w:t>Новое строительство осуществлять по утвержденному проекту планировки и межевания территории,  в соответствии с требованиями к размещению таких объектов , СП, СНиП, технических регламентов, СанПиН, и др. документов.</w:t>
            </w:r>
          </w:p>
          <w:p w:rsidR="00C62D82" w:rsidRPr="00C62D82" w:rsidRDefault="00C62D82" w:rsidP="00C62D82">
            <w:pPr>
              <w:widowControl w:val="0"/>
              <w:rPr>
                <w:rFonts w:ascii="Arial" w:hAnsi="Arial" w:cs="Arial"/>
              </w:rPr>
            </w:pPr>
            <w:r w:rsidRPr="00C62D82">
              <w:rPr>
                <w:rFonts w:ascii="Arial" w:hAnsi="Arial" w:cs="Arial"/>
              </w:rPr>
              <w:t>Предусмотреть мероприятия по отводу поверхностных вод, санитарной очистке и ограждению территории.</w:t>
            </w:r>
          </w:p>
        </w:tc>
      </w:tr>
      <w:tr w:rsidR="00C62D82" w:rsidRPr="00C62D82" w:rsidTr="00A33D3A">
        <w:tc>
          <w:tcPr>
            <w:tcW w:w="2448" w:type="dxa"/>
          </w:tcPr>
          <w:p w:rsidR="00C62D82" w:rsidRPr="00C62D82" w:rsidRDefault="00C62D82" w:rsidP="00C62D82">
            <w:pPr>
              <w:rPr>
                <w:rFonts w:ascii="Arial" w:eastAsia="Arial" w:hAnsi="Arial" w:cs="Arial"/>
                <w:color w:val="000000"/>
                <w:lang w:eastAsia="ar-SA"/>
              </w:rPr>
            </w:pPr>
            <w:r w:rsidRPr="00C62D82">
              <w:rPr>
                <w:rFonts w:ascii="Arial" w:eastAsia="Arial" w:hAnsi="Arial" w:cs="Arial"/>
                <w:color w:val="000000"/>
                <w:lang w:eastAsia="ar-SA"/>
              </w:rPr>
              <w:t>Здания для проведения траурных гражданских обрядов</w:t>
            </w:r>
          </w:p>
        </w:tc>
        <w:tc>
          <w:tcPr>
            <w:tcW w:w="3420" w:type="dxa"/>
          </w:tcPr>
          <w:p w:rsidR="00C62D82" w:rsidRPr="00C62D82" w:rsidRDefault="00C62D82" w:rsidP="00C62D82">
            <w:pPr>
              <w:rPr>
                <w:rFonts w:ascii="Arial" w:eastAsia="Arial" w:hAnsi="Arial" w:cs="Arial"/>
                <w:color w:val="000000"/>
                <w:lang w:eastAsia="ar-SA"/>
              </w:rPr>
            </w:pPr>
            <w:r w:rsidRPr="00C62D82">
              <w:rPr>
                <w:rFonts w:ascii="Arial" w:eastAsia="Arial" w:hAnsi="Arial" w:cs="Arial"/>
                <w:color w:val="000000"/>
                <w:lang w:eastAsia="ar-SA"/>
              </w:rPr>
              <w:t xml:space="preserve">Максимальная высота здания до конька – до </w:t>
            </w:r>
            <w:smartTag w:uri="urn:schemas-microsoft-com:office:smarttags" w:element="metricconverter">
              <w:smartTagPr>
                <w:attr w:name="ProductID" w:val="15 м"/>
              </w:smartTagPr>
              <w:r w:rsidRPr="00C62D82">
                <w:rPr>
                  <w:rFonts w:ascii="Arial" w:eastAsia="Arial" w:hAnsi="Arial" w:cs="Arial"/>
                  <w:color w:val="000000"/>
                  <w:lang w:eastAsia="ar-SA"/>
                </w:rPr>
                <w:t>15 м</w:t>
              </w:r>
            </w:smartTag>
            <w:r w:rsidRPr="00C62D82">
              <w:rPr>
                <w:rFonts w:ascii="Arial" w:eastAsia="Arial" w:hAnsi="Arial" w:cs="Arial"/>
                <w:color w:val="000000"/>
                <w:lang w:eastAsia="ar-SA"/>
              </w:rPr>
              <w:t>.</w:t>
            </w:r>
          </w:p>
        </w:tc>
        <w:tc>
          <w:tcPr>
            <w:tcW w:w="3720" w:type="dxa"/>
          </w:tcPr>
          <w:p w:rsidR="00C62D82" w:rsidRPr="00C62D82" w:rsidRDefault="00C62D82" w:rsidP="00C62D82">
            <w:pPr>
              <w:widowControl w:val="0"/>
              <w:rPr>
                <w:rFonts w:ascii="Arial" w:hAnsi="Arial" w:cs="Arial"/>
              </w:rPr>
            </w:pPr>
            <w:r w:rsidRPr="00C62D82">
              <w:rPr>
                <w:rFonts w:ascii="Arial" w:hAnsi="Arial" w:cs="Arial"/>
              </w:rPr>
              <w:t>В соответствии с техническими  регламентами, СанПиН, и др. документами</w:t>
            </w:r>
          </w:p>
        </w:tc>
      </w:tr>
    </w:tbl>
    <w:p w:rsidR="00C62D82" w:rsidRPr="00C62D82" w:rsidRDefault="00C62D82" w:rsidP="00C62D82">
      <w:pPr>
        <w:widowControl w:val="0"/>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 xml:space="preserve">2. ВСПОМОГАТЕЛЬНЫЕ ВИДЫ И ПАРАМЕТРЫ РАЗРЕШЁННОГО ИСПОЛЬЗОВАНИЯ ЗЕМЕЛЬНЫХ УЧАСТКОВ И ОБЪЕКТОВ КАПИТАЛЬНОГО СТРОИТЕЛЬСТВА: </w:t>
      </w:r>
    </w:p>
    <w:p w:rsidR="00C62D82" w:rsidRPr="00C62D82" w:rsidRDefault="00C62D82" w:rsidP="00C62D82">
      <w:pPr>
        <w:widowControl w:val="0"/>
        <w:ind w:firstLine="709"/>
        <w:rPr>
          <w:rFonts w:ascii="Arial" w:hAnsi="Arial" w:cs="Arial"/>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720"/>
      </w:tblGrid>
      <w:tr w:rsidR="00C62D82" w:rsidRPr="00C62D82" w:rsidTr="00A33D3A">
        <w:trPr>
          <w:trHeight w:val="552"/>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ВИДЫ</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7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ОСОБЫЕ УСЛОВИЯ</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50"/>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7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c>
          <w:tcPr>
            <w:tcW w:w="2448" w:type="dxa"/>
            <w:tcBorders>
              <w:top w:val="single" w:sz="12" w:space="0" w:color="auto"/>
            </w:tcBorders>
          </w:tcPr>
          <w:p w:rsidR="00C62D82" w:rsidRPr="00C62D82" w:rsidRDefault="00C62D82" w:rsidP="00C62D82">
            <w:pPr>
              <w:rPr>
                <w:rFonts w:ascii="Arial" w:eastAsia="Arial" w:hAnsi="Arial" w:cs="Arial"/>
                <w:color w:val="000000"/>
                <w:lang w:eastAsia="ar-SA"/>
              </w:rPr>
            </w:pPr>
            <w:r w:rsidRPr="00C62D82">
              <w:rPr>
                <w:rFonts w:ascii="Arial" w:eastAsia="Arial" w:hAnsi="Arial" w:cs="Arial"/>
                <w:color w:val="000000"/>
                <w:lang w:eastAsia="ar-SA"/>
              </w:rPr>
              <w:t>Здания и сооружения для обслуживания работников и для обеспечения деятельности объекта</w:t>
            </w:r>
          </w:p>
        </w:tc>
        <w:tc>
          <w:tcPr>
            <w:tcW w:w="3420" w:type="dxa"/>
            <w:tcBorders>
              <w:top w:val="single" w:sz="12" w:space="0" w:color="auto"/>
            </w:tcBorders>
          </w:tcPr>
          <w:p w:rsidR="00C62D82" w:rsidRPr="00C62D82" w:rsidRDefault="00C62D82" w:rsidP="00C62D82">
            <w:pPr>
              <w:widowControl w:val="0"/>
              <w:rPr>
                <w:rFonts w:ascii="Arial" w:hAnsi="Arial" w:cs="Arial"/>
              </w:rPr>
            </w:pPr>
            <w:r w:rsidRPr="00C62D82">
              <w:rPr>
                <w:rFonts w:ascii="Arial" w:hAnsi="Arial" w:cs="Arial"/>
              </w:rPr>
              <w:t xml:space="preserve">Отступ от красных линий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w:t>
            </w:r>
          </w:p>
          <w:p w:rsidR="00C62D82" w:rsidRPr="00C62D82" w:rsidRDefault="00C62D82" w:rsidP="00C62D82">
            <w:pPr>
              <w:rPr>
                <w:rFonts w:ascii="Arial" w:eastAsia="Arial" w:hAnsi="Arial" w:cs="Arial"/>
                <w:color w:val="000000"/>
                <w:highlight w:val="yellow"/>
                <w:lang w:eastAsia="ar-SA"/>
              </w:rPr>
            </w:pPr>
            <w:r w:rsidRPr="00C62D82">
              <w:rPr>
                <w:rFonts w:ascii="Arial" w:hAnsi="Arial" w:cs="Arial"/>
              </w:rPr>
              <w:t>максимальный процент застройки-10%</w:t>
            </w:r>
          </w:p>
        </w:tc>
        <w:tc>
          <w:tcPr>
            <w:tcW w:w="3720" w:type="dxa"/>
            <w:tcBorders>
              <w:top w:val="single" w:sz="12" w:space="0" w:color="auto"/>
            </w:tcBorders>
          </w:tcPr>
          <w:p w:rsidR="00C62D82" w:rsidRPr="00C62D82" w:rsidRDefault="00C62D82" w:rsidP="00C62D82">
            <w:pPr>
              <w:widowControl w:val="0"/>
              <w:rPr>
                <w:rFonts w:ascii="Arial" w:hAnsi="Arial" w:cs="Arial"/>
              </w:rPr>
            </w:pPr>
            <w:r w:rsidRPr="00C62D82">
              <w:rPr>
                <w:rFonts w:ascii="Arial" w:eastAsia="Arial" w:hAnsi="Arial" w:cs="Arial"/>
                <w:color w:val="000000"/>
                <w:lang w:eastAsia="ar-SA"/>
              </w:rPr>
              <w:t xml:space="preserve">Новое строительство, реконструкцию осуществлять </w:t>
            </w:r>
            <w:r w:rsidRPr="00C62D82">
              <w:rPr>
                <w:rFonts w:ascii="Arial" w:hAnsi="Arial" w:cs="Arial"/>
              </w:rPr>
              <w:t>по утвержденному проекту планировки и межевания территории</w:t>
            </w:r>
            <w:r w:rsidRPr="00C62D82">
              <w:rPr>
                <w:rFonts w:ascii="Arial" w:eastAsia="Arial" w:hAnsi="Arial" w:cs="Arial"/>
                <w:color w:val="000000"/>
                <w:lang w:eastAsia="ar-SA"/>
              </w:rPr>
              <w:t xml:space="preserve"> , в соответствии с требованиями к размещению таких объектов </w:t>
            </w:r>
            <w:proofErr w:type="spellStart"/>
            <w:r w:rsidRPr="00C62D82">
              <w:rPr>
                <w:rFonts w:ascii="Arial" w:eastAsia="Arial" w:hAnsi="Arial" w:cs="Arial"/>
                <w:color w:val="000000"/>
                <w:lang w:eastAsia="ar-SA"/>
              </w:rPr>
              <w:t>СП,СНиП</w:t>
            </w:r>
            <w:proofErr w:type="spellEnd"/>
            <w:r w:rsidRPr="00C62D82">
              <w:rPr>
                <w:rFonts w:ascii="Arial" w:eastAsia="Arial" w:hAnsi="Arial" w:cs="Arial"/>
                <w:color w:val="000000"/>
                <w:lang w:eastAsia="ar-SA"/>
              </w:rPr>
              <w:t>, технических регламентов, СанПиН, и др. документов</w:t>
            </w:r>
          </w:p>
        </w:tc>
      </w:tr>
      <w:tr w:rsidR="00C62D82" w:rsidRPr="00C62D82" w:rsidTr="00A33D3A">
        <w:tc>
          <w:tcPr>
            <w:tcW w:w="2448" w:type="dxa"/>
          </w:tcPr>
          <w:p w:rsidR="00C62D82" w:rsidRPr="00C62D82" w:rsidRDefault="00C62D82" w:rsidP="00C62D82">
            <w:pPr>
              <w:rPr>
                <w:rFonts w:ascii="Arial" w:eastAsia="Arial" w:hAnsi="Arial" w:cs="Arial"/>
                <w:color w:val="000000"/>
                <w:lang w:eastAsia="ar-SA"/>
              </w:rPr>
            </w:pPr>
            <w:r w:rsidRPr="00C62D82">
              <w:rPr>
                <w:rFonts w:ascii="Arial" w:eastAsia="Arial" w:hAnsi="Arial" w:cs="Arial"/>
                <w:color w:val="000000"/>
                <w:lang w:eastAsia="ar-SA"/>
              </w:rPr>
              <w:t>Стоянки автомобильного транспорта для обслуживания объектов.</w:t>
            </w:r>
          </w:p>
        </w:tc>
        <w:tc>
          <w:tcPr>
            <w:tcW w:w="3420" w:type="dxa"/>
          </w:tcPr>
          <w:p w:rsidR="00C62D82" w:rsidRPr="00C62D82" w:rsidRDefault="00C62D82" w:rsidP="00C62D82">
            <w:pPr>
              <w:widowControl w:val="0"/>
              <w:rPr>
                <w:rFonts w:ascii="Arial" w:hAnsi="Arial" w:cs="Arial"/>
              </w:rPr>
            </w:pPr>
            <w:r w:rsidRPr="00C62D82">
              <w:rPr>
                <w:rFonts w:ascii="Arial" w:hAnsi="Arial" w:cs="Arial"/>
              </w:rPr>
              <w:t>Расстояние от площадок до окон не менее - 10м.</w:t>
            </w:r>
          </w:p>
          <w:p w:rsidR="00C62D82" w:rsidRPr="00C62D82" w:rsidRDefault="00C62D82" w:rsidP="00C62D82">
            <w:pPr>
              <w:widowControl w:val="0"/>
              <w:rPr>
                <w:rFonts w:ascii="Arial" w:hAnsi="Arial" w:cs="Arial"/>
              </w:rPr>
            </w:pPr>
            <w:r w:rsidRPr="00C62D82">
              <w:rPr>
                <w:rFonts w:ascii="Arial" w:hAnsi="Arial" w:cs="Arial"/>
              </w:rPr>
              <w:t xml:space="preserve">Отступ от красных линий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w:t>
            </w:r>
          </w:p>
          <w:p w:rsidR="00C62D82" w:rsidRPr="00C62D82" w:rsidRDefault="00C62D82" w:rsidP="00C62D82">
            <w:pPr>
              <w:rPr>
                <w:rFonts w:ascii="Arial" w:eastAsia="Arial" w:hAnsi="Arial" w:cs="Arial"/>
                <w:color w:val="000000"/>
                <w:highlight w:val="yellow"/>
                <w:lang w:eastAsia="ar-SA"/>
              </w:rPr>
            </w:pPr>
            <w:r w:rsidRPr="00C62D82">
              <w:rPr>
                <w:rFonts w:ascii="Arial" w:hAnsi="Arial" w:cs="Arial"/>
              </w:rPr>
              <w:t>максимальный процент застройки-10%</w:t>
            </w:r>
          </w:p>
        </w:tc>
        <w:tc>
          <w:tcPr>
            <w:tcW w:w="3720" w:type="dxa"/>
          </w:tcPr>
          <w:p w:rsidR="00C62D82" w:rsidRPr="00C62D82" w:rsidRDefault="00C62D82" w:rsidP="00C62D82">
            <w:pPr>
              <w:widowControl w:val="0"/>
              <w:rPr>
                <w:rFonts w:ascii="Arial" w:hAnsi="Arial" w:cs="Arial"/>
              </w:rPr>
            </w:pPr>
            <w:r w:rsidRPr="00C62D82">
              <w:rPr>
                <w:rFonts w:ascii="Arial" w:eastAsia="Arial" w:hAnsi="Arial" w:cs="Arial"/>
                <w:color w:val="000000"/>
                <w:lang w:eastAsia="ar-SA"/>
              </w:rPr>
              <w:t xml:space="preserve">Новое строительство, реконструкцию и нормы расчета количества </w:t>
            </w:r>
            <w:proofErr w:type="spellStart"/>
            <w:r w:rsidRPr="00C62D82">
              <w:rPr>
                <w:rFonts w:ascii="Arial" w:eastAsia="Arial" w:hAnsi="Arial" w:cs="Arial"/>
                <w:color w:val="000000"/>
                <w:lang w:eastAsia="ar-SA"/>
              </w:rPr>
              <w:t>машино</w:t>
            </w:r>
            <w:proofErr w:type="spellEnd"/>
            <w:r w:rsidRPr="00C62D82">
              <w:rPr>
                <w:rFonts w:ascii="Arial" w:eastAsia="Arial" w:hAnsi="Arial" w:cs="Arial"/>
                <w:color w:val="000000"/>
                <w:lang w:eastAsia="ar-SA"/>
              </w:rPr>
              <w:t xml:space="preserve">-мест осуществлять </w:t>
            </w:r>
            <w:r w:rsidRPr="00C62D82">
              <w:rPr>
                <w:rFonts w:ascii="Arial" w:hAnsi="Arial" w:cs="Arial"/>
              </w:rPr>
              <w:t>по утвержденному проекту планировки и межевания территории</w:t>
            </w:r>
            <w:r w:rsidRPr="00C62D82">
              <w:rPr>
                <w:rFonts w:ascii="Arial" w:eastAsia="Arial" w:hAnsi="Arial" w:cs="Arial"/>
                <w:color w:val="000000"/>
                <w:lang w:eastAsia="ar-SA"/>
              </w:rPr>
              <w:t xml:space="preserve"> , в соответствии с требованиями к размещению таких объектов СНиП, технических регламентов, СанПиН, и др. документов.</w:t>
            </w:r>
          </w:p>
        </w:tc>
      </w:tr>
    </w:tbl>
    <w:p w:rsidR="00C62D82" w:rsidRPr="00C62D82" w:rsidRDefault="00C62D82" w:rsidP="00C62D82">
      <w:pPr>
        <w:widowControl w:val="0"/>
        <w:ind w:firstLine="709"/>
        <w:rPr>
          <w:rFonts w:ascii="Arial" w:hAnsi="Arial" w:cs="Arial"/>
        </w:rPr>
      </w:pPr>
    </w:p>
    <w:p w:rsidR="00C62D82" w:rsidRPr="00C62D82" w:rsidRDefault="00C62D82" w:rsidP="00C62D82">
      <w:pPr>
        <w:widowControl w:val="0"/>
        <w:ind w:firstLine="709"/>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3. УСЛОВНО РАЗРЕШЁННЫЕ ВИДЫ И ПАРАМЕТРЫ ИСПОЛЬЗОВАНИЯ ЗЕМЕЛЬНЫХ УЧАСТКОВ И ОБЪЕКТОВ КАПИТАЛЬНОГО СТРОИТЕЛЬСТВА: нет.</w:t>
      </w:r>
    </w:p>
    <w:p w:rsidR="00C62D82" w:rsidRPr="00C62D82" w:rsidRDefault="00C62D82" w:rsidP="00C62D82">
      <w:pPr>
        <w:widowControl w:val="0"/>
        <w:jc w:val="center"/>
        <w:rPr>
          <w:rFonts w:ascii="Arial" w:hAnsi="Arial" w:cs="Arial"/>
          <w:color w:val="0000FF"/>
          <w:u w:val="single"/>
        </w:rPr>
      </w:pPr>
    </w:p>
    <w:p w:rsidR="00C62D82" w:rsidRPr="00C62D82" w:rsidRDefault="00C62D82" w:rsidP="00C62D82">
      <w:pPr>
        <w:widowControl w:val="0"/>
        <w:jc w:val="center"/>
        <w:rPr>
          <w:rFonts w:ascii="Arial" w:hAnsi="Arial" w:cs="Arial"/>
          <w:u w:val="single"/>
        </w:rPr>
      </w:pPr>
      <w:r w:rsidRPr="00C62D82">
        <w:rPr>
          <w:rFonts w:ascii="Arial" w:hAnsi="Arial" w:cs="Arial"/>
          <w:u w:val="single"/>
        </w:rPr>
        <w:t>ЗОНА ОБЪЕКТОВ РАЗМЕЩЕНИЯ ОТХОДОВ ПОТРЕБЛЕНИЯ (СНЗ-2)</w:t>
      </w:r>
    </w:p>
    <w:p w:rsidR="00C62D82" w:rsidRPr="00C62D82" w:rsidRDefault="00C62D82" w:rsidP="00C62D82">
      <w:pPr>
        <w:widowControl w:val="0"/>
        <w:jc w:val="center"/>
        <w:rPr>
          <w:rFonts w:ascii="Arial" w:hAnsi="Arial" w:cs="Arial"/>
          <w:u w:val="single"/>
        </w:rPr>
      </w:pPr>
    </w:p>
    <w:p w:rsidR="00C62D82" w:rsidRPr="00C62D82" w:rsidRDefault="00C62D82" w:rsidP="00C62D82">
      <w:pPr>
        <w:widowControl w:val="0"/>
        <w:jc w:val="center"/>
        <w:rPr>
          <w:rFonts w:ascii="Arial" w:hAnsi="Arial" w:cs="Arial"/>
        </w:rPr>
      </w:pPr>
      <w:r w:rsidRPr="00C62D82">
        <w:rPr>
          <w:rFonts w:ascii="Arial" w:hAnsi="Arial" w:cs="Arial"/>
        </w:rPr>
        <w:t>1.ОСНОВНЫЕ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11"/>
        <w:gridCol w:w="3633"/>
        <w:gridCol w:w="4021"/>
      </w:tblGrid>
      <w:tr w:rsidR="00C62D82" w:rsidRPr="00C62D82" w:rsidTr="00A33D3A">
        <w:trPr>
          <w:trHeight w:val="552"/>
        </w:trPr>
        <w:tc>
          <w:tcPr>
            <w:tcW w:w="2411" w:type="dxa"/>
            <w:tcBorders>
              <w:top w:val="single" w:sz="12" w:space="0" w:color="auto"/>
              <w:left w:val="single" w:sz="12" w:space="0" w:color="auto"/>
              <w:bottom w:val="single" w:sz="12" w:space="0" w:color="auto"/>
              <w:right w:val="single" w:sz="6" w:space="0" w:color="auto"/>
              <w:tl2br w:val="nil"/>
              <w:tr2bl w:val="nil"/>
            </w:tcBorders>
            <w:shd w:val="clear" w:color="auto" w:fill="auto"/>
          </w:tcPr>
          <w:p w:rsidR="00C62D82" w:rsidRPr="00C62D82" w:rsidRDefault="00C62D82" w:rsidP="00C62D82">
            <w:pPr>
              <w:widowControl w:val="0"/>
              <w:jc w:val="center"/>
              <w:rPr>
                <w:rFonts w:ascii="Arial" w:hAnsi="Arial" w:cs="Arial"/>
                <w:spacing w:val="-6"/>
              </w:rPr>
            </w:pPr>
            <w:r w:rsidRPr="00C62D82">
              <w:rPr>
                <w:rFonts w:ascii="Arial" w:hAnsi="Arial" w:cs="Arial"/>
                <w:spacing w:val="-6"/>
              </w:rPr>
              <w:t>ВИДЫ</w:t>
            </w:r>
          </w:p>
          <w:p w:rsidR="00C62D82" w:rsidRPr="00C62D82" w:rsidRDefault="00C62D82" w:rsidP="00C62D82">
            <w:pPr>
              <w:widowControl w:val="0"/>
              <w:jc w:val="center"/>
              <w:rPr>
                <w:rFonts w:ascii="Arial" w:hAnsi="Arial" w:cs="Arial"/>
                <w:spacing w:val="-6"/>
              </w:rPr>
            </w:pPr>
            <w:r w:rsidRPr="00C62D82">
              <w:rPr>
                <w:rFonts w:ascii="Arial" w:hAnsi="Arial" w:cs="Arial"/>
                <w:spacing w:val="-6"/>
              </w:rPr>
              <w:t>ИСПОЛЬЗОВАНИЯ</w:t>
            </w:r>
          </w:p>
        </w:tc>
        <w:tc>
          <w:tcPr>
            <w:tcW w:w="3633" w:type="dxa"/>
            <w:tcBorders>
              <w:top w:val="single" w:sz="12" w:space="0" w:color="auto"/>
              <w:left w:val="single" w:sz="6" w:space="0" w:color="auto"/>
              <w:bottom w:val="single" w:sz="12" w:space="0" w:color="auto"/>
              <w:right w:val="single" w:sz="6" w:space="0" w:color="auto"/>
              <w:tl2br w:val="nil"/>
              <w:tr2bl w:val="nil"/>
            </w:tcBorders>
            <w:shd w:val="clear" w:color="auto" w:fill="auto"/>
          </w:tcPr>
          <w:p w:rsidR="00C62D82" w:rsidRPr="00C62D82" w:rsidRDefault="00C62D82" w:rsidP="00C62D82">
            <w:pPr>
              <w:widowControl w:val="0"/>
              <w:jc w:val="center"/>
              <w:rPr>
                <w:rFonts w:ascii="Arial" w:hAnsi="Arial" w:cs="Arial"/>
                <w:spacing w:val="-6"/>
              </w:rPr>
            </w:pPr>
            <w:r w:rsidRPr="00C62D82">
              <w:rPr>
                <w:rFonts w:ascii="Arial" w:hAnsi="Arial" w:cs="Arial"/>
                <w:spacing w:val="-6"/>
              </w:rPr>
              <w:t>ПАРАМЕТРЫ РАЗРЕШЕННОГО ИСПОЛЬЗОВАНИЯ</w:t>
            </w:r>
          </w:p>
        </w:tc>
        <w:tc>
          <w:tcPr>
            <w:tcW w:w="4021" w:type="dxa"/>
            <w:tcBorders>
              <w:top w:val="single" w:sz="12" w:space="0" w:color="auto"/>
              <w:left w:val="single" w:sz="6" w:space="0" w:color="auto"/>
              <w:bottom w:val="single" w:sz="12" w:space="0" w:color="auto"/>
              <w:right w:val="single" w:sz="12" w:space="0" w:color="auto"/>
              <w:tl2br w:val="nil"/>
              <w:tr2bl w:val="nil"/>
            </w:tcBorders>
            <w:shd w:val="clear" w:color="auto" w:fill="auto"/>
          </w:tcPr>
          <w:p w:rsidR="00C62D82" w:rsidRPr="00C62D82" w:rsidRDefault="00C62D82" w:rsidP="00C62D82">
            <w:pPr>
              <w:widowControl w:val="0"/>
              <w:jc w:val="center"/>
              <w:rPr>
                <w:rFonts w:ascii="Arial" w:hAnsi="Arial" w:cs="Arial"/>
                <w:spacing w:val="-6"/>
              </w:rPr>
            </w:pPr>
            <w:r w:rsidRPr="00C62D82">
              <w:rPr>
                <w:rFonts w:ascii="Arial" w:hAnsi="Arial" w:cs="Arial"/>
                <w:spacing w:val="-6"/>
              </w:rPr>
              <w:t>ОСОБЫЕ УСЛОВИЯ</w:t>
            </w:r>
          </w:p>
          <w:p w:rsidR="00C62D82" w:rsidRPr="00C62D82" w:rsidRDefault="00C62D82" w:rsidP="00C62D82">
            <w:pPr>
              <w:widowControl w:val="0"/>
              <w:jc w:val="center"/>
              <w:rPr>
                <w:rFonts w:ascii="Arial" w:hAnsi="Arial" w:cs="Arial"/>
                <w:spacing w:val="-6"/>
              </w:rPr>
            </w:pPr>
            <w:r w:rsidRPr="00C62D82">
              <w:rPr>
                <w:rFonts w:ascii="Arial" w:hAnsi="Arial" w:cs="Arial"/>
                <w:spacing w:val="-6"/>
              </w:rPr>
              <w:t>РЕАЛИЗАЦИИ РЕГЛАМЕНТА</w:t>
            </w:r>
          </w:p>
        </w:tc>
      </w:tr>
      <w:tr w:rsidR="00C62D82" w:rsidRPr="00C62D82" w:rsidTr="00A33D3A">
        <w:trPr>
          <w:trHeight w:val="146"/>
        </w:trPr>
        <w:tc>
          <w:tcPr>
            <w:tcW w:w="2411" w:type="dxa"/>
            <w:shd w:val="clear" w:color="auto" w:fill="auto"/>
          </w:tcPr>
          <w:p w:rsidR="00C62D82" w:rsidRPr="00C62D82" w:rsidRDefault="00C62D82" w:rsidP="00C62D82">
            <w:pPr>
              <w:widowControl w:val="0"/>
              <w:jc w:val="center"/>
              <w:rPr>
                <w:rFonts w:ascii="Arial" w:hAnsi="Arial" w:cs="Arial"/>
                <w:spacing w:val="-6"/>
              </w:rPr>
            </w:pPr>
            <w:r w:rsidRPr="00C62D82">
              <w:rPr>
                <w:rFonts w:ascii="Arial" w:hAnsi="Arial" w:cs="Arial"/>
                <w:spacing w:val="-6"/>
              </w:rPr>
              <w:t>1</w:t>
            </w:r>
          </w:p>
        </w:tc>
        <w:tc>
          <w:tcPr>
            <w:tcW w:w="3633" w:type="dxa"/>
            <w:shd w:val="clear" w:color="auto" w:fill="auto"/>
          </w:tcPr>
          <w:p w:rsidR="00C62D82" w:rsidRPr="00C62D82" w:rsidRDefault="00C62D82" w:rsidP="00C62D82">
            <w:pPr>
              <w:widowControl w:val="0"/>
              <w:jc w:val="center"/>
              <w:rPr>
                <w:rFonts w:ascii="Arial" w:hAnsi="Arial" w:cs="Arial"/>
                <w:spacing w:val="-6"/>
              </w:rPr>
            </w:pPr>
            <w:r w:rsidRPr="00C62D82">
              <w:rPr>
                <w:rFonts w:ascii="Arial" w:hAnsi="Arial" w:cs="Arial"/>
                <w:spacing w:val="-6"/>
              </w:rPr>
              <w:t>2</w:t>
            </w:r>
          </w:p>
        </w:tc>
        <w:tc>
          <w:tcPr>
            <w:tcW w:w="4021" w:type="dxa"/>
            <w:shd w:val="clear" w:color="auto" w:fill="auto"/>
          </w:tcPr>
          <w:p w:rsidR="00C62D82" w:rsidRPr="00C62D82" w:rsidRDefault="00C62D82" w:rsidP="00C62D82">
            <w:pPr>
              <w:widowControl w:val="0"/>
              <w:jc w:val="center"/>
              <w:rPr>
                <w:rFonts w:ascii="Arial" w:hAnsi="Arial" w:cs="Arial"/>
                <w:spacing w:val="-6"/>
              </w:rPr>
            </w:pPr>
            <w:r w:rsidRPr="00C62D82">
              <w:rPr>
                <w:rFonts w:ascii="Arial" w:hAnsi="Arial" w:cs="Arial"/>
                <w:spacing w:val="-6"/>
              </w:rPr>
              <w:t>3</w:t>
            </w:r>
          </w:p>
        </w:tc>
      </w:tr>
      <w:tr w:rsidR="00C62D82" w:rsidRPr="00C62D82" w:rsidTr="00A33D3A">
        <w:tc>
          <w:tcPr>
            <w:tcW w:w="2411" w:type="dxa"/>
            <w:shd w:val="clear" w:color="auto" w:fill="auto"/>
          </w:tcPr>
          <w:p w:rsidR="00C62D82" w:rsidRPr="00C62D82" w:rsidRDefault="00C62D82" w:rsidP="00C62D82">
            <w:pPr>
              <w:widowControl w:val="0"/>
              <w:rPr>
                <w:rFonts w:ascii="Arial" w:hAnsi="Arial" w:cs="Arial"/>
                <w:spacing w:val="-6"/>
              </w:rPr>
            </w:pPr>
            <w:r w:rsidRPr="00C62D82">
              <w:rPr>
                <w:rFonts w:ascii="Arial" w:hAnsi="Arial" w:cs="Arial"/>
                <w:spacing w:val="-6"/>
              </w:rPr>
              <w:t>Полигон ТБО (участок компостирования отходов без фекалий и навоза)</w:t>
            </w:r>
          </w:p>
        </w:tc>
        <w:tc>
          <w:tcPr>
            <w:tcW w:w="3633" w:type="dxa"/>
            <w:shd w:val="clear" w:color="auto" w:fill="auto"/>
          </w:tcPr>
          <w:p w:rsidR="00C62D82" w:rsidRPr="00C62D82" w:rsidRDefault="00C62D82" w:rsidP="00C62D82">
            <w:pPr>
              <w:rPr>
                <w:rFonts w:ascii="Arial" w:hAnsi="Arial" w:cs="Arial"/>
                <w:spacing w:val="-6"/>
              </w:rPr>
            </w:pPr>
            <w:r w:rsidRPr="00C62D82">
              <w:rPr>
                <w:rFonts w:ascii="Arial" w:hAnsi="Arial" w:cs="Arial"/>
                <w:spacing w:val="-6"/>
              </w:rPr>
              <w:t xml:space="preserve">1. Минимальная площадь земельного участка -  не подлежит ограничению. </w:t>
            </w:r>
          </w:p>
          <w:p w:rsidR="00C62D82" w:rsidRPr="00C62D82" w:rsidRDefault="00C62D82" w:rsidP="00C62D82">
            <w:pPr>
              <w:rPr>
                <w:rFonts w:ascii="Arial" w:hAnsi="Arial" w:cs="Arial"/>
                <w:spacing w:val="-6"/>
              </w:rPr>
            </w:pPr>
            <w:r w:rsidRPr="00C62D82">
              <w:rPr>
                <w:rFonts w:ascii="Arial" w:hAnsi="Arial" w:cs="Arial"/>
                <w:spacing w:val="-6"/>
              </w:rPr>
              <w:t xml:space="preserve">2. Минимальный  отступ от границ земельного участка в целях определения мест допустимого размещения зданий, строений, сооружений </w:t>
            </w:r>
            <w:r w:rsidRPr="00C62D82">
              <w:rPr>
                <w:rFonts w:ascii="Arial" w:hAnsi="Arial" w:cs="Arial"/>
                <w:spacing w:val="-6"/>
              </w:rPr>
              <w:lastRenderedPageBreak/>
              <w:t>– 1м.</w:t>
            </w:r>
          </w:p>
          <w:p w:rsidR="00C62D82" w:rsidRPr="00C62D82" w:rsidRDefault="00C62D82" w:rsidP="00C62D82">
            <w:pPr>
              <w:rPr>
                <w:rFonts w:ascii="Arial" w:hAnsi="Arial" w:cs="Arial"/>
                <w:spacing w:val="-6"/>
              </w:rPr>
            </w:pPr>
            <w:r w:rsidRPr="00C62D82">
              <w:rPr>
                <w:rFonts w:ascii="Arial" w:hAnsi="Arial" w:cs="Arial"/>
                <w:spacing w:val="-6"/>
              </w:rPr>
              <w:t>3.Предельная высота зданий и сооружений -  не подлежит ограничению.</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 4.Максимальный процент застройки – не подлежит ограничению.</w:t>
            </w:r>
          </w:p>
          <w:p w:rsidR="00C62D82" w:rsidRPr="00C62D82" w:rsidRDefault="00C62D82" w:rsidP="00C62D82">
            <w:pPr>
              <w:widowControl w:val="0"/>
              <w:suppressAutoHyphens/>
              <w:rPr>
                <w:rFonts w:ascii="Arial" w:eastAsia="Arial" w:hAnsi="Arial" w:cs="Arial"/>
                <w:spacing w:val="-6"/>
                <w:lang w:eastAsia="ar-SA"/>
              </w:rPr>
            </w:pPr>
            <w:r w:rsidRPr="00C62D82">
              <w:rPr>
                <w:rFonts w:ascii="Arial" w:hAnsi="Arial" w:cs="Arial"/>
                <w:spacing w:val="-6"/>
                <w:shd w:val="clear" w:color="auto" w:fill="FFFFFF"/>
                <w:lang w:bidi="ru-RU"/>
              </w:rPr>
              <w:t xml:space="preserve">Применяются параметры в соответствии с требованиями </w:t>
            </w:r>
            <w:proofErr w:type="spellStart"/>
            <w:r w:rsidRPr="00C62D82">
              <w:rPr>
                <w:rFonts w:ascii="Arial" w:hAnsi="Arial" w:cs="Arial"/>
                <w:spacing w:val="-6"/>
                <w:shd w:val="clear" w:color="auto" w:fill="FFFFFF"/>
                <w:lang w:bidi="ru-RU"/>
              </w:rPr>
              <w:t>СаНПин</w:t>
            </w:r>
            <w:proofErr w:type="spellEnd"/>
            <w:r w:rsidRPr="00C62D82">
              <w:rPr>
                <w:rFonts w:ascii="Arial" w:hAnsi="Arial" w:cs="Arial"/>
                <w:spacing w:val="-6"/>
                <w:shd w:val="clear" w:color="auto" w:fill="FFFFFF"/>
                <w:lang w:bidi="ru-RU"/>
              </w:rPr>
              <w:t xml:space="preserve">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c>
          <w:tcPr>
            <w:tcW w:w="4021" w:type="dxa"/>
            <w:shd w:val="clear" w:color="auto" w:fill="auto"/>
          </w:tcPr>
          <w:p w:rsidR="00C62D82" w:rsidRPr="00C62D82" w:rsidRDefault="00C62D82" w:rsidP="00C62D82">
            <w:pPr>
              <w:widowControl w:val="0"/>
              <w:rPr>
                <w:rFonts w:ascii="Arial" w:hAnsi="Arial" w:cs="Arial"/>
                <w:spacing w:val="-6"/>
              </w:rPr>
            </w:pPr>
            <w:r w:rsidRPr="00C62D82">
              <w:rPr>
                <w:rFonts w:ascii="Arial" w:eastAsia="Arial" w:hAnsi="Arial" w:cs="Arial"/>
                <w:color w:val="000000"/>
                <w:spacing w:val="-6"/>
                <w:lang w:eastAsia="ar-SA"/>
              </w:rPr>
              <w:lastRenderedPageBreak/>
              <w:t>Строительство объектов капитального строительства запрещено.</w:t>
            </w:r>
            <w:r w:rsidRPr="00C62D82">
              <w:rPr>
                <w:rFonts w:ascii="Arial" w:hAnsi="Arial" w:cs="Arial"/>
                <w:spacing w:val="-6"/>
              </w:rPr>
              <w:t xml:space="preserve"> </w:t>
            </w:r>
          </w:p>
          <w:p w:rsidR="00C62D82" w:rsidRPr="00C62D82" w:rsidRDefault="00C62D82" w:rsidP="00C62D82">
            <w:pPr>
              <w:widowControl w:val="0"/>
              <w:rPr>
                <w:rFonts w:ascii="Arial" w:hAnsi="Arial" w:cs="Arial"/>
                <w:spacing w:val="-6"/>
              </w:rPr>
            </w:pPr>
            <w:r w:rsidRPr="00C62D82">
              <w:rPr>
                <w:rFonts w:ascii="Arial" w:hAnsi="Arial" w:cs="Arial"/>
                <w:spacing w:val="-6"/>
              </w:rPr>
              <w:t xml:space="preserve">Новое строительство, реконструкцию осуществлять по утвержденному проекту планировки и межевания территории , в соответствии с </w:t>
            </w:r>
            <w:r w:rsidRPr="00C62D82">
              <w:rPr>
                <w:rFonts w:ascii="Arial" w:hAnsi="Arial" w:cs="Arial"/>
                <w:spacing w:val="-6"/>
              </w:rPr>
              <w:lastRenderedPageBreak/>
              <w:t xml:space="preserve">требованиями к размещению таких объектов СП, СНиП, СП, технических регламентов, СанПиН, и др. </w:t>
            </w:r>
          </w:p>
        </w:tc>
      </w:tr>
    </w:tbl>
    <w:p w:rsidR="00C62D82" w:rsidRPr="00C62D82" w:rsidRDefault="00C62D82" w:rsidP="00C62D82">
      <w:pPr>
        <w:widowControl w:val="0"/>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2.ВСПОМОГАТЕЛЬНЫЕ ВИДЫ И ПАРАМЕТРЫ РАЗРЕШЁННОГО ИСПОЛЬЗОВАНИЯ ЗЕМЕЛЬНЫХ УЧАСТКОВ И ОБЪЕКТОВ КАПИТАЛЬНОГО СТРОИТЕЛЬСТВА: нет.</w:t>
      </w:r>
    </w:p>
    <w:p w:rsidR="00C62D82" w:rsidRPr="00C62D82" w:rsidRDefault="00C62D82" w:rsidP="00C62D82">
      <w:pPr>
        <w:widowControl w:val="0"/>
        <w:rPr>
          <w:rFonts w:ascii="Arial" w:hAnsi="Arial" w:cs="Arial"/>
        </w:rPr>
      </w:pPr>
    </w:p>
    <w:p w:rsidR="00C62D82" w:rsidRPr="00C62D82" w:rsidRDefault="00C62D82" w:rsidP="00C62D82">
      <w:pPr>
        <w:widowControl w:val="0"/>
        <w:jc w:val="center"/>
        <w:rPr>
          <w:rFonts w:ascii="Arial" w:hAnsi="Arial" w:cs="Arial"/>
          <w:u w:val="single"/>
        </w:rPr>
      </w:pPr>
      <w:r w:rsidRPr="00C62D82">
        <w:rPr>
          <w:rFonts w:ascii="Arial" w:hAnsi="Arial" w:cs="Arial"/>
          <w:u w:val="single"/>
        </w:rPr>
        <w:t>ЗОНА РЕЖИМНЫХ ОБЪЕКТОВ (СНЗ-3)</w:t>
      </w:r>
    </w:p>
    <w:p w:rsidR="00C62D82" w:rsidRPr="00C62D82" w:rsidRDefault="00C62D82" w:rsidP="00C62D82">
      <w:pPr>
        <w:widowControl w:val="0"/>
        <w:jc w:val="center"/>
        <w:rPr>
          <w:rFonts w:ascii="Arial" w:hAnsi="Arial" w:cs="Arial"/>
          <w:u w:val="single"/>
        </w:rPr>
      </w:pPr>
    </w:p>
    <w:p w:rsidR="00C62D82" w:rsidRPr="00C62D82" w:rsidRDefault="00C62D82" w:rsidP="00C62D82">
      <w:pPr>
        <w:widowControl w:val="0"/>
        <w:jc w:val="center"/>
        <w:rPr>
          <w:rFonts w:ascii="Arial" w:hAnsi="Arial" w:cs="Arial"/>
        </w:rPr>
      </w:pPr>
      <w:r w:rsidRPr="00C62D82">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720"/>
      </w:tblGrid>
      <w:tr w:rsidR="00C62D82" w:rsidRPr="00C62D82" w:rsidTr="00A33D3A">
        <w:trPr>
          <w:trHeight w:val="552"/>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ВИДЫ </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7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ОСОБЫЕ УСЛОВИЯ </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c>
          <w:tcPr>
            <w:tcW w:w="2448" w:type="dxa"/>
            <w:tcBorders>
              <w:top w:val="single" w:sz="12" w:space="0" w:color="auto"/>
            </w:tcBorders>
          </w:tcPr>
          <w:p w:rsidR="00C62D82" w:rsidRPr="00C62D82" w:rsidRDefault="00C62D82" w:rsidP="00C62D82">
            <w:pPr>
              <w:suppressAutoHyphens/>
              <w:rPr>
                <w:rFonts w:ascii="Arial" w:hAnsi="Arial" w:cs="Arial"/>
              </w:rPr>
            </w:pPr>
            <w:r w:rsidRPr="00C62D82">
              <w:rPr>
                <w:rFonts w:ascii="Arial" w:hAnsi="Arial" w:cs="Arial"/>
                <w:color w:val="000000"/>
              </w:rPr>
              <w:t>Пожарное депо</w:t>
            </w:r>
          </w:p>
        </w:tc>
        <w:tc>
          <w:tcPr>
            <w:tcW w:w="3420"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 xml:space="preserve">1. Минимальная площадь земельного участка -  не подлежит ограничению. </w:t>
            </w:r>
          </w:p>
          <w:p w:rsidR="00C62D82" w:rsidRPr="00C62D82" w:rsidRDefault="00C62D82" w:rsidP="00C62D82">
            <w:pPr>
              <w:rPr>
                <w:rFonts w:ascii="Arial" w:hAnsi="Arial" w:cs="Arial"/>
              </w:rPr>
            </w:pPr>
            <w:r w:rsidRPr="00C62D82">
              <w:rPr>
                <w:rFonts w:ascii="Arial" w:hAnsi="Arial" w:cs="Arial"/>
              </w:rPr>
              <w:t>2. Минимальный  отступ от границ земельного участка в целях определения мест допустимого размещения зданий, строений, сооружений – 1м.</w:t>
            </w:r>
          </w:p>
          <w:p w:rsidR="00C62D82" w:rsidRPr="00C62D82" w:rsidRDefault="00C62D82" w:rsidP="00C62D82">
            <w:pPr>
              <w:rPr>
                <w:rFonts w:ascii="Arial" w:hAnsi="Arial" w:cs="Arial"/>
              </w:rPr>
            </w:pPr>
            <w:r w:rsidRPr="00C62D82">
              <w:rPr>
                <w:rFonts w:ascii="Arial" w:hAnsi="Arial" w:cs="Arial"/>
              </w:rPr>
              <w:t xml:space="preserve">3.Предельная высота зданий и сооружений – не подлежит ограничению. </w:t>
            </w:r>
          </w:p>
          <w:p w:rsidR="00C62D82" w:rsidRPr="00C62D82" w:rsidRDefault="00C62D82" w:rsidP="00C62D82">
            <w:pPr>
              <w:widowControl w:val="0"/>
              <w:rPr>
                <w:rFonts w:ascii="Arial" w:hAnsi="Arial" w:cs="Arial"/>
              </w:rPr>
            </w:pPr>
            <w:r w:rsidRPr="00C62D82">
              <w:rPr>
                <w:rFonts w:ascii="Arial" w:hAnsi="Arial" w:cs="Arial"/>
              </w:rPr>
              <w:t xml:space="preserve"> 4.Максимальный процент застройки – не подлежит ограничению.</w:t>
            </w:r>
          </w:p>
          <w:p w:rsidR="00C62D82" w:rsidRPr="00C62D82" w:rsidRDefault="00C62D82" w:rsidP="00C62D82">
            <w:pPr>
              <w:widowControl w:val="0"/>
              <w:suppressAutoHyphens/>
              <w:rPr>
                <w:rFonts w:ascii="Arial" w:eastAsia="Arial" w:hAnsi="Arial" w:cs="Arial"/>
                <w:lang w:eastAsia="ar-SA"/>
              </w:rPr>
            </w:pPr>
            <w:r w:rsidRPr="00C62D82">
              <w:rPr>
                <w:rFonts w:ascii="Arial" w:eastAsia="Arial" w:hAnsi="Arial" w:cs="Arial"/>
                <w:lang w:eastAsia="ar-SA"/>
              </w:rPr>
              <w:t>Принимать по заданию на проектирование.</w:t>
            </w:r>
          </w:p>
          <w:p w:rsidR="00C62D82" w:rsidRPr="00C62D82" w:rsidRDefault="00C62D82" w:rsidP="00C62D82">
            <w:pPr>
              <w:widowControl w:val="0"/>
              <w:suppressAutoHyphens/>
              <w:rPr>
                <w:rFonts w:ascii="Arial" w:eastAsia="Arial" w:hAnsi="Arial" w:cs="Arial"/>
                <w:lang w:eastAsia="ar-SA"/>
              </w:rPr>
            </w:pPr>
            <w:r w:rsidRPr="00C62D82">
              <w:rPr>
                <w:rFonts w:ascii="Arial" w:eastAsia="Arial" w:hAnsi="Arial" w:cs="Arial"/>
                <w:lang w:eastAsia="ar-SA"/>
              </w:rPr>
              <w:t xml:space="preserve">5.Отступ от красных линий не менее </w:t>
            </w:r>
            <w:smartTag w:uri="urn:schemas-microsoft-com:office:smarttags" w:element="metricconverter">
              <w:smartTagPr>
                <w:attr w:name="ProductID" w:val="5 м"/>
              </w:smartTagPr>
              <w:r w:rsidRPr="00C62D82">
                <w:rPr>
                  <w:rFonts w:ascii="Arial" w:eastAsia="Arial" w:hAnsi="Arial" w:cs="Arial"/>
                  <w:lang w:eastAsia="ar-SA"/>
                </w:rPr>
                <w:t>5 м</w:t>
              </w:r>
            </w:smartTag>
            <w:r w:rsidRPr="00C62D82">
              <w:rPr>
                <w:rFonts w:ascii="Arial" w:eastAsia="Arial" w:hAnsi="Arial" w:cs="Arial"/>
                <w:lang w:eastAsia="ar-SA"/>
              </w:rPr>
              <w:t>.;</w:t>
            </w:r>
          </w:p>
        </w:tc>
        <w:tc>
          <w:tcPr>
            <w:tcW w:w="3720" w:type="dxa"/>
            <w:tcBorders>
              <w:top w:val="single" w:sz="12" w:space="0" w:color="auto"/>
            </w:tcBorders>
          </w:tcPr>
          <w:p w:rsidR="00C62D82" w:rsidRPr="00C62D82" w:rsidRDefault="00C62D82" w:rsidP="00C62D82">
            <w:pPr>
              <w:widowControl w:val="0"/>
              <w:rPr>
                <w:rFonts w:ascii="Arial" w:hAnsi="Arial" w:cs="Arial"/>
              </w:rPr>
            </w:pPr>
            <w:r w:rsidRPr="00C62D82">
              <w:rPr>
                <w:rFonts w:ascii="Arial" w:hAnsi="Arial" w:cs="Arial"/>
              </w:rPr>
              <w:t xml:space="preserve">В соответствии с техническими  регламентами, СанПиН, </w:t>
            </w:r>
            <w:r w:rsidRPr="00C62D82">
              <w:rPr>
                <w:rFonts w:ascii="Arial" w:eastAsia="Arial" w:hAnsi="Arial" w:cs="Arial"/>
                <w:color w:val="000000"/>
                <w:lang w:eastAsia="ar-SA"/>
              </w:rPr>
              <w:t xml:space="preserve">Федеральным законом от 22 июля </w:t>
            </w:r>
            <w:smartTag w:uri="urn:schemas-microsoft-com:office:smarttags" w:element="metricconverter">
              <w:smartTagPr>
                <w:attr w:name="ProductID" w:val="2008 г"/>
              </w:smartTagPr>
              <w:r w:rsidRPr="00C62D82">
                <w:rPr>
                  <w:rFonts w:ascii="Arial" w:eastAsia="Arial" w:hAnsi="Arial" w:cs="Arial"/>
                  <w:color w:val="000000"/>
                  <w:lang w:eastAsia="ar-SA"/>
                </w:rPr>
                <w:t>2008 г</w:t>
              </w:r>
            </w:smartTag>
            <w:r w:rsidRPr="00C62D82">
              <w:rPr>
                <w:rFonts w:ascii="Arial" w:eastAsia="Arial" w:hAnsi="Arial" w:cs="Arial"/>
                <w:color w:val="000000"/>
                <w:lang w:eastAsia="ar-SA"/>
              </w:rPr>
              <w:t xml:space="preserve">. № 123 – ФЗ «Технический регламент о требованиях пожарной безопасности» </w:t>
            </w:r>
            <w:r w:rsidRPr="00C62D82">
              <w:rPr>
                <w:rFonts w:ascii="Arial" w:hAnsi="Arial" w:cs="Arial"/>
              </w:rPr>
              <w:t>и др. документами</w:t>
            </w:r>
          </w:p>
        </w:tc>
      </w:tr>
    </w:tbl>
    <w:p w:rsidR="00C62D82" w:rsidRPr="00C62D82" w:rsidRDefault="00C62D82" w:rsidP="00C62D82">
      <w:pPr>
        <w:widowControl w:val="0"/>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lastRenderedPageBreak/>
        <w:t>2.ВСПОМОГАТЕЛЬНЫЕ ВИДЫ И ПАРАМЕТРЫ РАЗРЕШЁННОГО ИСПОЛЬЗОВАНИЯ ЗЕМЕЛЬНЫХ УЧАСТКОВ И ОБЪЕКТОВ КАПИТАЛЬНОГО СТРОИТЕЛЬСТВА</w:t>
      </w:r>
    </w:p>
    <w:p w:rsidR="00C62D82" w:rsidRPr="00C62D82" w:rsidRDefault="00C62D82" w:rsidP="00C62D82">
      <w:pPr>
        <w:widowControl w:val="0"/>
        <w:rPr>
          <w:rFonts w:ascii="Arial" w:hAnsi="Arial" w:cs="Arial"/>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720"/>
      </w:tblGrid>
      <w:tr w:rsidR="00C62D82" w:rsidRPr="00C62D82" w:rsidTr="00A33D3A">
        <w:trPr>
          <w:trHeight w:val="552"/>
          <w:tblHeader/>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ВИДЫ </w:t>
            </w:r>
          </w:p>
          <w:p w:rsidR="00C62D82" w:rsidRPr="00C62D82" w:rsidRDefault="00C62D82" w:rsidP="00C62D82">
            <w:pPr>
              <w:widowControl w:val="0"/>
              <w:jc w:val="center"/>
              <w:rPr>
                <w:rFonts w:ascii="Arial" w:hAnsi="Arial" w:cs="Arial"/>
              </w:rPr>
            </w:pPr>
            <w:r w:rsidRPr="00C62D82">
              <w:rPr>
                <w:rFonts w:ascii="Arial" w:hAnsi="Arial" w:cs="Arial"/>
              </w:rPr>
              <w:t>ИСПОЛЬЗОВАНИЯ</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ПАРАМЕТРЫ РАЗРЕШЕННОГО ИСПОЛЬЗОВАНИЯ</w:t>
            </w:r>
          </w:p>
        </w:tc>
        <w:tc>
          <w:tcPr>
            <w:tcW w:w="37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 xml:space="preserve">ОСОБЫЕ УСЛОВИЯ </w:t>
            </w:r>
          </w:p>
          <w:p w:rsidR="00C62D82" w:rsidRPr="00C62D82" w:rsidRDefault="00C62D82" w:rsidP="00C62D82">
            <w:pPr>
              <w:widowControl w:val="0"/>
              <w:jc w:val="center"/>
              <w:rPr>
                <w:rFonts w:ascii="Arial" w:hAnsi="Arial" w:cs="Arial"/>
              </w:rPr>
            </w:pPr>
            <w:r w:rsidRPr="00C62D82">
              <w:rPr>
                <w:rFonts w:ascii="Arial" w:hAnsi="Arial" w:cs="Arial"/>
              </w:rPr>
              <w:t>РЕАЛИЗАЦИИ РЕГЛАМЕНТА</w:t>
            </w:r>
          </w:p>
        </w:tc>
      </w:tr>
      <w:tr w:rsidR="00C62D82" w:rsidRPr="00C62D82" w:rsidTr="00A33D3A">
        <w:trPr>
          <w:trHeight w:val="191"/>
          <w:tblHeader/>
        </w:trPr>
        <w:tc>
          <w:tcPr>
            <w:tcW w:w="2448"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1</w:t>
            </w:r>
          </w:p>
        </w:tc>
        <w:tc>
          <w:tcPr>
            <w:tcW w:w="34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2</w:t>
            </w:r>
          </w:p>
        </w:tc>
        <w:tc>
          <w:tcPr>
            <w:tcW w:w="3720" w:type="dxa"/>
            <w:tcBorders>
              <w:top w:val="single" w:sz="12" w:space="0" w:color="auto"/>
              <w:bottom w:val="single" w:sz="12" w:space="0" w:color="auto"/>
            </w:tcBorders>
            <w:vAlign w:val="center"/>
          </w:tcPr>
          <w:p w:rsidR="00C62D82" w:rsidRPr="00C62D82" w:rsidRDefault="00C62D82" w:rsidP="00C62D82">
            <w:pPr>
              <w:widowControl w:val="0"/>
              <w:jc w:val="center"/>
              <w:rPr>
                <w:rFonts w:ascii="Arial" w:hAnsi="Arial" w:cs="Arial"/>
              </w:rPr>
            </w:pPr>
            <w:r w:rsidRPr="00C62D82">
              <w:rPr>
                <w:rFonts w:ascii="Arial" w:hAnsi="Arial" w:cs="Arial"/>
              </w:rPr>
              <w:t>3</w:t>
            </w:r>
          </w:p>
        </w:tc>
      </w:tr>
      <w:tr w:rsidR="00C62D82" w:rsidRPr="00C62D82" w:rsidTr="00A33D3A">
        <w:trPr>
          <w:trHeight w:val="3456"/>
        </w:trPr>
        <w:tc>
          <w:tcPr>
            <w:tcW w:w="2448"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 xml:space="preserve">Стоянки автомобильного транспорта, для обслуживания объектов </w:t>
            </w:r>
          </w:p>
        </w:tc>
        <w:tc>
          <w:tcPr>
            <w:tcW w:w="3420"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 xml:space="preserve">Высота - до </w:t>
            </w:r>
            <w:smartTag w:uri="urn:schemas-microsoft-com:office:smarttags" w:element="metricconverter">
              <w:smartTagPr>
                <w:attr w:name="ProductID" w:val="3 м"/>
              </w:smartTagPr>
              <w:r w:rsidRPr="00C62D82">
                <w:rPr>
                  <w:rFonts w:ascii="Arial" w:hAnsi="Arial" w:cs="Arial"/>
                </w:rPr>
                <w:t>3 м</w:t>
              </w:r>
            </w:smartTag>
          </w:p>
          <w:p w:rsidR="00C62D82" w:rsidRPr="00C62D82" w:rsidRDefault="00C62D82" w:rsidP="00C62D82">
            <w:pPr>
              <w:widowControl w:val="0"/>
              <w:rPr>
                <w:rFonts w:ascii="Arial" w:hAnsi="Arial" w:cs="Arial"/>
              </w:rPr>
            </w:pPr>
            <w:r w:rsidRPr="00C62D82">
              <w:rPr>
                <w:rFonts w:ascii="Arial" w:hAnsi="Arial" w:cs="Arial"/>
              </w:rPr>
              <w:t>Расстояние от площадок до окон не менее - 10м.</w:t>
            </w:r>
          </w:p>
          <w:p w:rsidR="00C62D82" w:rsidRPr="00C62D82" w:rsidRDefault="00C62D82" w:rsidP="00C62D82">
            <w:pPr>
              <w:widowControl w:val="0"/>
              <w:rPr>
                <w:rFonts w:ascii="Arial" w:hAnsi="Arial" w:cs="Arial"/>
              </w:rPr>
            </w:pPr>
            <w:r w:rsidRPr="00C62D82">
              <w:rPr>
                <w:rFonts w:ascii="Arial" w:hAnsi="Arial" w:cs="Arial"/>
              </w:rPr>
              <w:t xml:space="preserve">Отступ от красных линий – не менее </w:t>
            </w:r>
            <w:smartTag w:uri="urn:schemas-microsoft-com:office:smarttags" w:element="metricconverter">
              <w:smartTagPr>
                <w:attr w:name="ProductID" w:val="5 м"/>
              </w:smartTagPr>
              <w:r w:rsidRPr="00C62D82">
                <w:rPr>
                  <w:rFonts w:ascii="Arial" w:hAnsi="Arial" w:cs="Arial"/>
                </w:rPr>
                <w:t>5 м</w:t>
              </w:r>
            </w:smartTag>
            <w:r w:rsidRPr="00C62D82">
              <w:rPr>
                <w:rFonts w:ascii="Arial" w:hAnsi="Arial" w:cs="Arial"/>
              </w:rPr>
              <w:t>.</w:t>
            </w:r>
          </w:p>
          <w:p w:rsidR="00C62D82" w:rsidRPr="00C62D82" w:rsidRDefault="00C62D82" w:rsidP="00C62D82">
            <w:pPr>
              <w:rPr>
                <w:rFonts w:ascii="Arial" w:hAnsi="Arial" w:cs="Arial"/>
              </w:rPr>
            </w:pPr>
            <w:r w:rsidRPr="00C62D82">
              <w:rPr>
                <w:rFonts w:ascii="Arial" w:hAnsi="Arial" w:cs="Arial"/>
              </w:rPr>
              <w:t>максимальный процент застройки-10%</w:t>
            </w:r>
          </w:p>
          <w:p w:rsidR="00C62D82" w:rsidRPr="00C62D82" w:rsidRDefault="00C62D82" w:rsidP="00C62D82">
            <w:pPr>
              <w:rPr>
                <w:rFonts w:ascii="Arial" w:hAnsi="Arial" w:cs="Arial"/>
              </w:rPr>
            </w:pPr>
          </w:p>
        </w:tc>
        <w:tc>
          <w:tcPr>
            <w:tcW w:w="3720" w:type="dxa"/>
            <w:tcBorders>
              <w:top w:val="single" w:sz="12" w:space="0" w:color="auto"/>
            </w:tcBorders>
          </w:tcPr>
          <w:p w:rsidR="00C62D82" w:rsidRPr="00C62D82" w:rsidRDefault="00C62D82" w:rsidP="00C62D82">
            <w:pPr>
              <w:rPr>
                <w:rFonts w:ascii="Arial" w:hAnsi="Arial" w:cs="Arial"/>
              </w:rPr>
            </w:pPr>
            <w:r w:rsidRPr="00C62D82">
              <w:rPr>
                <w:rFonts w:ascii="Arial" w:hAnsi="Arial" w:cs="Arial"/>
              </w:rPr>
              <w:t>Отдельно стоящие, пристроенные к объектам основного вида использования</w:t>
            </w:r>
          </w:p>
          <w:p w:rsidR="00C62D82" w:rsidRPr="00C62D82" w:rsidRDefault="00C62D82" w:rsidP="00C62D82">
            <w:pPr>
              <w:rPr>
                <w:rFonts w:ascii="Arial" w:hAnsi="Arial" w:cs="Arial"/>
              </w:rPr>
            </w:pPr>
            <w:r w:rsidRPr="00C62D82">
              <w:rPr>
                <w:rFonts w:ascii="Arial" w:eastAsia="Arial" w:hAnsi="Arial" w:cs="Arial"/>
                <w:color w:val="000000"/>
                <w:lang w:eastAsia="ar-SA"/>
              </w:rPr>
              <w:t xml:space="preserve">Новое строительство, реконструкцию и нормы расчета количества </w:t>
            </w:r>
            <w:proofErr w:type="spellStart"/>
            <w:r w:rsidRPr="00C62D82">
              <w:rPr>
                <w:rFonts w:ascii="Arial" w:eastAsia="Arial" w:hAnsi="Arial" w:cs="Arial"/>
                <w:color w:val="000000"/>
                <w:lang w:eastAsia="ar-SA"/>
              </w:rPr>
              <w:t>машино</w:t>
            </w:r>
            <w:proofErr w:type="spellEnd"/>
            <w:r w:rsidRPr="00C62D82">
              <w:rPr>
                <w:rFonts w:ascii="Arial" w:eastAsia="Arial" w:hAnsi="Arial" w:cs="Arial"/>
                <w:color w:val="000000"/>
                <w:lang w:eastAsia="ar-SA"/>
              </w:rPr>
              <w:t xml:space="preserve">-мест осуществлять </w:t>
            </w:r>
            <w:r w:rsidRPr="00C62D82">
              <w:rPr>
                <w:rFonts w:ascii="Arial" w:hAnsi="Arial" w:cs="Arial"/>
              </w:rPr>
              <w:t>по утвержденному проекту планировки и межевания территории</w:t>
            </w:r>
            <w:r w:rsidRPr="00C62D82">
              <w:rPr>
                <w:rFonts w:ascii="Arial" w:eastAsia="Arial" w:hAnsi="Arial" w:cs="Arial"/>
                <w:color w:val="000000"/>
                <w:lang w:eastAsia="ar-SA"/>
              </w:rPr>
              <w:t xml:space="preserve"> , в соответствии с требованиями к размещению таких объектов СНиП, технических регламентов, СанПиН, и др. документов.</w:t>
            </w:r>
          </w:p>
        </w:tc>
      </w:tr>
      <w:tr w:rsidR="00C62D82" w:rsidRPr="00C62D82" w:rsidTr="00A33D3A">
        <w:trPr>
          <w:trHeight w:val="615"/>
        </w:trPr>
        <w:tc>
          <w:tcPr>
            <w:tcW w:w="2448" w:type="dxa"/>
          </w:tcPr>
          <w:p w:rsidR="00C62D82" w:rsidRPr="00C62D82" w:rsidRDefault="00C62D82" w:rsidP="00C62D82">
            <w:pPr>
              <w:widowControl w:val="0"/>
              <w:rPr>
                <w:rFonts w:ascii="Arial" w:hAnsi="Arial" w:cs="Arial"/>
                <w:highlight w:val="yellow"/>
              </w:rPr>
            </w:pPr>
            <w:r w:rsidRPr="00C62D82">
              <w:rPr>
                <w:rFonts w:ascii="Arial" w:hAnsi="Arial" w:cs="Arial"/>
              </w:rPr>
              <w:t>Объекты инженерно-технического обеспечения</w:t>
            </w:r>
          </w:p>
        </w:tc>
        <w:tc>
          <w:tcPr>
            <w:tcW w:w="3420" w:type="dxa"/>
          </w:tcPr>
          <w:p w:rsidR="00C62D82" w:rsidRPr="00C62D82" w:rsidRDefault="00C62D82" w:rsidP="00C62D82">
            <w:pPr>
              <w:widowControl w:val="0"/>
              <w:rPr>
                <w:rFonts w:ascii="Arial" w:hAnsi="Arial" w:cs="Arial"/>
                <w:spacing w:val="-6"/>
              </w:rPr>
            </w:pPr>
            <w:r w:rsidRPr="00C62D82">
              <w:rPr>
                <w:rFonts w:ascii="Arial" w:hAnsi="Arial" w:cs="Arial"/>
                <w:spacing w:val="-6"/>
              </w:rPr>
              <w:t xml:space="preserve">Площадь земельных участков принимать при проектировании объектов  в соответствии с требованиями к размещению таких объектов в зоне режимных </w:t>
            </w:r>
            <w:proofErr w:type="spellStart"/>
            <w:r w:rsidRPr="00C62D82">
              <w:rPr>
                <w:rFonts w:ascii="Arial" w:hAnsi="Arial" w:cs="Arial"/>
                <w:spacing w:val="-6"/>
              </w:rPr>
              <w:t>объетов</w:t>
            </w:r>
            <w:proofErr w:type="spellEnd"/>
            <w:r w:rsidRPr="00C62D82">
              <w:rPr>
                <w:rFonts w:ascii="Arial" w:hAnsi="Arial" w:cs="Arial"/>
                <w:spacing w:val="-6"/>
              </w:rPr>
              <w:t>, СНиП, технических регламентов, СанПиН, и др. документов.</w:t>
            </w:r>
          </w:p>
          <w:p w:rsidR="00C62D82" w:rsidRPr="00C62D82" w:rsidRDefault="00C62D82" w:rsidP="00C62D82">
            <w:pPr>
              <w:rPr>
                <w:rFonts w:ascii="Arial" w:hAnsi="Arial" w:cs="Arial"/>
                <w:spacing w:val="-10"/>
              </w:rPr>
            </w:pPr>
            <w:r w:rsidRPr="00C62D82">
              <w:rPr>
                <w:rFonts w:ascii="Arial" w:hAnsi="Arial" w:cs="Arial"/>
                <w:spacing w:val="-10"/>
              </w:rPr>
              <w:t xml:space="preserve">Максимальное количество этажей -1 </w:t>
            </w:r>
            <w:proofErr w:type="spellStart"/>
            <w:r w:rsidRPr="00C62D82">
              <w:rPr>
                <w:rFonts w:ascii="Arial" w:hAnsi="Arial" w:cs="Arial"/>
                <w:spacing w:val="-10"/>
              </w:rPr>
              <w:t>эт</w:t>
            </w:r>
            <w:proofErr w:type="spellEnd"/>
            <w:r w:rsidRPr="00C62D82">
              <w:rPr>
                <w:rFonts w:ascii="Arial" w:hAnsi="Arial" w:cs="Arial"/>
                <w:spacing w:val="-10"/>
              </w:rPr>
              <w:t>.</w:t>
            </w:r>
          </w:p>
        </w:tc>
        <w:tc>
          <w:tcPr>
            <w:tcW w:w="3720" w:type="dxa"/>
          </w:tcPr>
          <w:p w:rsidR="00C62D82" w:rsidRPr="00C62D82" w:rsidRDefault="00C62D82" w:rsidP="00C62D82">
            <w:pPr>
              <w:rPr>
                <w:rFonts w:ascii="Arial" w:hAnsi="Arial" w:cs="Arial"/>
                <w:spacing w:val="-6"/>
              </w:rPr>
            </w:pPr>
            <w:r w:rsidRPr="00C62D82">
              <w:rPr>
                <w:rFonts w:ascii="Arial" w:hAnsi="Arial" w:cs="Arial"/>
                <w:spacing w:val="-6"/>
              </w:rPr>
              <w:t xml:space="preserve">Новое строительство, реконструкцию осуществлять по утвержденному проекту планировки и межевания территории , в соответствии с требованиями к размещению таких объектов СП, СНиП, СП, технических регламентов, СанПиН, и др. </w:t>
            </w:r>
          </w:p>
        </w:tc>
      </w:tr>
    </w:tbl>
    <w:p w:rsidR="00C62D82" w:rsidRPr="00C62D82" w:rsidRDefault="00C62D82" w:rsidP="00C62D82">
      <w:pPr>
        <w:widowControl w:val="0"/>
        <w:rPr>
          <w:rFonts w:ascii="Arial" w:hAnsi="Arial" w:cs="Arial"/>
        </w:rPr>
      </w:pPr>
    </w:p>
    <w:p w:rsidR="00C62D82" w:rsidRPr="00C62D82" w:rsidRDefault="00C62D82" w:rsidP="00C62D82">
      <w:pPr>
        <w:widowControl w:val="0"/>
        <w:ind w:firstLine="709"/>
        <w:rPr>
          <w:rFonts w:ascii="Arial" w:hAnsi="Arial" w:cs="Arial"/>
        </w:rPr>
      </w:pPr>
      <w:r w:rsidRPr="00C62D82">
        <w:rPr>
          <w:rFonts w:ascii="Arial" w:hAnsi="Arial" w:cs="Arial"/>
        </w:rPr>
        <w:t>3. УСЛОВНО РАЗРЕШЁННЫЕ ВИДЫ И ПАРАМЕТРЫ ИСПОЛЬЗОВАНИЯ ЗЕМЕЛЬНЫХ УЧАСТКОВ И ОБЪЕКТОВ КАПИТАЛЬНОГО СТРОИТЕЛЬСТВА: нет.</w:t>
      </w:r>
    </w:p>
    <w:p w:rsidR="00C62D82" w:rsidRPr="00C62D82" w:rsidRDefault="00C62D82" w:rsidP="00C62D82">
      <w:pPr>
        <w:widowControl w:val="0"/>
        <w:jc w:val="center"/>
        <w:rPr>
          <w:rFonts w:ascii="Arial" w:hAnsi="Arial" w:cs="Arial"/>
        </w:rPr>
      </w:pPr>
    </w:p>
    <w:p w:rsidR="00C62D82" w:rsidRPr="00C62D82" w:rsidRDefault="00C62D82" w:rsidP="00C62D82">
      <w:pPr>
        <w:autoSpaceDE w:val="0"/>
        <w:autoSpaceDN w:val="0"/>
        <w:adjustRightInd w:val="0"/>
        <w:rPr>
          <w:rFonts w:ascii="Arial" w:hAnsi="Arial" w:cs="Arial"/>
          <w:color w:val="000000"/>
        </w:rPr>
      </w:pPr>
    </w:p>
    <w:p w:rsidR="00C62D82" w:rsidRPr="00C62D82" w:rsidRDefault="00C62D82" w:rsidP="00C62D82">
      <w:pPr>
        <w:autoSpaceDE w:val="0"/>
        <w:autoSpaceDN w:val="0"/>
        <w:adjustRightInd w:val="0"/>
        <w:rPr>
          <w:rFonts w:ascii="Arial" w:hAnsi="Arial" w:cs="Arial"/>
          <w:color w:val="000000"/>
        </w:rPr>
      </w:pPr>
    </w:p>
    <w:p w:rsidR="00C62D82" w:rsidRPr="00C62D82" w:rsidRDefault="00C62D82" w:rsidP="00C62D82">
      <w:pPr>
        <w:autoSpaceDE w:val="0"/>
        <w:autoSpaceDN w:val="0"/>
        <w:adjustRightInd w:val="0"/>
        <w:rPr>
          <w:rFonts w:ascii="Arial" w:hAnsi="Arial" w:cs="Arial"/>
          <w:color w:val="000000"/>
        </w:rPr>
      </w:pPr>
    </w:p>
    <w:p w:rsidR="00C62D82" w:rsidRPr="00C62D82" w:rsidRDefault="00C62D82" w:rsidP="00C62D82">
      <w:pPr>
        <w:autoSpaceDE w:val="0"/>
        <w:autoSpaceDN w:val="0"/>
        <w:adjustRightInd w:val="0"/>
        <w:rPr>
          <w:rFonts w:ascii="Arial" w:hAnsi="Arial" w:cs="Arial"/>
          <w:color w:val="000000"/>
        </w:rPr>
      </w:pPr>
    </w:p>
    <w:p w:rsidR="00C62D82" w:rsidRPr="00C62D82" w:rsidRDefault="00C62D82" w:rsidP="00C62D82">
      <w:pPr>
        <w:autoSpaceDE w:val="0"/>
        <w:autoSpaceDN w:val="0"/>
        <w:adjustRightInd w:val="0"/>
        <w:rPr>
          <w:rFonts w:ascii="Arial" w:hAnsi="Arial" w:cs="Arial"/>
          <w:color w:val="000000"/>
        </w:rPr>
      </w:pPr>
    </w:p>
    <w:p w:rsidR="00C62D82" w:rsidRPr="00C62D82" w:rsidRDefault="00C62D82" w:rsidP="00C62D82">
      <w:pPr>
        <w:rPr>
          <w:rFonts w:ascii="Arial" w:hAnsi="Arial" w:cs="Arial"/>
        </w:rPr>
      </w:pPr>
    </w:p>
    <w:p w:rsidR="00C62D82" w:rsidRPr="00C62D82" w:rsidRDefault="00C62D82" w:rsidP="00C62D82">
      <w:pPr>
        <w:autoSpaceDE w:val="0"/>
        <w:autoSpaceDN w:val="0"/>
        <w:adjustRightInd w:val="0"/>
        <w:rPr>
          <w:rFonts w:ascii="Arial" w:hAnsi="Arial" w:cs="Arial"/>
          <w:color w:val="000000"/>
        </w:rPr>
      </w:pPr>
    </w:p>
    <w:p w:rsidR="00C62D82" w:rsidRPr="00C62D82" w:rsidRDefault="00C62D82" w:rsidP="00C62D82">
      <w:pPr>
        <w:autoSpaceDE w:val="0"/>
        <w:autoSpaceDN w:val="0"/>
        <w:adjustRightInd w:val="0"/>
        <w:rPr>
          <w:rFonts w:ascii="Arial" w:hAnsi="Arial" w:cs="Arial"/>
          <w:color w:val="000000"/>
        </w:rPr>
      </w:pPr>
    </w:p>
    <w:sectPr w:rsidR="00C62D82" w:rsidRPr="00C62D82">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361" w:rsidRDefault="00011361">
      <w:r>
        <w:separator/>
      </w:r>
    </w:p>
  </w:endnote>
  <w:endnote w:type="continuationSeparator" w:id="0">
    <w:p w:rsidR="00011361" w:rsidRDefault="0001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ISOCPEUR">
    <w:charset w:val="CC"/>
    <w:family w:val="swiss"/>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urier">
    <w:panose1 w:val="020703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Microsoft Sans Serif">
    <w:panose1 w:val="020B0604020202020204"/>
    <w:charset w:val="CC"/>
    <w:family w:val="swiss"/>
    <w:pitch w:val="variable"/>
    <w:sig w:usb0="61002BDF"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D3A" w:rsidRDefault="00A33D3A" w:rsidP="00A33D3A">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D40B67">
      <w:rPr>
        <w:rStyle w:val="af"/>
        <w:noProof/>
      </w:rPr>
      <w:t>4</w:t>
    </w:r>
    <w:r>
      <w:rPr>
        <w:rStyle w:val="af"/>
      </w:rPr>
      <w:fldChar w:fldCharType="end"/>
    </w:r>
  </w:p>
  <w:p w:rsidR="00A33D3A" w:rsidRDefault="00A33D3A" w:rsidP="00A33D3A">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D3A" w:rsidRDefault="00A33D3A" w:rsidP="00A33D3A">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EE7D7A">
      <w:rPr>
        <w:rStyle w:val="af"/>
        <w:noProof/>
      </w:rPr>
      <w:t>1</w:t>
    </w:r>
    <w:r>
      <w:rPr>
        <w:rStyle w:val="af"/>
      </w:rPr>
      <w:fldChar w:fldCharType="end"/>
    </w:r>
  </w:p>
  <w:p w:rsidR="00A33D3A" w:rsidRDefault="00A33D3A" w:rsidP="00A33D3A">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361" w:rsidRDefault="00011361">
      <w:r>
        <w:separator/>
      </w:r>
    </w:p>
  </w:footnote>
  <w:footnote w:type="continuationSeparator" w:id="0">
    <w:p w:rsidR="00011361" w:rsidRDefault="00011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4D6672A"/>
    <w:lvl w:ilvl="0">
      <w:start w:val="1"/>
      <w:numFmt w:val="bullet"/>
      <w:pStyle w:val="22"/>
      <w:lvlText w:val=""/>
      <w:lvlJc w:val="left"/>
      <w:pPr>
        <w:tabs>
          <w:tab w:val="num" w:pos="643"/>
        </w:tabs>
        <w:ind w:left="643" w:hanging="360"/>
      </w:pPr>
      <w:rPr>
        <w:rFonts w:ascii="Symbol" w:hAnsi="Symbol" w:hint="default"/>
      </w:rPr>
    </w:lvl>
  </w:abstractNum>
  <w:abstractNum w:abstractNumId="1">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2">
    <w:nsid w:val="00000029"/>
    <w:multiLevelType w:val="singleLevel"/>
    <w:tmpl w:val="00000029"/>
    <w:name w:val="WW8Num40"/>
    <w:lvl w:ilvl="0">
      <w:start w:val="1"/>
      <w:numFmt w:val="bullet"/>
      <w:lvlText w:val="-"/>
      <w:lvlJc w:val="left"/>
      <w:pPr>
        <w:tabs>
          <w:tab w:val="num" w:pos="408"/>
        </w:tabs>
        <w:ind w:left="408" w:hanging="408"/>
      </w:pPr>
      <w:rPr>
        <w:rFonts w:ascii="Times New Roman" w:hAnsi="Times New Roman"/>
      </w:rPr>
    </w:lvl>
  </w:abstractNum>
  <w:abstractNum w:abstractNumId="3">
    <w:nsid w:val="04BD65A5"/>
    <w:multiLevelType w:val="singleLevel"/>
    <w:tmpl w:val="90F8004A"/>
    <w:lvl w:ilvl="0">
      <w:start w:val="2"/>
      <w:numFmt w:val="decimal"/>
      <w:lvlText w:val="%1)"/>
      <w:legacy w:legacy="1" w:legacySpace="0" w:legacyIndent="312"/>
      <w:lvlJc w:val="left"/>
      <w:rPr>
        <w:rFonts w:ascii="Times New Roman" w:hAnsi="Times New Roman" w:cs="Times New Roman" w:hint="default"/>
      </w:rPr>
    </w:lvl>
  </w:abstractNum>
  <w:abstractNum w:abstractNumId="4">
    <w:nsid w:val="04E90A27"/>
    <w:multiLevelType w:val="singleLevel"/>
    <w:tmpl w:val="6A1A023A"/>
    <w:lvl w:ilvl="0">
      <w:start w:val="6"/>
      <w:numFmt w:val="decimal"/>
      <w:lvlText w:val="%1)"/>
      <w:legacy w:legacy="1" w:legacySpace="0" w:legacyIndent="393"/>
      <w:lvlJc w:val="left"/>
      <w:rPr>
        <w:rFonts w:ascii="Times New Roman" w:hAnsi="Times New Roman" w:cs="Times New Roman" w:hint="default"/>
      </w:rPr>
    </w:lvl>
  </w:abstractNum>
  <w:abstractNum w:abstractNumId="5">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E480E1D"/>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7">
    <w:nsid w:val="101B00A2"/>
    <w:multiLevelType w:val="singleLevel"/>
    <w:tmpl w:val="EA9C22D4"/>
    <w:lvl w:ilvl="0">
      <w:start w:val="1"/>
      <w:numFmt w:val="decimal"/>
      <w:lvlText w:val="%1)"/>
      <w:legacy w:legacy="1" w:legacySpace="0" w:legacyIndent="268"/>
      <w:lvlJc w:val="left"/>
      <w:rPr>
        <w:rFonts w:ascii="Times New Roman" w:hAnsi="Times New Roman" w:cs="Times New Roman" w:hint="default"/>
      </w:rPr>
    </w:lvl>
  </w:abstractNum>
  <w:abstractNum w:abstractNumId="8">
    <w:nsid w:val="11285961"/>
    <w:multiLevelType w:val="singleLevel"/>
    <w:tmpl w:val="615426EC"/>
    <w:lvl w:ilvl="0">
      <w:start w:val="1"/>
      <w:numFmt w:val="decimal"/>
      <w:lvlText w:val="%1)"/>
      <w:legacy w:legacy="1" w:legacySpace="0" w:legacyIndent="351"/>
      <w:lvlJc w:val="left"/>
      <w:rPr>
        <w:rFonts w:ascii="Times New Roman" w:hAnsi="Times New Roman" w:cs="Times New Roman" w:hint="default"/>
      </w:rPr>
    </w:lvl>
  </w:abstractNum>
  <w:abstractNum w:abstractNumId="9">
    <w:nsid w:val="133E5775"/>
    <w:multiLevelType w:val="hybridMultilevel"/>
    <w:tmpl w:val="2A6CB77C"/>
    <w:lvl w:ilvl="0" w:tplc="978A111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176E1455"/>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11">
    <w:nsid w:val="17F41FC6"/>
    <w:multiLevelType w:val="hybridMultilevel"/>
    <w:tmpl w:val="384AB9BE"/>
    <w:lvl w:ilvl="0" w:tplc="DDB62E3C">
      <w:start w:val="1"/>
      <w:numFmt w:val="decimal"/>
      <w:lvlText w:val="%1."/>
      <w:lvlJc w:val="left"/>
      <w:pPr>
        <w:tabs>
          <w:tab w:val="num" w:pos="1440"/>
        </w:tabs>
        <w:ind w:left="1440" w:hanging="900"/>
      </w:pPr>
      <w:rPr>
        <w:rFonts w:ascii="Times New Roman" w:hAnsi="Times New Roman" w:cs="Times New Roman"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19EB7B1F"/>
    <w:multiLevelType w:val="singleLevel"/>
    <w:tmpl w:val="703C0BA2"/>
    <w:lvl w:ilvl="0">
      <w:start w:val="4"/>
      <w:numFmt w:val="decimal"/>
      <w:lvlText w:val="%1."/>
      <w:legacy w:legacy="1" w:legacySpace="0" w:legacyIndent="312"/>
      <w:lvlJc w:val="left"/>
      <w:rPr>
        <w:rFonts w:ascii="Times New Roman" w:hAnsi="Times New Roman" w:cs="Times New Roman" w:hint="default"/>
      </w:rPr>
    </w:lvl>
  </w:abstractNum>
  <w:abstractNum w:abstractNumId="13">
    <w:nsid w:val="1A10114F"/>
    <w:multiLevelType w:val="singleLevel"/>
    <w:tmpl w:val="69A8C856"/>
    <w:lvl w:ilvl="0">
      <w:start w:val="1"/>
      <w:numFmt w:val="decimal"/>
      <w:lvlText w:val="%1."/>
      <w:legacy w:legacy="1" w:legacySpace="0" w:legacyIndent="264"/>
      <w:lvlJc w:val="left"/>
      <w:rPr>
        <w:rFonts w:ascii="Times New Roman" w:hAnsi="Times New Roman" w:cs="Times New Roman" w:hint="default"/>
      </w:rPr>
    </w:lvl>
  </w:abstractNum>
  <w:abstractNum w:abstractNumId="14">
    <w:nsid w:val="1DFA457D"/>
    <w:multiLevelType w:val="singleLevel"/>
    <w:tmpl w:val="26E0E422"/>
    <w:lvl w:ilvl="0">
      <w:start w:val="1"/>
      <w:numFmt w:val="decimal"/>
      <w:lvlText w:val="%1)"/>
      <w:legacy w:legacy="1" w:legacySpace="0" w:legacyIndent="345"/>
      <w:lvlJc w:val="left"/>
      <w:rPr>
        <w:rFonts w:ascii="Times New Roman" w:hAnsi="Times New Roman" w:cs="Times New Roman" w:hint="default"/>
      </w:rPr>
    </w:lvl>
  </w:abstractNum>
  <w:abstractNum w:abstractNumId="15">
    <w:nsid w:val="1F535A19"/>
    <w:multiLevelType w:val="multilevel"/>
    <w:tmpl w:val="0419001F"/>
    <w:styleLink w:val="1111112"/>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1FD85C4A"/>
    <w:multiLevelType w:val="singleLevel"/>
    <w:tmpl w:val="7A8A743A"/>
    <w:lvl w:ilvl="0">
      <w:start w:val="2"/>
      <w:numFmt w:val="decimal"/>
      <w:lvlText w:val="%1)"/>
      <w:legacy w:legacy="1" w:legacySpace="0" w:legacyIndent="322"/>
      <w:lvlJc w:val="left"/>
      <w:rPr>
        <w:rFonts w:ascii="Times New Roman" w:hAnsi="Times New Roman" w:cs="Times New Roman" w:hint="default"/>
      </w:rPr>
    </w:lvl>
  </w:abstractNum>
  <w:abstractNum w:abstractNumId="17">
    <w:nsid w:val="27C730DA"/>
    <w:multiLevelType w:val="singleLevel"/>
    <w:tmpl w:val="CC1CC2F6"/>
    <w:lvl w:ilvl="0">
      <w:start w:val="2"/>
      <w:numFmt w:val="decimal"/>
      <w:lvlText w:val="%1)"/>
      <w:legacy w:legacy="1" w:legacySpace="0" w:legacyIndent="341"/>
      <w:lvlJc w:val="left"/>
      <w:rPr>
        <w:rFonts w:ascii="Times New Roman" w:hAnsi="Times New Roman" w:cs="Times New Roman" w:hint="default"/>
      </w:rPr>
    </w:lvl>
  </w:abstractNum>
  <w:abstractNum w:abstractNumId="18">
    <w:nsid w:val="282C5CEA"/>
    <w:multiLevelType w:val="singleLevel"/>
    <w:tmpl w:val="6C625BB2"/>
    <w:lvl w:ilvl="0">
      <w:start w:val="1"/>
      <w:numFmt w:val="decimal"/>
      <w:lvlText w:val="%1)"/>
      <w:legacy w:legacy="1" w:legacySpace="0" w:legacyIndent="360"/>
      <w:lvlJc w:val="left"/>
      <w:rPr>
        <w:rFonts w:ascii="Times New Roman" w:hAnsi="Times New Roman" w:cs="Times New Roman" w:hint="default"/>
      </w:rPr>
    </w:lvl>
  </w:abstractNum>
  <w:abstractNum w:abstractNumId="19">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21">
    <w:nsid w:val="2CB259F2"/>
    <w:multiLevelType w:val="hybridMultilevel"/>
    <w:tmpl w:val="15C8F8E8"/>
    <w:lvl w:ilvl="0" w:tplc="FFFFFFFF">
      <w:start w:val="1"/>
      <w:numFmt w:val="decimal"/>
      <w:pStyle w:val="a1"/>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nsid w:val="2EC50AF0"/>
    <w:multiLevelType w:val="singleLevel"/>
    <w:tmpl w:val="71786936"/>
    <w:lvl w:ilvl="0">
      <w:start w:val="1"/>
      <w:numFmt w:val="decimal"/>
      <w:lvlText w:val="%1)"/>
      <w:legacy w:legacy="1" w:legacySpace="0" w:legacyIndent="274"/>
      <w:lvlJc w:val="left"/>
      <w:rPr>
        <w:rFonts w:ascii="Times New Roman" w:hAnsi="Times New Roman" w:cs="Times New Roman" w:hint="default"/>
      </w:rPr>
    </w:lvl>
  </w:abstractNum>
  <w:abstractNum w:abstractNumId="23">
    <w:nsid w:val="2F0333B2"/>
    <w:multiLevelType w:val="singleLevel"/>
    <w:tmpl w:val="FA647146"/>
    <w:lvl w:ilvl="0">
      <w:start w:val="13"/>
      <w:numFmt w:val="decimal"/>
      <w:lvlText w:val="%1."/>
      <w:legacy w:legacy="1" w:legacySpace="0" w:legacyIndent="355"/>
      <w:lvlJc w:val="left"/>
      <w:rPr>
        <w:rFonts w:ascii="Times New Roman" w:hAnsi="Times New Roman" w:cs="Times New Roman" w:hint="default"/>
      </w:rPr>
    </w:lvl>
  </w:abstractNum>
  <w:abstractNum w:abstractNumId="24">
    <w:nsid w:val="37ED2AFC"/>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25">
    <w:nsid w:val="3FC234E8"/>
    <w:multiLevelType w:val="singleLevel"/>
    <w:tmpl w:val="E9FE6C90"/>
    <w:lvl w:ilvl="0">
      <w:start w:val="3"/>
      <w:numFmt w:val="decimal"/>
      <w:lvlText w:val="%1."/>
      <w:legacy w:legacy="1" w:legacySpace="0" w:legacyIndent="245"/>
      <w:lvlJc w:val="left"/>
      <w:rPr>
        <w:rFonts w:ascii="Times New Roman" w:hAnsi="Times New Roman" w:cs="Times New Roman" w:hint="default"/>
      </w:rPr>
    </w:lvl>
  </w:abstractNum>
  <w:abstractNum w:abstractNumId="26">
    <w:nsid w:val="42172591"/>
    <w:multiLevelType w:val="singleLevel"/>
    <w:tmpl w:val="A914D090"/>
    <w:lvl w:ilvl="0">
      <w:start w:val="4"/>
      <w:numFmt w:val="decimal"/>
      <w:lvlText w:val="%1)"/>
      <w:legacy w:legacy="1" w:legacySpace="0" w:legacyIndent="312"/>
      <w:lvlJc w:val="left"/>
      <w:rPr>
        <w:rFonts w:ascii="Times New Roman" w:hAnsi="Times New Roman" w:cs="Times New Roman" w:hint="default"/>
      </w:rPr>
    </w:lvl>
  </w:abstractNum>
  <w:abstractNum w:abstractNumId="27">
    <w:nsid w:val="42864FEF"/>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28">
    <w:nsid w:val="47751A54"/>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29">
    <w:nsid w:val="48A93685"/>
    <w:multiLevelType w:val="singleLevel"/>
    <w:tmpl w:val="84100430"/>
    <w:lvl w:ilvl="0">
      <w:start w:val="3"/>
      <w:numFmt w:val="decimal"/>
      <w:lvlText w:val="%1)"/>
      <w:legacy w:legacy="1" w:legacySpace="0" w:legacyIndent="269"/>
      <w:lvlJc w:val="left"/>
      <w:rPr>
        <w:rFonts w:ascii="Times New Roman" w:hAnsi="Times New Roman" w:cs="Times New Roman" w:hint="default"/>
      </w:rPr>
    </w:lvl>
  </w:abstractNum>
  <w:abstractNum w:abstractNumId="30">
    <w:nsid w:val="4E8F166A"/>
    <w:multiLevelType w:val="hybridMultilevel"/>
    <w:tmpl w:val="877C0B0C"/>
    <w:lvl w:ilvl="0" w:tplc="04190001">
      <w:start w:val="1"/>
      <w:numFmt w:val="bullet"/>
      <w:pStyle w:val="a2"/>
      <w:lvlText w:val=""/>
      <w:lvlJc w:val="left"/>
      <w:pPr>
        <w:tabs>
          <w:tab w:val="num" w:pos="964"/>
        </w:tabs>
        <w:ind w:left="964" w:hanging="397"/>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04D5ACC"/>
    <w:multiLevelType w:val="singleLevel"/>
    <w:tmpl w:val="FD44A20C"/>
    <w:lvl w:ilvl="0">
      <w:start w:val="2"/>
      <w:numFmt w:val="decimal"/>
      <w:lvlText w:val="%1."/>
      <w:legacy w:legacy="1" w:legacySpace="0" w:legacyIndent="279"/>
      <w:lvlJc w:val="left"/>
      <w:rPr>
        <w:rFonts w:ascii="Times New Roman" w:hAnsi="Times New Roman" w:cs="Times New Roman" w:hint="default"/>
      </w:rPr>
    </w:lvl>
  </w:abstractNum>
  <w:abstractNum w:abstractNumId="32">
    <w:nsid w:val="548A0636"/>
    <w:multiLevelType w:val="hybridMultilevel"/>
    <w:tmpl w:val="4DC854CA"/>
    <w:lvl w:ilvl="0" w:tplc="04190001">
      <w:start w:val="4"/>
      <w:numFmt w:val="decimal"/>
      <w:pStyle w:val="1"/>
      <w:lvlText w:val="%1."/>
      <w:lvlJc w:val="left"/>
      <w:pPr>
        <w:tabs>
          <w:tab w:val="num" w:pos="1069"/>
        </w:tabs>
        <w:ind w:left="1069" w:hanging="360"/>
      </w:pPr>
      <w:rPr>
        <w:rFonts w:cs="Times New Roman" w:hint="default"/>
      </w:rPr>
    </w:lvl>
    <w:lvl w:ilvl="1" w:tplc="04190003">
      <w:start w:val="1"/>
      <w:numFmt w:val="lowerLetter"/>
      <w:lvlText w:val="%2."/>
      <w:lvlJc w:val="left"/>
      <w:pPr>
        <w:tabs>
          <w:tab w:val="num" w:pos="1789"/>
        </w:tabs>
        <w:ind w:left="1789" w:hanging="360"/>
      </w:pPr>
      <w:rPr>
        <w:rFonts w:cs="Times New Roman"/>
      </w:rPr>
    </w:lvl>
    <w:lvl w:ilvl="2" w:tplc="04190005">
      <w:start w:val="1"/>
      <w:numFmt w:val="lowerRoman"/>
      <w:lvlText w:val="%3."/>
      <w:lvlJc w:val="right"/>
      <w:pPr>
        <w:tabs>
          <w:tab w:val="num" w:pos="2509"/>
        </w:tabs>
        <w:ind w:left="2509" w:hanging="180"/>
      </w:pPr>
      <w:rPr>
        <w:rFonts w:cs="Times New Roman"/>
      </w:rPr>
    </w:lvl>
    <w:lvl w:ilvl="3" w:tplc="04190001">
      <w:start w:val="1"/>
      <w:numFmt w:val="decimal"/>
      <w:lvlText w:val="%4."/>
      <w:lvlJc w:val="left"/>
      <w:pPr>
        <w:tabs>
          <w:tab w:val="num" w:pos="3229"/>
        </w:tabs>
        <w:ind w:left="3229" w:hanging="360"/>
      </w:pPr>
      <w:rPr>
        <w:rFonts w:cs="Times New Roman"/>
      </w:rPr>
    </w:lvl>
    <w:lvl w:ilvl="4" w:tplc="04190003">
      <w:start w:val="1"/>
      <w:numFmt w:val="lowerLetter"/>
      <w:lvlText w:val="%5."/>
      <w:lvlJc w:val="left"/>
      <w:pPr>
        <w:tabs>
          <w:tab w:val="num" w:pos="3949"/>
        </w:tabs>
        <w:ind w:left="3949" w:hanging="360"/>
      </w:pPr>
      <w:rPr>
        <w:rFonts w:cs="Times New Roman"/>
      </w:rPr>
    </w:lvl>
    <w:lvl w:ilvl="5" w:tplc="04190005">
      <w:start w:val="1"/>
      <w:numFmt w:val="lowerRoman"/>
      <w:lvlText w:val="%6."/>
      <w:lvlJc w:val="right"/>
      <w:pPr>
        <w:tabs>
          <w:tab w:val="num" w:pos="4669"/>
        </w:tabs>
        <w:ind w:left="4669" w:hanging="180"/>
      </w:pPr>
      <w:rPr>
        <w:rFonts w:cs="Times New Roman"/>
      </w:rPr>
    </w:lvl>
    <w:lvl w:ilvl="6" w:tplc="04190001">
      <w:start w:val="1"/>
      <w:numFmt w:val="decimal"/>
      <w:lvlText w:val="%7."/>
      <w:lvlJc w:val="left"/>
      <w:pPr>
        <w:tabs>
          <w:tab w:val="num" w:pos="5389"/>
        </w:tabs>
        <w:ind w:left="5389" w:hanging="360"/>
      </w:pPr>
      <w:rPr>
        <w:rFonts w:cs="Times New Roman"/>
      </w:rPr>
    </w:lvl>
    <w:lvl w:ilvl="7" w:tplc="04190003">
      <w:start w:val="1"/>
      <w:numFmt w:val="lowerLetter"/>
      <w:lvlText w:val="%8."/>
      <w:lvlJc w:val="left"/>
      <w:pPr>
        <w:tabs>
          <w:tab w:val="num" w:pos="6109"/>
        </w:tabs>
        <w:ind w:left="6109" w:hanging="360"/>
      </w:pPr>
      <w:rPr>
        <w:rFonts w:cs="Times New Roman"/>
      </w:rPr>
    </w:lvl>
    <w:lvl w:ilvl="8" w:tplc="04190005">
      <w:start w:val="1"/>
      <w:numFmt w:val="lowerRoman"/>
      <w:lvlText w:val="%9."/>
      <w:lvlJc w:val="right"/>
      <w:pPr>
        <w:tabs>
          <w:tab w:val="num" w:pos="6829"/>
        </w:tabs>
        <w:ind w:left="6829" w:hanging="180"/>
      </w:pPr>
      <w:rPr>
        <w:rFonts w:cs="Times New Roman"/>
      </w:rPr>
    </w:lvl>
  </w:abstractNum>
  <w:abstractNum w:abstractNumId="33">
    <w:nsid w:val="594C0464"/>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34">
    <w:nsid w:val="5DA25AD8"/>
    <w:multiLevelType w:val="singleLevel"/>
    <w:tmpl w:val="A2C4E3D0"/>
    <w:lvl w:ilvl="0">
      <w:start w:val="1"/>
      <w:numFmt w:val="decimal"/>
      <w:lvlText w:val="%1)"/>
      <w:legacy w:legacy="1" w:legacySpace="0" w:legacyIndent="292"/>
      <w:lvlJc w:val="left"/>
      <w:rPr>
        <w:rFonts w:ascii="Times New Roman" w:hAnsi="Times New Roman" w:cs="Times New Roman" w:hint="default"/>
      </w:rPr>
    </w:lvl>
  </w:abstractNum>
  <w:abstractNum w:abstractNumId="35">
    <w:nsid w:val="671B3FCF"/>
    <w:multiLevelType w:val="singleLevel"/>
    <w:tmpl w:val="6ACED1E0"/>
    <w:lvl w:ilvl="0">
      <w:start w:val="9"/>
      <w:numFmt w:val="decimal"/>
      <w:lvlText w:val="%1)"/>
      <w:legacy w:legacy="1" w:legacySpace="0" w:legacyIndent="384"/>
      <w:lvlJc w:val="left"/>
      <w:rPr>
        <w:rFonts w:ascii="Times New Roman" w:hAnsi="Times New Roman" w:cs="Times New Roman" w:hint="default"/>
      </w:rPr>
    </w:lvl>
  </w:abstractNum>
  <w:abstractNum w:abstractNumId="36">
    <w:nsid w:val="67AB649E"/>
    <w:multiLevelType w:val="singleLevel"/>
    <w:tmpl w:val="B060C580"/>
    <w:lvl w:ilvl="0">
      <w:start w:val="1"/>
      <w:numFmt w:val="decimal"/>
      <w:lvlText w:val="%1)"/>
      <w:legacy w:legacy="1" w:legacySpace="0" w:legacyIndent="264"/>
      <w:lvlJc w:val="left"/>
      <w:rPr>
        <w:rFonts w:ascii="Times New Roman" w:hAnsi="Times New Roman" w:cs="Times New Roman" w:hint="default"/>
      </w:rPr>
    </w:lvl>
  </w:abstractNum>
  <w:abstractNum w:abstractNumId="37">
    <w:nsid w:val="6D3A137B"/>
    <w:multiLevelType w:val="hybridMultilevel"/>
    <w:tmpl w:val="A07E8DFC"/>
    <w:lvl w:ilvl="0" w:tplc="B28AEDF4">
      <w:start w:val="1"/>
      <w:numFmt w:val="bullet"/>
      <w:pStyle w:val="a3"/>
      <w:lvlText w:val=""/>
      <w:lvlJc w:val="left"/>
      <w:pPr>
        <w:tabs>
          <w:tab w:val="num" w:pos="0"/>
        </w:tabs>
        <w:ind w:left="357" w:firstLine="712"/>
      </w:pPr>
      <w:rPr>
        <w:rFonts w:ascii="Symbol" w:hAnsi="Symbol" w:hint="default"/>
      </w:rPr>
    </w:lvl>
    <w:lvl w:ilvl="1" w:tplc="3582087E" w:tentative="1">
      <w:start w:val="1"/>
      <w:numFmt w:val="bullet"/>
      <w:lvlText w:val="o"/>
      <w:lvlJc w:val="left"/>
      <w:pPr>
        <w:tabs>
          <w:tab w:val="num" w:pos="2149"/>
        </w:tabs>
        <w:ind w:left="2149" w:hanging="360"/>
      </w:pPr>
      <w:rPr>
        <w:rFonts w:ascii="Courier New" w:hAnsi="Courier New" w:cs="Courier New" w:hint="default"/>
      </w:rPr>
    </w:lvl>
    <w:lvl w:ilvl="2" w:tplc="141253C0" w:tentative="1">
      <w:start w:val="1"/>
      <w:numFmt w:val="bullet"/>
      <w:lvlText w:val=""/>
      <w:lvlJc w:val="left"/>
      <w:pPr>
        <w:tabs>
          <w:tab w:val="num" w:pos="2869"/>
        </w:tabs>
        <w:ind w:left="2869" w:hanging="360"/>
      </w:pPr>
      <w:rPr>
        <w:rFonts w:ascii="Wingdings" w:hAnsi="Wingdings" w:hint="default"/>
      </w:rPr>
    </w:lvl>
    <w:lvl w:ilvl="3" w:tplc="557E3D3C" w:tentative="1">
      <w:start w:val="1"/>
      <w:numFmt w:val="bullet"/>
      <w:lvlText w:val=""/>
      <w:lvlJc w:val="left"/>
      <w:pPr>
        <w:tabs>
          <w:tab w:val="num" w:pos="3589"/>
        </w:tabs>
        <w:ind w:left="3589" w:hanging="360"/>
      </w:pPr>
      <w:rPr>
        <w:rFonts w:ascii="Symbol" w:hAnsi="Symbol" w:hint="default"/>
      </w:rPr>
    </w:lvl>
    <w:lvl w:ilvl="4" w:tplc="86F84476" w:tentative="1">
      <w:start w:val="1"/>
      <w:numFmt w:val="bullet"/>
      <w:lvlText w:val="o"/>
      <w:lvlJc w:val="left"/>
      <w:pPr>
        <w:tabs>
          <w:tab w:val="num" w:pos="4309"/>
        </w:tabs>
        <w:ind w:left="4309" w:hanging="360"/>
      </w:pPr>
      <w:rPr>
        <w:rFonts w:ascii="Courier New" w:hAnsi="Courier New" w:cs="Courier New" w:hint="default"/>
      </w:rPr>
    </w:lvl>
    <w:lvl w:ilvl="5" w:tplc="E828E1BC" w:tentative="1">
      <w:start w:val="1"/>
      <w:numFmt w:val="bullet"/>
      <w:lvlText w:val=""/>
      <w:lvlJc w:val="left"/>
      <w:pPr>
        <w:tabs>
          <w:tab w:val="num" w:pos="5029"/>
        </w:tabs>
        <w:ind w:left="5029" w:hanging="360"/>
      </w:pPr>
      <w:rPr>
        <w:rFonts w:ascii="Wingdings" w:hAnsi="Wingdings" w:hint="default"/>
      </w:rPr>
    </w:lvl>
    <w:lvl w:ilvl="6" w:tplc="9462ECE8" w:tentative="1">
      <w:start w:val="1"/>
      <w:numFmt w:val="bullet"/>
      <w:lvlText w:val=""/>
      <w:lvlJc w:val="left"/>
      <w:pPr>
        <w:tabs>
          <w:tab w:val="num" w:pos="5749"/>
        </w:tabs>
        <w:ind w:left="5749" w:hanging="360"/>
      </w:pPr>
      <w:rPr>
        <w:rFonts w:ascii="Symbol" w:hAnsi="Symbol" w:hint="default"/>
      </w:rPr>
    </w:lvl>
    <w:lvl w:ilvl="7" w:tplc="2D186F36" w:tentative="1">
      <w:start w:val="1"/>
      <w:numFmt w:val="bullet"/>
      <w:lvlText w:val="o"/>
      <w:lvlJc w:val="left"/>
      <w:pPr>
        <w:tabs>
          <w:tab w:val="num" w:pos="6469"/>
        </w:tabs>
        <w:ind w:left="6469" w:hanging="360"/>
      </w:pPr>
      <w:rPr>
        <w:rFonts w:ascii="Courier New" w:hAnsi="Courier New" w:cs="Courier New" w:hint="default"/>
      </w:rPr>
    </w:lvl>
    <w:lvl w:ilvl="8" w:tplc="F7AE51E6" w:tentative="1">
      <w:start w:val="1"/>
      <w:numFmt w:val="bullet"/>
      <w:lvlText w:val=""/>
      <w:lvlJc w:val="left"/>
      <w:pPr>
        <w:tabs>
          <w:tab w:val="num" w:pos="7189"/>
        </w:tabs>
        <w:ind w:left="7189" w:hanging="360"/>
      </w:pPr>
      <w:rPr>
        <w:rFonts w:ascii="Wingdings" w:hAnsi="Wingdings" w:hint="default"/>
      </w:rPr>
    </w:lvl>
  </w:abstractNum>
  <w:abstractNum w:abstractNumId="38">
    <w:nsid w:val="752271F2"/>
    <w:multiLevelType w:val="hybridMultilevel"/>
    <w:tmpl w:val="4968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851694"/>
    <w:multiLevelType w:val="singleLevel"/>
    <w:tmpl w:val="D17648AE"/>
    <w:lvl w:ilvl="0">
      <w:start w:val="7"/>
      <w:numFmt w:val="decimal"/>
      <w:lvlText w:val="%1)"/>
      <w:legacy w:legacy="1" w:legacySpace="0" w:legacyIndent="307"/>
      <w:lvlJc w:val="left"/>
      <w:rPr>
        <w:rFonts w:ascii="Times New Roman" w:hAnsi="Times New Roman" w:cs="Times New Roman" w:hint="default"/>
      </w:rPr>
    </w:lvl>
  </w:abstractNum>
  <w:abstractNum w:abstractNumId="40">
    <w:nsid w:val="7B873BDB"/>
    <w:multiLevelType w:val="singleLevel"/>
    <w:tmpl w:val="730639D4"/>
    <w:lvl w:ilvl="0">
      <w:start w:val="9"/>
      <w:numFmt w:val="decimal"/>
      <w:lvlText w:val="%1."/>
      <w:legacy w:legacy="1" w:legacySpace="0" w:legacyIndent="369"/>
      <w:lvlJc w:val="left"/>
      <w:rPr>
        <w:rFonts w:ascii="Times New Roman" w:hAnsi="Times New Roman" w:cs="Times New Roman" w:hint="default"/>
      </w:rPr>
    </w:lvl>
  </w:abstractNum>
  <w:abstractNum w:abstractNumId="41">
    <w:nsid w:val="7FF23700"/>
    <w:multiLevelType w:val="singleLevel"/>
    <w:tmpl w:val="61568C3A"/>
    <w:lvl w:ilvl="0">
      <w:start w:val="2"/>
      <w:numFmt w:val="decimal"/>
      <w:lvlText w:val="%1)"/>
      <w:legacy w:legacy="1" w:legacySpace="0" w:legacyIndent="288"/>
      <w:lvlJc w:val="left"/>
      <w:rPr>
        <w:rFonts w:ascii="Times New Roman" w:hAnsi="Times New Roman" w:cs="Times New Roman" w:hint="default"/>
      </w:rPr>
    </w:lvl>
  </w:abstractNum>
  <w:num w:numId="1">
    <w:abstractNumId w:val="38"/>
  </w:num>
  <w:num w:numId="2">
    <w:abstractNumId w:val="9"/>
  </w:num>
  <w:num w:numId="3">
    <w:abstractNumId w:val="6"/>
  </w:num>
  <w:num w:numId="4">
    <w:abstractNumId w:val="11"/>
  </w:num>
  <w:num w:numId="5">
    <w:abstractNumId w:val="32"/>
  </w:num>
  <w:num w:numId="6">
    <w:abstractNumId w:val="21"/>
  </w:num>
  <w:num w:numId="7">
    <w:abstractNumId w:val="37"/>
  </w:num>
  <w:num w:numId="8">
    <w:abstractNumId w:val="30"/>
  </w:num>
  <w:num w:numId="9">
    <w:abstractNumId w:val="5"/>
  </w:num>
  <w:num w:numId="10">
    <w:abstractNumId w:val="20"/>
  </w:num>
  <w:num w:numId="11">
    <w:abstractNumId w:val="19"/>
  </w:num>
  <w:num w:numId="12">
    <w:abstractNumId w:val="1"/>
  </w:num>
  <w:num w:numId="13">
    <w:abstractNumId w:val="15"/>
  </w:num>
  <w:num w:numId="14">
    <w:abstractNumId w:val="0"/>
  </w:num>
  <w:num w:numId="15">
    <w:abstractNumId w:val="36"/>
  </w:num>
  <w:num w:numId="16">
    <w:abstractNumId w:val="22"/>
  </w:num>
  <w:num w:numId="17">
    <w:abstractNumId w:val="31"/>
  </w:num>
  <w:num w:numId="18">
    <w:abstractNumId w:val="16"/>
  </w:num>
  <w:num w:numId="19">
    <w:abstractNumId w:val="16"/>
    <w:lvlOverride w:ilvl="0">
      <w:lvl w:ilvl="0">
        <w:start w:val="4"/>
        <w:numFmt w:val="decimal"/>
        <w:lvlText w:val="%1)"/>
        <w:legacy w:legacy="1" w:legacySpace="0" w:legacyIndent="264"/>
        <w:lvlJc w:val="left"/>
        <w:rPr>
          <w:rFonts w:ascii="Times New Roman" w:hAnsi="Times New Roman" w:cs="Times New Roman" w:hint="default"/>
        </w:rPr>
      </w:lvl>
    </w:lvlOverride>
  </w:num>
  <w:num w:numId="20">
    <w:abstractNumId w:val="34"/>
  </w:num>
  <w:num w:numId="21">
    <w:abstractNumId w:val="14"/>
  </w:num>
  <w:num w:numId="22">
    <w:abstractNumId w:val="10"/>
  </w:num>
  <w:num w:numId="23">
    <w:abstractNumId w:val="8"/>
  </w:num>
  <w:num w:numId="24">
    <w:abstractNumId w:val="29"/>
  </w:num>
  <w:num w:numId="25">
    <w:abstractNumId w:val="39"/>
  </w:num>
  <w:num w:numId="26">
    <w:abstractNumId w:val="17"/>
  </w:num>
  <w:num w:numId="27">
    <w:abstractNumId w:val="4"/>
  </w:num>
  <w:num w:numId="28">
    <w:abstractNumId w:val="35"/>
  </w:num>
  <w:num w:numId="29">
    <w:abstractNumId w:val="41"/>
  </w:num>
  <w:num w:numId="30">
    <w:abstractNumId w:val="12"/>
  </w:num>
  <w:num w:numId="31">
    <w:abstractNumId w:val="28"/>
  </w:num>
  <w:num w:numId="32">
    <w:abstractNumId w:val="3"/>
  </w:num>
  <w:num w:numId="33">
    <w:abstractNumId w:val="18"/>
  </w:num>
  <w:num w:numId="34">
    <w:abstractNumId w:val="7"/>
  </w:num>
  <w:num w:numId="35">
    <w:abstractNumId w:val="26"/>
  </w:num>
  <w:num w:numId="36">
    <w:abstractNumId w:val="24"/>
  </w:num>
  <w:num w:numId="37">
    <w:abstractNumId w:val="13"/>
  </w:num>
  <w:num w:numId="38">
    <w:abstractNumId w:val="40"/>
  </w:num>
  <w:num w:numId="39">
    <w:abstractNumId w:val="23"/>
  </w:num>
  <w:num w:numId="40">
    <w:abstractNumId w:val="33"/>
  </w:num>
  <w:num w:numId="41">
    <w:abstractNumId w:val="2"/>
  </w:num>
  <w:num w:numId="42">
    <w:abstractNumId w:val="27"/>
  </w:num>
  <w:num w:numId="43">
    <w:abstractNumId w:val="25"/>
  </w:num>
  <w:num w:numId="44">
    <w:abstractNumId w:val="2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79"/>
    <w:rsid w:val="00010DE0"/>
    <w:rsid w:val="00011361"/>
    <w:rsid w:val="00107D79"/>
    <w:rsid w:val="003536A4"/>
    <w:rsid w:val="006005B5"/>
    <w:rsid w:val="00864021"/>
    <w:rsid w:val="00A33D3A"/>
    <w:rsid w:val="00BE09CD"/>
    <w:rsid w:val="00C62D82"/>
    <w:rsid w:val="00D40B67"/>
    <w:rsid w:val="00EE7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Table Web 3"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864021"/>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C62D82"/>
    <w:pPr>
      <w:keepNext/>
      <w:overflowPunct w:val="0"/>
      <w:autoSpaceDE w:val="0"/>
      <w:autoSpaceDN w:val="0"/>
      <w:adjustRightInd w:val="0"/>
      <w:spacing w:line="360" w:lineRule="auto"/>
      <w:ind w:firstLine="720"/>
      <w:outlineLvl w:val="0"/>
    </w:pPr>
    <w:rPr>
      <w:b/>
      <w:sz w:val="28"/>
    </w:rPr>
  </w:style>
  <w:style w:type="paragraph" w:styleId="20">
    <w:name w:val="heading 2"/>
    <w:basedOn w:val="a5"/>
    <w:next w:val="a4"/>
    <w:link w:val="21"/>
    <w:qFormat/>
    <w:rsid w:val="00C62D82"/>
    <w:pPr>
      <w:ind w:firstLine="709"/>
      <w:jc w:val="left"/>
      <w:outlineLvl w:val="1"/>
    </w:pPr>
  </w:style>
  <w:style w:type="paragraph" w:styleId="30">
    <w:name w:val="heading 3"/>
    <w:aliases w:val="рффи 3"/>
    <w:basedOn w:val="a4"/>
    <w:next w:val="a4"/>
    <w:link w:val="31"/>
    <w:qFormat/>
    <w:rsid w:val="00C62D82"/>
    <w:pPr>
      <w:overflowPunct w:val="0"/>
      <w:autoSpaceDE w:val="0"/>
      <w:autoSpaceDN w:val="0"/>
      <w:adjustRightInd w:val="0"/>
      <w:spacing w:line="360" w:lineRule="auto"/>
      <w:ind w:firstLine="709"/>
      <w:jc w:val="both"/>
      <w:outlineLvl w:val="2"/>
    </w:pPr>
    <w:rPr>
      <w:b/>
    </w:rPr>
  </w:style>
  <w:style w:type="paragraph" w:styleId="4">
    <w:name w:val="heading 4"/>
    <w:basedOn w:val="a4"/>
    <w:next w:val="a4"/>
    <w:link w:val="40"/>
    <w:qFormat/>
    <w:rsid w:val="00C62D82"/>
    <w:pPr>
      <w:keepNext/>
      <w:overflowPunct w:val="0"/>
      <w:autoSpaceDE w:val="0"/>
      <w:autoSpaceDN w:val="0"/>
      <w:adjustRightInd w:val="0"/>
      <w:spacing w:line="360" w:lineRule="auto"/>
      <w:ind w:firstLine="720"/>
      <w:jc w:val="both"/>
      <w:textAlignment w:val="baseline"/>
      <w:outlineLvl w:val="3"/>
    </w:pPr>
    <w:rPr>
      <w:b/>
      <w:sz w:val="20"/>
      <w:szCs w:val="20"/>
    </w:rPr>
  </w:style>
  <w:style w:type="paragraph" w:styleId="5">
    <w:name w:val="heading 5"/>
    <w:basedOn w:val="a4"/>
    <w:next w:val="a4"/>
    <w:link w:val="50"/>
    <w:qFormat/>
    <w:rsid w:val="00C62D82"/>
    <w:pPr>
      <w:keepNext/>
      <w:overflowPunct w:val="0"/>
      <w:autoSpaceDE w:val="0"/>
      <w:autoSpaceDN w:val="0"/>
      <w:adjustRightInd w:val="0"/>
      <w:spacing w:line="360" w:lineRule="auto"/>
      <w:ind w:firstLine="720"/>
      <w:jc w:val="both"/>
      <w:textAlignment w:val="baseline"/>
      <w:outlineLvl w:val="4"/>
    </w:pPr>
    <w:rPr>
      <w:szCs w:val="20"/>
    </w:rPr>
  </w:style>
  <w:style w:type="paragraph" w:styleId="6">
    <w:name w:val="heading 6"/>
    <w:basedOn w:val="a4"/>
    <w:next w:val="a4"/>
    <w:link w:val="60"/>
    <w:qFormat/>
    <w:rsid w:val="00C62D82"/>
    <w:pPr>
      <w:keepNext/>
      <w:tabs>
        <w:tab w:val="left" w:pos="2197"/>
      </w:tabs>
      <w:overflowPunct w:val="0"/>
      <w:autoSpaceDE w:val="0"/>
      <w:autoSpaceDN w:val="0"/>
      <w:adjustRightInd w:val="0"/>
      <w:spacing w:line="360" w:lineRule="auto"/>
      <w:ind w:firstLine="720"/>
      <w:jc w:val="center"/>
      <w:textAlignment w:val="baseline"/>
      <w:outlineLvl w:val="5"/>
    </w:pPr>
    <w:rPr>
      <w:b/>
      <w:bCs/>
      <w:szCs w:val="20"/>
    </w:rPr>
  </w:style>
  <w:style w:type="paragraph" w:styleId="7">
    <w:name w:val="heading 7"/>
    <w:basedOn w:val="a4"/>
    <w:next w:val="a4"/>
    <w:link w:val="70"/>
    <w:qFormat/>
    <w:rsid w:val="00C62D82"/>
    <w:pPr>
      <w:keepNext/>
      <w:overflowPunct w:val="0"/>
      <w:autoSpaceDE w:val="0"/>
      <w:autoSpaceDN w:val="0"/>
      <w:adjustRightInd w:val="0"/>
      <w:spacing w:line="360" w:lineRule="auto"/>
      <w:ind w:firstLine="720"/>
      <w:jc w:val="center"/>
      <w:outlineLvl w:val="6"/>
    </w:pPr>
    <w:rPr>
      <w:b/>
      <w:sz w:val="36"/>
    </w:rPr>
  </w:style>
  <w:style w:type="paragraph" w:styleId="8">
    <w:name w:val="heading 8"/>
    <w:basedOn w:val="a4"/>
    <w:next w:val="a4"/>
    <w:link w:val="80"/>
    <w:qFormat/>
    <w:rsid w:val="00C62D82"/>
    <w:pPr>
      <w:keepNext/>
      <w:overflowPunct w:val="0"/>
      <w:autoSpaceDE w:val="0"/>
      <w:autoSpaceDN w:val="0"/>
      <w:adjustRightInd w:val="0"/>
      <w:spacing w:line="360" w:lineRule="auto"/>
      <w:ind w:firstLine="720"/>
      <w:jc w:val="both"/>
      <w:outlineLvl w:val="7"/>
    </w:pPr>
    <w:rPr>
      <w:b/>
      <w:i/>
      <w:iCs/>
      <w:sz w:val="20"/>
    </w:rPr>
  </w:style>
  <w:style w:type="paragraph" w:styleId="9">
    <w:name w:val="heading 9"/>
    <w:basedOn w:val="a4"/>
    <w:next w:val="a4"/>
    <w:link w:val="90"/>
    <w:qFormat/>
    <w:rsid w:val="00C62D82"/>
    <w:pPr>
      <w:keepNext/>
      <w:overflowPunct w:val="0"/>
      <w:autoSpaceDE w:val="0"/>
      <w:autoSpaceDN w:val="0"/>
      <w:adjustRightInd w:val="0"/>
      <w:spacing w:line="360" w:lineRule="auto"/>
      <w:ind w:right="-100" w:firstLine="720"/>
      <w:jc w:val="center"/>
      <w:outlineLvl w:val="8"/>
    </w:pPr>
    <w:rPr>
      <w:b/>
      <w:sz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No Spacing"/>
    <w:qFormat/>
    <w:rsid w:val="00864021"/>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86402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6"/>
    <w:link w:val="10"/>
    <w:rsid w:val="00C62D82"/>
    <w:rPr>
      <w:rFonts w:ascii="Times New Roman" w:eastAsia="Times New Roman" w:hAnsi="Times New Roman" w:cs="Times New Roman"/>
      <w:b/>
      <w:sz w:val="28"/>
      <w:szCs w:val="24"/>
      <w:lang w:eastAsia="ru-RU"/>
    </w:rPr>
  </w:style>
  <w:style w:type="character" w:customStyle="1" w:styleId="21">
    <w:name w:val="Заголовок 2 Знак"/>
    <w:basedOn w:val="a6"/>
    <w:link w:val="20"/>
    <w:rsid w:val="00C62D82"/>
    <w:rPr>
      <w:rFonts w:ascii="Times New Roman" w:eastAsia="Times New Roman" w:hAnsi="Times New Roman" w:cs="Times New Roman"/>
      <w:b/>
      <w:bCs/>
      <w:sz w:val="24"/>
      <w:szCs w:val="24"/>
      <w:lang w:eastAsia="ru-RU"/>
    </w:rPr>
  </w:style>
  <w:style w:type="character" w:customStyle="1" w:styleId="31">
    <w:name w:val="Заголовок 3 Знак"/>
    <w:aliases w:val="рффи 3 Знак"/>
    <w:basedOn w:val="a6"/>
    <w:link w:val="30"/>
    <w:rsid w:val="00C62D82"/>
    <w:rPr>
      <w:rFonts w:ascii="Times New Roman" w:eastAsia="Times New Roman" w:hAnsi="Times New Roman" w:cs="Times New Roman"/>
      <w:b/>
      <w:sz w:val="24"/>
      <w:szCs w:val="24"/>
      <w:lang w:eastAsia="ru-RU"/>
    </w:rPr>
  </w:style>
  <w:style w:type="character" w:customStyle="1" w:styleId="40">
    <w:name w:val="Заголовок 4 Знак"/>
    <w:basedOn w:val="a6"/>
    <w:link w:val="4"/>
    <w:rsid w:val="00C62D82"/>
    <w:rPr>
      <w:rFonts w:ascii="Times New Roman" w:eastAsia="Times New Roman" w:hAnsi="Times New Roman" w:cs="Times New Roman"/>
      <w:b/>
      <w:sz w:val="20"/>
      <w:szCs w:val="20"/>
      <w:lang w:eastAsia="ru-RU"/>
    </w:rPr>
  </w:style>
  <w:style w:type="character" w:customStyle="1" w:styleId="50">
    <w:name w:val="Заголовок 5 Знак"/>
    <w:basedOn w:val="a6"/>
    <w:link w:val="5"/>
    <w:rsid w:val="00C62D82"/>
    <w:rPr>
      <w:rFonts w:ascii="Times New Roman" w:eastAsia="Times New Roman" w:hAnsi="Times New Roman" w:cs="Times New Roman"/>
      <w:sz w:val="24"/>
      <w:szCs w:val="20"/>
      <w:lang w:eastAsia="ru-RU"/>
    </w:rPr>
  </w:style>
  <w:style w:type="character" w:customStyle="1" w:styleId="60">
    <w:name w:val="Заголовок 6 Знак"/>
    <w:basedOn w:val="a6"/>
    <w:link w:val="6"/>
    <w:rsid w:val="00C62D82"/>
    <w:rPr>
      <w:rFonts w:ascii="Times New Roman" w:eastAsia="Times New Roman" w:hAnsi="Times New Roman" w:cs="Times New Roman"/>
      <w:b/>
      <w:bCs/>
      <w:sz w:val="24"/>
      <w:szCs w:val="20"/>
      <w:lang w:eastAsia="ru-RU"/>
    </w:rPr>
  </w:style>
  <w:style w:type="character" w:customStyle="1" w:styleId="70">
    <w:name w:val="Заголовок 7 Знак"/>
    <w:basedOn w:val="a6"/>
    <w:link w:val="7"/>
    <w:rsid w:val="00C62D82"/>
    <w:rPr>
      <w:rFonts w:ascii="Times New Roman" w:eastAsia="Times New Roman" w:hAnsi="Times New Roman" w:cs="Times New Roman"/>
      <w:b/>
      <w:sz w:val="36"/>
      <w:szCs w:val="24"/>
      <w:lang w:eastAsia="ru-RU"/>
    </w:rPr>
  </w:style>
  <w:style w:type="character" w:customStyle="1" w:styleId="80">
    <w:name w:val="Заголовок 8 Знак"/>
    <w:basedOn w:val="a6"/>
    <w:link w:val="8"/>
    <w:rsid w:val="00C62D82"/>
    <w:rPr>
      <w:rFonts w:ascii="Times New Roman" w:eastAsia="Times New Roman" w:hAnsi="Times New Roman" w:cs="Times New Roman"/>
      <w:b/>
      <w:i/>
      <w:iCs/>
      <w:sz w:val="20"/>
      <w:szCs w:val="24"/>
      <w:lang w:eastAsia="ru-RU"/>
    </w:rPr>
  </w:style>
  <w:style w:type="character" w:customStyle="1" w:styleId="90">
    <w:name w:val="Заголовок 9 Знак"/>
    <w:basedOn w:val="a6"/>
    <w:link w:val="9"/>
    <w:rsid w:val="00C62D82"/>
    <w:rPr>
      <w:rFonts w:ascii="Times New Roman" w:eastAsia="Times New Roman" w:hAnsi="Times New Roman" w:cs="Times New Roman"/>
      <w:b/>
      <w:sz w:val="20"/>
      <w:szCs w:val="24"/>
      <w:lang w:eastAsia="ru-RU"/>
    </w:rPr>
  </w:style>
  <w:style w:type="paragraph" w:styleId="aa">
    <w:name w:val="List Paragraph"/>
    <w:basedOn w:val="a4"/>
    <w:link w:val="ab"/>
    <w:qFormat/>
    <w:rsid w:val="00C62D82"/>
    <w:pPr>
      <w:ind w:left="720"/>
      <w:contextualSpacing/>
    </w:pPr>
  </w:style>
  <w:style w:type="paragraph" w:styleId="ac">
    <w:name w:val="Normal (Web)"/>
    <w:basedOn w:val="a4"/>
    <w:unhideWhenUsed/>
    <w:rsid w:val="00C62D82"/>
    <w:pPr>
      <w:spacing w:before="100" w:beforeAutospacing="1" w:after="100" w:afterAutospacing="1"/>
    </w:pPr>
  </w:style>
  <w:style w:type="paragraph" w:styleId="ad">
    <w:name w:val="footer"/>
    <w:basedOn w:val="a4"/>
    <w:link w:val="12"/>
    <w:rsid w:val="00C62D82"/>
    <w:pPr>
      <w:tabs>
        <w:tab w:val="center" w:pos="4677"/>
        <w:tab w:val="right" w:pos="9355"/>
      </w:tabs>
      <w:overflowPunct w:val="0"/>
      <w:autoSpaceDE w:val="0"/>
      <w:autoSpaceDN w:val="0"/>
      <w:adjustRightInd w:val="0"/>
      <w:spacing w:line="360" w:lineRule="auto"/>
      <w:ind w:firstLine="720"/>
      <w:jc w:val="both"/>
    </w:pPr>
  </w:style>
  <w:style w:type="character" w:customStyle="1" w:styleId="ae">
    <w:name w:val="Нижний колонтитул Знак"/>
    <w:basedOn w:val="a6"/>
    <w:rsid w:val="00C62D82"/>
    <w:rPr>
      <w:rFonts w:ascii="Times New Roman" w:eastAsia="Times New Roman" w:hAnsi="Times New Roman" w:cs="Times New Roman"/>
      <w:sz w:val="24"/>
      <w:szCs w:val="24"/>
      <w:lang w:eastAsia="ru-RU"/>
    </w:rPr>
  </w:style>
  <w:style w:type="character" w:styleId="af">
    <w:name w:val="page number"/>
    <w:basedOn w:val="a6"/>
    <w:rsid w:val="00C62D82"/>
  </w:style>
  <w:style w:type="character" w:customStyle="1" w:styleId="12">
    <w:name w:val="Нижний колонтитул Знак1"/>
    <w:link w:val="ad"/>
    <w:rsid w:val="00C62D82"/>
    <w:rPr>
      <w:rFonts w:ascii="Times New Roman" w:eastAsia="Times New Roman" w:hAnsi="Times New Roman" w:cs="Times New Roman"/>
      <w:sz w:val="24"/>
      <w:szCs w:val="24"/>
      <w:lang w:eastAsia="ru-RU"/>
    </w:rPr>
  </w:style>
  <w:style w:type="paragraph" w:customStyle="1" w:styleId="Default">
    <w:name w:val="Default"/>
    <w:rsid w:val="00C62D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header"/>
    <w:basedOn w:val="a4"/>
    <w:link w:val="af1"/>
    <w:rsid w:val="00C62D82"/>
    <w:pPr>
      <w:tabs>
        <w:tab w:val="center" w:pos="4677"/>
        <w:tab w:val="right" w:pos="9355"/>
      </w:tabs>
      <w:overflowPunct w:val="0"/>
      <w:autoSpaceDE w:val="0"/>
      <w:autoSpaceDN w:val="0"/>
      <w:adjustRightInd w:val="0"/>
      <w:spacing w:line="360" w:lineRule="auto"/>
      <w:ind w:firstLine="720"/>
      <w:jc w:val="both"/>
    </w:pPr>
  </w:style>
  <w:style w:type="character" w:customStyle="1" w:styleId="af1">
    <w:name w:val="Верхний колонтитул Знак"/>
    <w:basedOn w:val="a6"/>
    <w:link w:val="af0"/>
    <w:rsid w:val="00C62D82"/>
    <w:rPr>
      <w:rFonts w:ascii="Times New Roman" w:eastAsia="Times New Roman" w:hAnsi="Times New Roman" w:cs="Times New Roman"/>
      <w:sz w:val="24"/>
      <w:szCs w:val="24"/>
      <w:lang w:eastAsia="ru-RU"/>
    </w:rPr>
  </w:style>
  <w:style w:type="paragraph" w:styleId="a5">
    <w:name w:val="Title"/>
    <w:basedOn w:val="a4"/>
    <w:link w:val="af2"/>
    <w:qFormat/>
    <w:rsid w:val="00C62D82"/>
    <w:pPr>
      <w:overflowPunct w:val="0"/>
      <w:autoSpaceDE w:val="0"/>
      <w:autoSpaceDN w:val="0"/>
      <w:adjustRightInd w:val="0"/>
      <w:spacing w:line="360" w:lineRule="auto"/>
      <w:ind w:firstLine="600"/>
      <w:jc w:val="center"/>
    </w:pPr>
    <w:rPr>
      <w:b/>
      <w:bCs/>
    </w:rPr>
  </w:style>
  <w:style w:type="character" w:customStyle="1" w:styleId="af2">
    <w:name w:val="Название Знак"/>
    <w:basedOn w:val="a6"/>
    <w:link w:val="a5"/>
    <w:rsid w:val="00C62D82"/>
    <w:rPr>
      <w:rFonts w:ascii="Times New Roman" w:eastAsia="Times New Roman" w:hAnsi="Times New Roman" w:cs="Times New Roman"/>
      <w:b/>
      <w:bCs/>
      <w:sz w:val="24"/>
      <w:szCs w:val="24"/>
      <w:lang w:eastAsia="ru-RU"/>
    </w:rPr>
  </w:style>
  <w:style w:type="paragraph" w:customStyle="1" w:styleId="Twordpage">
    <w:name w:val="Tword_page"/>
    <w:basedOn w:val="a4"/>
    <w:rsid w:val="00C62D82"/>
    <w:pPr>
      <w:overflowPunct w:val="0"/>
      <w:autoSpaceDE w:val="0"/>
      <w:autoSpaceDN w:val="0"/>
      <w:adjustRightInd w:val="0"/>
      <w:spacing w:line="360" w:lineRule="auto"/>
      <w:ind w:firstLine="720"/>
      <w:jc w:val="center"/>
    </w:pPr>
    <w:rPr>
      <w:rFonts w:ascii="Arial" w:hAnsi="Arial"/>
      <w:i/>
      <w:sz w:val="18"/>
    </w:rPr>
  </w:style>
  <w:style w:type="paragraph" w:customStyle="1" w:styleId="af3">
    <w:name w:val="Заголовок ПЗ"/>
    <w:rsid w:val="00C62D82"/>
    <w:pPr>
      <w:spacing w:after="0" w:line="240" w:lineRule="auto"/>
      <w:jc w:val="center"/>
    </w:pPr>
    <w:rPr>
      <w:rFonts w:ascii="ISOCPEUR" w:eastAsia="Times New Roman" w:hAnsi="ISOCPEUR" w:cs="Times New Roman"/>
      <w:b/>
      <w:i/>
      <w:sz w:val="28"/>
      <w:szCs w:val="24"/>
      <w:lang w:eastAsia="ru-RU"/>
    </w:rPr>
  </w:style>
  <w:style w:type="paragraph" w:customStyle="1" w:styleId="13">
    <w:name w:val="Текст ПЗ Первая строка:  1 см"/>
    <w:rsid w:val="00C62D82"/>
    <w:pPr>
      <w:spacing w:after="0" w:line="240" w:lineRule="auto"/>
      <w:ind w:firstLine="567"/>
      <w:jc w:val="both"/>
    </w:pPr>
    <w:rPr>
      <w:rFonts w:ascii="ISOCPEUR" w:eastAsia="Times New Roman" w:hAnsi="ISOCPEUR" w:cs="Times New Roman"/>
      <w:i/>
      <w:sz w:val="28"/>
      <w:szCs w:val="20"/>
      <w:lang w:eastAsia="ru-RU"/>
    </w:rPr>
  </w:style>
  <w:style w:type="character" w:styleId="af4">
    <w:name w:val="Hyperlink"/>
    <w:rsid w:val="00C62D82"/>
    <w:rPr>
      <w:color w:val="0000FF"/>
      <w:u w:val="single"/>
    </w:rPr>
  </w:style>
  <w:style w:type="paragraph" w:styleId="af5">
    <w:name w:val="Body Text"/>
    <w:basedOn w:val="a4"/>
    <w:link w:val="af6"/>
    <w:rsid w:val="00C62D82"/>
    <w:pPr>
      <w:tabs>
        <w:tab w:val="left" w:pos="5940"/>
      </w:tabs>
      <w:overflowPunct w:val="0"/>
      <w:autoSpaceDE w:val="0"/>
      <w:autoSpaceDN w:val="0"/>
      <w:adjustRightInd w:val="0"/>
      <w:spacing w:line="360" w:lineRule="auto"/>
      <w:ind w:firstLine="720"/>
      <w:jc w:val="both"/>
    </w:pPr>
    <w:rPr>
      <w:sz w:val="28"/>
    </w:rPr>
  </w:style>
  <w:style w:type="character" w:customStyle="1" w:styleId="af6">
    <w:name w:val="Основной текст Знак"/>
    <w:basedOn w:val="a6"/>
    <w:link w:val="af5"/>
    <w:rsid w:val="00C62D82"/>
    <w:rPr>
      <w:rFonts w:ascii="Times New Roman" w:eastAsia="Times New Roman" w:hAnsi="Times New Roman" w:cs="Times New Roman"/>
      <w:sz w:val="28"/>
      <w:szCs w:val="24"/>
      <w:lang w:eastAsia="ru-RU"/>
    </w:rPr>
  </w:style>
  <w:style w:type="table" w:styleId="af7">
    <w:name w:val="Table Grid"/>
    <w:basedOn w:val="a7"/>
    <w:rsid w:val="00C62D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Web 3"/>
    <w:basedOn w:val="a7"/>
    <w:rsid w:val="00C62D8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8">
    <w:name w:val="Знак Знак"/>
    <w:locked/>
    <w:rsid w:val="00C62D82"/>
    <w:rPr>
      <w:b/>
      <w:szCs w:val="24"/>
      <w:lang w:val="ru-RU" w:eastAsia="ru-RU" w:bidi="ar-SA"/>
    </w:rPr>
  </w:style>
  <w:style w:type="paragraph" w:customStyle="1" w:styleId="e9">
    <w:name w:val="ÎñíîâíîÈe9 òåêñò"/>
    <w:basedOn w:val="a4"/>
    <w:rsid w:val="00C62D82"/>
    <w:pPr>
      <w:widowControl w:val="0"/>
      <w:overflowPunct w:val="0"/>
      <w:autoSpaceDE w:val="0"/>
      <w:autoSpaceDN w:val="0"/>
      <w:adjustRightInd w:val="0"/>
      <w:spacing w:line="360" w:lineRule="auto"/>
      <w:ind w:firstLine="720"/>
      <w:jc w:val="center"/>
    </w:pPr>
    <w:rPr>
      <w:sz w:val="28"/>
      <w:szCs w:val="20"/>
    </w:rPr>
  </w:style>
  <w:style w:type="character" w:customStyle="1" w:styleId="23">
    <w:name w:val="Знак Знак2"/>
    <w:locked/>
    <w:rsid w:val="00C62D82"/>
    <w:rPr>
      <w:b/>
      <w:bCs/>
      <w:sz w:val="24"/>
      <w:lang w:val="ru-RU" w:eastAsia="ru-RU" w:bidi="ar-SA"/>
    </w:rPr>
  </w:style>
  <w:style w:type="paragraph" w:styleId="af9">
    <w:name w:val="Balloon Text"/>
    <w:basedOn w:val="a4"/>
    <w:link w:val="afa"/>
    <w:rsid w:val="00C62D82"/>
    <w:pPr>
      <w:overflowPunct w:val="0"/>
      <w:autoSpaceDE w:val="0"/>
      <w:autoSpaceDN w:val="0"/>
      <w:adjustRightInd w:val="0"/>
      <w:spacing w:line="360" w:lineRule="auto"/>
      <w:ind w:firstLine="720"/>
      <w:jc w:val="both"/>
    </w:pPr>
    <w:rPr>
      <w:rFonts w:ascii="Tahoma" w:hAnsi="Tahoma"/>
      <w:sz w:val="16"/>
      <w:szCs w:val="16"/>
    </w:rPr>
  </w:style>
  <w:style w:type="character" w:customStyle="1" w:styleId="afa">
    <w:name w:val="Текст выноски Знак"/>
    <w:basedOn w:val="a6"/>
    <w:link w:val="af9"/>
    <w:rsid w:val="00C62D82"/>
    <w:rPr>
      <w:rFonts w:ascii="Tahoma" w:eastAsia="Times New Roman" w:hAnsi="Tahoma" w:cs="Times New Roman"/>
      <w:sz w:val="16"/>
      <w:szCs w:val="16"/>
      <w:lang w:eastAsia="ru-RU"/>
    </w:rPr>
  </w:style>
  <w:style w:type="paragraph" w:styleId="afb">
    <w:name w:val="Plain Text"/>
    <w:aliases w:val="Текст Знак1,Текст Знак Знак,Текст Знак Знак Знак Знак Знак,Текст Знак Знак Знак Знак Знак З"/>
    <w:basedOn w:val="a4"/>
    <w:link w:val="afc"/>
    <w:rsid w:val="00C62D82"/>
    <w:pPr>
      <w:overflowPunct w:val="0"/>
      <w:autoSpaceDE w:val="0"/>
      <w:autoSpaceDN w:val="0"/>
      <w:adjustRightInd w:val="0"/>
      <w:spacing w:line="360" w:lineRule="auto"/>
      <w:ind w:firstLine="720"/>
      <w:jc w:val="both"/>
    </w:pPr>
    <w:rPr>
      <w:rFonts w:ascii="Courier New" w:hAnsi="Courier New"/>
      <w:sz w:val="20"/>
      <w:szCs w:val="20"/>
    </w:rPr>
  </w:style>
  <w:style w:type="character" w:customStyle="1" w:styleId="afc">
    <w:name w:val="Текст Знак"/>
    <w:aliases w:val="Текст Знак1 Знак1,Текст Знак Знак Знак,Текст Знак Знак Знак Знак Знак Знак1,Текст Знак Знак Знак Знак Знак З Знак"/>
    <w:basedOn w:val="a6"/>
    <w:link w:val="afb"/>
    <w:rsid w:val="00C62D82"/>
    <w:rPr>
      <w:rFonts w:ascii="Courier New" w:eastAsia="Times New Roman" w:hAnsi="Courier New" w:cs="Times New Roman"/>
      <w:sz w:val="20"/>
      <w:szCs w:val="20"/>
      <w:lang w:eastAsia="ru-RU"/>
    </w:rPr>
  </w:style>
  <w:style w:type="character" w:customStyle="1" w:styleId="PlainTextChar">
    <w:name w:val="Plain Text Char"/>
    <w:locked/>
    <w:rsid w:val="00C62D82"/>
    <w:rPr>
      <w:rFonts w:ascii="Courier New" w:hAnsi="Courier New"/>
      <w:lang w:val="ru-RU" w:eastAsia="ru-RU" w:bidi="ar-SA"/>
    </w:rPr>
  </w:style>
  <w:style w:type="paragraph" w:styleId="24">
    <w:name w:val="Body Text Indent 2"/>
    <w:basedOn w:val="a4"/>
    <w:link w:val="25"/>
    <w:rsid w:val="00C62D82"/>
    <w:pPr>
      <w:overflowPunct w:val="0"/>
      <w:autoSpaceDE w:val="0"/>
      <w:autoSpaceDN w:val="0"/>
      <w:adjustRightInd w:val="0"/>
      <w:spacing w:after="120" w:line="480" w:lineRule="auto"/>
      <w:ind w:left="283" w:firstLine="720"/>
      <w:jc w:val="both"/>
    </w:pPr>
  </w:style>
  <w:style w:type="character" w:customStyle="1" w:styleId="25">
    <w:name w:val="Основной текст с отступом 2 Знак"/>
    <w:basedOn w:val="a6"/>
    <w:link w:val="24"/>
    <w:rsid w:val="00C62D82"/>
    <w:rPr>
      <w:rFonts w:ascii="Times New Roman" w:eastAsia="Times New Roman" w:hAnsi="Times New Roman" w:cs="Times New Roman"/>
      <w:sz w:val="24"/>
      <w:szCs w:val="24"/>
      <w:lang w:eastAsia="ru-RU"/>
    </w:rPr>
  </w:style>
  <w:style w:type="paragraph" w:customStyle="1" w:styleId="125">
    <w:name w:val="Стиль Первая строка:  125 см Междустр.интервал:  полуторный"/>
    <w:basedOn w:val="a4"/>
    <w:link w:val="1250"/>
    <w:rsid w:val="00C62D82"/>
    <w:pPr>
      <w:overflowPunct w:val="0"/>
      <w:autoSpaceDE w:val="0"/>
      <w:autoSpaceDN w:val="0"/>
      <w:adjustRightInd w:val="0"/>
      <w:spacing w:line="360" w:lineRule="auto"/>
      <w:ind w:firstLine="709"/>
      <w:jc w:val="both"/>
    </w:pPr>
    <w:rPr>
      <w:sz w:val="28"/>
      <w:szCs w:val="20"/>
    </w:rPr>
  </w:style>
  <w:style w:type="character" w:customStyle="1" w:styleId="1250">
    <w:name w:val="Стиль Первая строка:  125 см Междустр.интервал:  полуторный Знак"/>
    <w:link w:val="125"/>
    <w:rsid w:val="00C62D82"/>
    <w:rPr>
      <w:rFonts w:ascii="Times New Roman" w:eastAsia="Times New Roman" w:hAnsi="Times New Roman" w:cs="Times New Roman"/>
      <w:sz w:val="28"/>
      <w:szCs w:val="20"/>
      <w:lang w:eastAsia="ru-RU"/>
    </w:rPr>
  </w:style>
  <w:style w:type="paragraph" w:customStyle="1" w:styleId="afd">
    <w:name w:val="Текст штампа"/>
    <w:link w:val="afe"/>
    <w:rsid w:val="00C62D82"/>
    <w:pPr>
      <w:spacing w:after="0" w:line="240" w:lineRule="auto"/>
      <w:jc w:val="center"/>
    </w:pPr>
    <w:rPr>
      <w:rFonts w:ascii="ISOCPEUR" w:eastAsia="Times New Roman" w:hAnsi="ISOCPEUR" w:cs="Times New Roman"/>
      <w:i/>
      <w:sz w:val="18"/>
      <w:szCs w:val="24"/>
      <w:lang w:eastAsia="ru-RU"/>
    </w:rPr>
  </w:style>
  <w:style w:type="paragraph" w:customStyle="1" w:styleId="aff">
    <w:name w:val="Текст шифра"/>
    <w:basedOn w:val="afd"/>
    <w:rsid w:val="00C62D82"/>
    <w:rPr>
      <w:iCs/>
      <w:w w:val="90"/>
      <w:sz w:val="32"/>
      <w:szCs w:val="14"/>
    </w:rPr>
  </w:style>
  <w:style w:type="paragraph" w:customStyle="1" w:styleId="aff0">
    <w:name w:val="Номер листа"/>
    <w:basedOn w:val="afd"/>
    <w:rsid w:val="00C62D82"/>
    <w:rPr>
      <w:iCs/>
      <w:w w:val="90"/>
      <w:sz w:val="32"/>
      <w:szCs w:val="14"/>
    </w:rPr>
  </w:style>
  <w:style w:type="character" w:customStyle="1" w:styleId="afe">
    <w:name w:val="Текст штампа Знак"/>
    <w:link w:val="afd"/>
    <w:rsid w:val="00C62D82"/>
    <w:rPr>
      <w:rFonts w:ascii="ISOCPEUR" w:eastAsia="Times New Roman" w:hAnsi="ISOCPEUR" w:cs="Times New Roman"/>
      <w:i/>
      <w:sz w:val="18"/>
      <w:szCs w:val="24"/>
      <w:lang w:eastAsia="ru-RU"/>
    </w:rPr>
  </w:style>
  <w:style w:type="paragraph" w:styleId="aff1">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2"/>
    <w:rsid w:val="00C62D82"/>
    <w:pPr>
      <w:overflowPunct w:val="0"/>
      <w:autoSpaceDE w:val="0"/>
      <w:autoSpaceDN w:val="0"/>
      <w:adjustRightInd w:val="0"/>
      <w:spacing w:after="120" w:line="360" w:lineRule="auto"/>
      <w:ind w:left="283" w:firstLine="720"/>
      <w:jc w:val="both"/>
    </w:pPr>
  </w:style>
  <w:style w:type="character" w:customStyle="1" w:styleId="aff2">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6"/>
    <w:link w:val="aff1"/>
    <w:rsid w:val="00C62D82"/>
    <w:rPr>
      <w:rFonts w:ascii="Times New Roman" w:eastAsia="Times New Roman" w:hAnsi="Times New Roman" w:cs="Times New Roman"/>
      <w:sz w:val="24"/>
      <w:szCs w:val="24"/>
      <w:lang w:eastAsia="ru-RU"/>
    </w:rPr>
  </w:style>
  <w:style w:type="paragraph" w:customStyle="1" w:styleId="aff3">
    <w:name w:val="заг. указ. литературы"/>
    <w:basedOn w:val="a4"/>
    <w:rsid w:val="00C62D82"/>
    <w:pPr>
      <w:tabs>
        <w:tab w:val="left" w:pos="9000"/>
        <w:tab w:val="right" w:pos="9360"/>
      </w:tabs>
      <w:suppressAutoHyphens/>
      <w:overflowPunct w:val="0"/>
      <w:autoSpaceDE w:val="0"/>
      <w:autoSpaceDN w:val="0"/>
      <w:adjustRightInd w:val="0"/>
      <w:spacing w:line="360" w:lineRule="auto"/>
      <w:ind w:firstLine="720"/>
      <w:jc w:val="both"/>
    </w:pPr>
    <w:rPr>
      <w:rFonts w:ascii="Arial" w:eastAsia="Courier" w:hAnsi="Arial"/>
      <w:szCs w:val="20"/>
      <w:lang w:val="en-US"/>
    </w:rPr>
  </w:style>
  <w:style w:type="paragraph" w:styleId="26">
    <w:name w:val="Body Text 2"/>
    <w:basedOn w:val="a4"/>
    <w:link w:val="27"/>
    <w:rsid w:val="00C62D82"/>
    <w:pPr>
      <w:overflowPunct w:val="0"/>
      <w:autoSpaceDE w:val="0"/>
      <w:autoSpaceDN w:val="0"/>
      <w:adjustRightInd w:val="0"/>
      <w:spacing w:after="120" w:line="480" w:lineRule="auto"/>
      <w:ind w:firstLine="720"/>
      <w:jc w:val="both"/>
    </w:pPr>
  </w:style>
  <w:style w:type="character" w:customStyle="1" w:styleId="27">
    <w:name w:val="Основной текст 2 Знак"/>
    <w:basedOn w:val="a6"/>
    <w:link w:val="26"/>
    <w:rsid w:val="00C62D82"/>
    <w:rPr>
      <w:rFonts w:ascii="Times New Roman" w:eastAsia="Times New Roman" w:hAnsi="Times New Roman" w:cs="Times New Roman"/>
      <w:sz w:val="24"/>
      <w:szCs w:val="24"/>
      <w:lang w:eastAsia="ru-RU"/>
    </w:rPr>
  </w:style>
  <w:style w:type="paragraph" w:styleId="32">
    <w:name w:val="Body Text 3"/>
    <w:basedOn w:val="a4"/>
    <w:link w:val="33"/>
    <w:unhideWhenUsed/>
    <w:rsid w:val="00C62D82"/>
    <w:pPr>
      <w:spacing w:after="120"/>
    </w:pPr>
    <w:rPr>
      <w:sz w:val="16"/>
      <w:szCs w:val="16"/>
    </w:rPr>
  </w:style>
  <w:style w:type="character" w:customStyle="1" w:styleId="33">
    <w:name w:val="Основной текст 3 Знак"/>
    <w:basedOn w:val="a6"/>
    <w:link w:val="32"/>
    <w:rsid w:val="00C62D82"/>
    <w:rPr>
      <w:rFonts w:ascii="Times New Roman" w:eastAsia="Times New Roman" w:hAnsi="Times New Roman" w:cs="Times New Roman"/>
      <w:sz w:val="16"/>
      <w:szCs w:val="16"/>
      <w:lang w:eastAsia="ru-RU"/>
    </w:rPr>
  </w:style>
  <w:style w:type="paragraph" w:styleId="aff4">
    <w:name w:val="caption"/>
    <w:basedOn w:val="a4"/>
    <w:next w:val="a4"/>
    <w:link w:val="aff5"/>
    <w:qFormat/>
    <w:rsid w:val="00C62D82"/>
    <w:pPr>
      <w:suppressAutoHyphens/>
      <w:spacing w:line="336" w:lineRule="auto"/>
      <w:jc w:val="center"/>
    </w:pPr>
    <w:rPr>
      <w:lang w:val="uk-UA"/>
    </w:rPr>
  </w:style>
  <w:style w:type="paragraph" w:styleId="14">
    <w:name w:val="toc 1"/>
    <w:basedOn w:val="a4"/>
    <w:next w:val="a4"/>
    <w:autoRedefine/>
    <w:rsid w:val="00C62D82"/>
    <w:pPr>
      <w:tabs>
        <w:tab w:val="right" w:leader="dot" w:pos="9355"/>
      </w:tabs>
      <w:spacing w:line="336" w:lineRule="auto"/>
      <w:ind w:right="851"/>
    </w:pPr>
    <w:rPr>
      <w:caps/>
    </w:rPr>
  </w:style>
  <w:style w:type="paragraph" w:styleId="28">
    <w:name w:val="toc 2"/>
    <w:basedOn w:val="a4"/>
    <w:next w:val="a4"/>
    <w:autoRedefine/>
    <w:rsid w:val="00C62D82"/>
    <w:pPr>
      <w:tabs>
        <w:tab w:val="right" w:leader="dot" w:pos="9355"/>
      </w:tabs>
      <w:spacing w:line="336" w:lineRule="auto"/>
      <w:ind w:left="284" w:right="851"/>
    </w:pPr>
  </w:style>
  <w:style w:type="paragraph" w:styleId="34">
    <w:name w:val="toc 3"/>
    <w:basedOn w:val="a4"/>
    <w:next w:val="a4"/>
    <w:autoRedefine/>
    <w:rsid w:val="00C62D82"/>
    <w:pPr>
      <w:tabs>
        <w:tab w:val="right" w:leader="dot" w:pos="9355"/>
      </w:tabs>
      <w:spacing w:line="336" w:lineRule="auto"/>
      <w:ind w:left="567" w:right="851"/>
    </w:pPr>
  </w:style>
  <w:style w:type="paragraph" w:styleId="41">
    <w:name w:val="toc 4"/>
    <w:basedOn w:val="a4"/>
    <w:next w:val="a4"/>
    <w:autoRedefine/>
    <w:rsid w:val="00C62D82"/>
    <w:pPr>
      <w:tabs>
        <w:tab w:val="right" w:leader="dot" w:pos="9356"/>
      </w:tabs>
      <w:spacing w:line="336" w:lineRule="auto"/>
      <w:ind w:left="284" w:right="851"/>
    </w:pPr>
  </w:style>
  <w:style w:type="paragraph" w:customStyle="1" w:styleId="aff6">
    <w:name w:val="Переменные"/>
    <w:basedOn w:val="af5"/>
    <w:rsid w:val="00C62D82"/>
    <w:pPr>
      <w:tabs>
        <w:tab w:val="clear" w:pos="5940"/>
        <w:tab w:val="left" w:pos="482"/>
      </w:tabs>
      <w:overflowPunct/>
      <w:autoSpaceDE/>
      <w:autoSpaceDN/>
      <w:adjustRightInd/>
      <w:spacing w:line="336" w:lineRule="auto"/>
      <w:ind w:left="482" w:hanging="482"/>
      <w:jc w:val="left"/>
    </w:pPr>
    <w:rPr>
      <w:sz w:val="24"/>
    </w:rPr>
  </w:style>
  <w:style w:type="paragraph" w:styleId="aff7">
    <w:name w:val="Document Map"/>
    <w:basedOn w:val="a4"/>
    <w:link w:val="aff8"/>
    <w:rsid w:val="00C62D82"/>
    <w:pPr>
      <w:shd w:val="clear" w:color="auto" w:fill="000080"/>
    </w:pPr>
  </w:style>
  <w:style w:type="character" w:customStyle="1" w:styleId="aff8">
    <w:name w:val="Схема документа Знак"/>
    <w:basedOn w:val="a6"/>
    <w:link w:val="aff7"/>
    <w:rsid w:val="00C62D82"/>
    <w:rPr>
      <w:rFonts w:ascii="Times New Roman" w:eastAsia="Times New Roman" w:hAnsi="Times New Roman" w:cs="Times New Roman"/>
      <w:sz w:val="24"/>
      <w:szCs w:val="24"/>
      <w:shd w:val="clear" w:color="auto" w:fill="000080"/>
      <w:lang w:eastAsia="ru-RU"/>
    </w:rPr>
  </w:style>
  <w:style w:type="paragraph" w:customStyle="1" w:styleId="aff9">
    <w:name w:val="Формула"/>
    <w:basedOn w:val="af5"/>
    <w:rsid w:val="00C62D82"/>
    <w:pPr>
      <w:tabs>
        <w:tab w:val="clear" w:pos="5940"/>
        <w:tab w:val="center" w:pos="4536"/>
        <w:tab w:val="right" w:pos="9356"/>
      </w:tabs>
      <w:overflowPunct/>
      <w:autoSpaceDE/>
      <w:autoSpaceDN/>
      <w:adjustRightInd/>
      <w:spacing w:line="336" w:lineRule="auto"/>
      <w:ind w:firstLine="0"/>
      <w:jc w:val="left"/>
    </w:pPr>
    <w:rPr>
      <w:sz w:val="24"/>
    </w:rPr>
  </w:style>
  <w:style w:type="paragraph" w:customStyle="1" w:styleId="affa">
    <w:name w:val="Чертежный"/>
    <w:rsid w:val="00C62D82"/>
    <w:pPr>
      <w:spacing w:after="0" w:line="240" w:lineRule="auto"/>
      <w:jc w:val="both"/>
    </w:pPr>
    <w:rPr>
      <w:rFonts w:ascii="ISOCPEUR" w:eastAsia="Times New Roman" w:hAnsi="ISOCPEUR" w:cs="Times New Roman"/>
      <w:i/>
      <w:sz w:val="28"/>
      <w:szCs w:val="20"/>
      <w:lang w:val="uk-UA" w:eastAsia="ru-RU"/>
    </w:rPr>
  </w:style>
  <w:style w:type="paragraph" w:customStyle="1" w:styleId="affb">
    <w:name w:val="Листинг программы"/>
    <w:rsid w:val="00C62D82"/>
    <w:pPr>
      <w:suppressAutoHyphens/>
      <w:spacing w:after="0" w:line="240" w:lineRule="auto"/>
    </w:pPr>
    <w:rPr>
      <w:rFonts w:ascii="Times New Roman" w:eastAsia="Times New Roman" w:hAnsi="Times New Roman" w:cs="Times New Roman"/>
      <w:noProof/>
      <w:sz w:val="20"/>
      <w:szCs w:val="20"/>
      <w:lang w:eastAsia="ru-RU"/>
    </w:rPr>
  </w:style>
  <w:style w:type="paragraph" w:styleId="affc">
    <w:name w:val="annotation text"/>
    <w:basedOn w:val="a4"/>
    <w:link w:val="affd"/>
    <w:rsid w:val="00C62D82"/>
    <w:rPr>
      <w:rFonts w:ascii="Journal" w:hAnsi="Journal"/>
    </w:rPr>
  </w:style>
  <w:style w:type="character" w:customStyle="1" w:styleId="affd">
    <w:name w:val="Текст примечания Знак"/>
    <w:basedOn w:val="a6"/>
    <w:link w:val="affc"/>
    <w:rsid w:val="00C62D82"/>
    <w:rPr>
      <w:rFonts w:ascii="Journal" w:eastAsia="Times New Roman" w:hAnsi="Journal" w:cs="Times New Roman"/>
      <w:sz w:val="24"/>
      <w:szCs w:val="24"/>
      <w:lang w:eastAsia="ru-RU"/>
    </w:rPr>
  </w:style>
  <w:style w:type="paragraph" w:styleId="35">
    <w:name w:val="Body Text Indent 3"/>
    <w:basedOn w:val="a4"/>
    <w:link w:val="36"/>
    <w:rsid w:val="00C62D82"/>
    <w:pPr>
      <w:ind w:firstLine="709"/>
    </w:pPr>
  </w:style>
  <w:style w:type="character" w:customStyle="1" w:styleId="36">
    <w:name w:val="Основной текст с отступом 3 Знак"/>
    <w:basedOn w:val="a6"/>
    <w:link w:val="35"/>
    <w:rsid w:val="00C62D82"/>
    <w:rPr>
      <w:rFonts w:ascii="Times New Roman" w:eastAsia="Times New Roman" w:hAnsi="Times New Roman" w:cs="Times New Roman"/>
      <w:sz w:val="24"/>
      <w:szCs w:val="24"/>
      <w:lang w:eastAsia="ru-RU"/>
    </w:rPr>
  </w:style>
  <w:style w:type="character" w:styleId="affe">
    <w:name w:val="Strong"/>
    <w:qFormat/>
    <w:rsid w:val="00C62D82"/>
    <w:rPr>
      <w:rFonts w:cs="Times New Roman"/>
      <w:b/>
      <w:bCs/>
    </w:rPr>
  </w:style>
  <w:style w:type="paragraph" w:customStyle="1" w:styleId="37">
    <w:name w:val="заголовок 3"/>
    <w:basedOn w:val="a4"/>
    <w:next w:val="a4"/>
    <w:rsid w:val="00C62D82"/>
    <w:pPr>
      <w:keepNext/>
      <w:autoSpaceDE w:val="0"/>
      <w:autoSpaceDN w:val="0"/>
    </w:pPr>
    <w:rPr>
      <w:sz w:val="28"/>
      <w:szCs w:val="28"/>
      <w:lang w:val="en-US"/>
    </w:rPr>
  </w:style>
  <w:style w:type="paragraph" w:customStyle="1" w:styleId="91">
    <w:name w:val="заголовок 9"/>
    <w:basedOn w:val="a4"/>
    <w:next w:val="a4"/>
    <w:rsid w:val="00C62D82"/>
    <w:pPr>
      <w:keepNext/>
      <w:autoSpaceDE w:val="0"/>
      <w:autoSpaceDN w:val="0"/>
      <w:spacing w:before="60"/>
      <w:jc w:val="both"/>
    </w:pPr>
  </w:style>
  <w:style w:type="paragraph" w:customStyle="1" w:styleId="71">
    <w:name w:val="заголовок 7"/>
    <w:basedOn w:val="a4"/>
    <w:next w:val="a4"/>
    <w:rsid w:val="00C62D82"/>
    <w:pPr>
      <w:keepNext/>
      <w:autoSpaceDE w:val="0"/>
      <w:autoSpaceDN w:val="0"/>
      <w:jc w:val="center"/>
    </w:pPr>
    <w:rPr>
      <w:lang w:val="en-US"/>
    </w:rPr>
  </w:style>
  <w:style w:type="paragraph" w:customStyle="1" w:styleId="a3">
    <w:name w:val="черт без отступа Знак Знак Знак"/>
    <w:basedOn w:val="a4"/>
    <w:autoRedefine/>
    <w:rsid w:val="00C62D82"/>
    <w:pPr>
      <w:widowControl w:val="0"/>
      <w:numPr>
        <w:numId w:val="7"/>
      </w:numPr>
      <w:tabs>
        <w:tab w:val="clear" w:pos="0"/>
        <w:tab w:val="num" w:pos="993"/>
      </w:tabs>
      <w:spacing w:line="348" w:lineRule="auto"/>
      <w:ind w:left="0" w:right="284" w:firstLine="567"/>
      <w:jc w:val="both"/>
    </w:pPr>
    <w:rPr>
      <w:snapToGrid w:val="0"/>
    </w:rPr>
  </w:style>
  <w:style w:type="paragraph" w:customStyle="1" w:styleId="15">
    <w:name w:val="ПЗ 1"/>
    <w:basedOn w:val="a4"/>
    <w:autoRedefine/>
    <w:rsid w:val="00C62D82"/>
    <w:pPr>
      <w:spacing w:before="240" w:line="360" w:lineRule="auto"/>
      <w:ind w:left="1080" w:hanging="371"/>
      <w:jc w:val="both"/>
      <w:outlineLvl w:val="0"/>
    </w:pPr>
    <w:rPr>
      <w:b/>
      <w:sz w:val="28"/>
      <w:szCs w:val="28"/>
    </w:rPr>
  </w:style>
  <w:style w:type="paragraph" w:customStyle="1" w:styleId="29">
    <w:name w:val="ПЗ 2"/>
    <w:basedOn w:val="a4"/>
    <w:autoRedefine/>
    <w:rsid w:val="00C62D82"/>
    <w:pPr>
      <w:spacing w:after="240" w:line="276" w:lineRule="auto"/>
      <w:ind w:left="1440" w:hanging="720"/>
      <w:jc w:val="both"/>
      <w:outlineLvl w:val="1"/>
    </w:pPr>
    <w:rPr>
      <w:b/>
      <w:spacing w:val="-4"/>
    </w:rPr>
  </w:style>
  <w:style w:type="paragraph" w:customStyle="1" w:styleId="38">
    <w:name w:val="ПЗ 3"/>
    <w:basedOn w:val="a4"/>
    <w:autoRedefine/>
    <w:rsid w:val="00C62D82"/>
    <w:pPr>
      <w:spacing w:before="120" w:after="120" w:line="276" w:lineRule="auto"/>
      <w:ind w:firstLine="709"/>
      <w:outlineLvl w:val="2"/>
    </w:pPr>
    <w:rPr>
      <w:b/>
      <w:bCs/>
    </w:rPr>
  </w:style>
  <w:style w:type="paragraph" w:customStyle="1" w:styleId="42">
    <w:name w:val="ПЗ 4"/>
    <w:basedOn w:val="a4"/>
    <w:autoRedefine/>
    <w:rsid w:val="00C62D82"/>
    <w:pPr>
      <w:spacing w:line="360" w:lineRule="auto"/>
      <w:ind w:right="284"/>
      <w:jc w:val="both"/>
    </w:pPr>
    <w:rPr>
      <w:b/>
      <w:sz w:val="28"/>
      <w:szCs w:val="28"/>
    </w:rPr>
  </w:style>
  <w:style w:type="paragraph" w:customStyle="1" w:styleId="afff">
    <w:name w:val="текст"/>
    <w:basedOn w:val="24"/>
    <w:rsid w:val="00C62D82"/>
    <w:pPr>
      <w:overflowPunct/>
      <w:autoSpaceDE/>
      <w:autoSpaceDN/>
      <w:adjustRightInd/>
      <w:ind w:firstLine="0"/>
      <w:jc w:val="left"/>
    </w:pPr>
  </w:style>
  <w:style w:type="paragraph" w:customStyle="1" w:styleId="a2">
    <w:name w:val="черт с отступом"/>
    <w:basedOn w:val="a4"/>
    <w:rsid w:val="00C62D82"/>
    <w:pPr>
      <w:numPr>
        <w:numId w:val="8"/>
      </w:numPr>
      <w:spacing w:line="360" w:lineRule="auto"/>
      <w:ind w:right="284"/>
      <w:jc w:val="both"/>
    </w:pPr>
    <w:rPr>
      <w:sz w:val="28"/>
      <w:szCs w:val="28"/>
    </w:rPr>
  </w:style>
  <w:style w:type="paragraph" w:customStyle="1" w:styleId="afff0">
    <w:name w:val="Стиль"/>
    <w:rsid w:val="00C62D82"/>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4"/>
    <w:rsid w:val="00C62D82"/>
    <w:pPr>
      <w:numPr>
        <w:numId w:val="9"/>
      </w:numPr>
      <w:tabs>
        <w:tab w:val="num" w:pos="1440"/>
      </w:tabs>
      <w:spacing w:line="360" w:lineRule="auto"/>
      <w:ind w:left="1224" w:hanging="504"/>
      <w:jc w:val="both"/>
      <w:outlineLvl w:val="3"/>
    </w:pPr>
    <w:rPr>
      <w:b/>
      <w:snapToGrid w:val="0"/>
      <w:sz w:val="28"/>
      <w:szCs w:val="32"/>
    </w:rPr>
  </w:style>
  <w:style w:type="paragraph" w:customStyle="1" w:styleId="1">
    <w:name w:val="заголовок пз 1 Знак"/>
    <w:basedOn w:val="aff1"/>
    <w:autoRedefine/>
    <w:rsid w:val="00C62D82"/>
    <w:pPr>
      <w:numPr>
        <w:numId w:val="5"/>
      </w:numPr>
      <w:tabs>
        <w:tab w:val="clear" w:pos="1069"/>
      </w:tabs>
      <w:overflowPunct/>
      <w:autoSpaceDE/>
      <w:autoSpaceDN/>
      <w:adjustRightInd/>
      <w:spacing w:after="0"/>
      <w:ind w:left="283" w:firstLine="720"/>
      <w:outlineLvl w:val="0"/>
    </w:pPr>
    <w:rPr>
      <w:b/>
      <w:snapToGrid w:val="0"/>
      <w:sz w:val="28"/>
      <w:szCs w:val="32"/>
    </w:rPr>
  </w:style>
  <w:style w:type="paragraph" w:customStyle="1" w:styleId="16">
    <w:name w:val="Обычный1"/>
    <w:rsid w:val="00C62D82"/>
    <w:pPr>
      <w:spacing w:after="0" w:line="240" w:lineRule="auto"/>
    </w:pPr>
    <w:rPr>
      <w:rFonts w:ascii="Times New Roman" w:eastAsia="Times New Roman" w:hAnsi="Times New Roman" w:cs="Times New Roman"/>
      <w:snapToGrid w:val="0"/>
      <w:sz w:val="20"/>
      <w:szCs w:val="20"/>
      <w:lang w:eastAsia="ru-RU"/>
    </w:rPr>
  </w:style>
  <w:style w:type="paragraph" w:styleId="2a">
    <w:name w:val="List Bullet 2"/>
    <w:basedOn w:val="a4"/>
    <w:autoRedefine/>
    <w:rsid w:val="00C62D82"/>
    <w:pPr>
      <w:spacing w:line="360" w:lineRule="auto"/>
      <w:ind w:left="566" w:hanging="283"/>
    </w:pPr>
  </w:style>
  <w:style w:type="paragraph" w:customStyle="1" w:styleId="afff1">
    <w:name w:val="текст письма"/>
    <w:basedOn w:val="a4"/>
    <w:rsid w:val="00C62D82"/>
    <w:pPr>
      <w:spacing w:line="360" w:lineRule="auto"/>
    </w:pPr>
    <w:rPr>
      <w:rFonts w:ascii="Times New Roman CYR" w:hAnsi="Times New Roman CYR"/>
      <w:snapToGrid w:val="0"/>
      <w:szCs w:val="20"/>
    </w:rPr>
  </w:style>
  <w:style w:type="paragraph" w:customStyle="1" w:styleId="xl57">
    <w:name w:val="xl57"/>
    <w:basedOn w:val="a4"/>
    <w:rsid w:val="00C62D82"/>
    <w:pPr>
      <w:spacing w:before="100" w:beforeAutospacing="1" w:after="100" w:afterAutospacing="1"/>
      <w:jc w:val="center"/>
    </w:pPr>
    <w:rPr>
      <w:rFonts w:ascii="Times New Roman CYR" w:hAnsi="Times New Roman CYR" w:cs="Times New Roman CYR"/>
    </w:rPr>
  </w:style>
  <w:style w:type="paragraph" w:customStyle="1" w:styleId="17">
    <w:name w:val="заголовок 1"/>
    <w:basedOn w:val="a4"/>
    <w:next w:val="a4"/>
    <w:rsid w:val="00C62D82"/>
    <w:pPr>
      <w:keepNext/>
      <w:suppressAutoHyphens/>
      <w:autoSpaceDE w:val="0"/>
      <w:autoSpaceDN w:val="0"/>
      <w:spacing w:before="360" w:after="60" w:line="360" w:lineRule="auto"/>
      <w:ind w:firstLine="709"/>
    </w:pPr>
    <w:rPr>
      <w:b/>
      <w:bCs/>
      <w:snapToGrid w:val="0"/>
      <w:spacing w:val="2"/>
      <w:kern w:val="28"/>
    </w:rPr>
  </w:style>
  <w:style w:type="paragraph" w:customStyle="1" w:styleId="43">
    <w:name w:val="заголовок 4"/>
    <w:basedOn w:val="a4"/>
    <w:next w:val="a4"/>
    <w:rsid w:val="00C62D82"/>
    <w:pPr>
      <w:keepNext/>
      <w:autoSpaceDE w:val="0"/>
      <w:autoSpaceDN w:val="0"/>
    </w:pPr>
    <w:rPr>
      <w:snapToGrid w:val="0"/>
    </w:rPr>
  </w:style>
  <w:style w:type="paragraph" w:customStyle="1" w:styleId="2b">
    <w:name w:val="заголовок 2"/>
    <w:basedOn w:val="a4"/>
    <w:next w:val="a4"/>
    <w:rsid w:val="00C62D82"/>
    <w:pPr>
      <w:keepNext/>
      <w:autoSpaceDE w:val="0"/>
      <w:autoSpaceDN w:val="0"/>
    </w:pPr>
    <w:rPr>
      <w:b/>
      <w:bCs/>
      <w:snapToGrid w:val="0"/>
    </w:rPr>
  </w:style>
  <w:style w:type="paragraph" w:customStyle="1" w:styleId="51">
    <w:name w:val="заголовок 5"/>
    <w:basedOn w:val="a4"/>
    <w:next w:val="a4"/>
    <w:rsid w:val="00C62D82"/>
    <w:pPr>
      <w:keepNext/>
      <w:autoSpaceDE w:val="0"/>
      <w:autoSpaceDN w:val="0"/>
      <w:jc w:val="center"/>
    </w:pPr>
    <w:rPr>
      <w:snapToGrid w:val="0"/>
      <w:lang w:val="en-US"/>
    </w:rPr>
  </w:style>
  <w:style w:type="paragraph" w:customStyle="1" w:styleId="61">
    <w:name w:val="заголовок 6"/>
    <w:basedOn w:val="a4"/>
    <w:next w:val="a4"/>
    <w:rsid w:val="00C62D82"/>
    <w:pPr>
      <w:keepNext/>
      <w:autoSpaceDE w:val="0"/>
      <w:autoSpaceDN w:val="0"/>
      <w:jc w:val="center"/>
    </w:pPr>
    <w:rPr>
      <w:b/>
      <w:bCs/>
      <w:snapToGrid w:val="0"/>
      <w:sz w:val="32"/>
      <w:szCs w:val="32"/>
    </w:rPr>
  </w:style>
  <w:style w:type="paragraph" w:customStyle="1" w:styleId="81">
    <w:name w:val="заголовок 8"/>
    <w:basedOn w:val="a4"/>
    <w:next w:val="a4"/>
    <w:rsid w:val="00C62D82"/>
    <w:pPr>
      <w:keepNext/>
      <w:autoSpaceDE w:val="0"/>
      <w:autoSpaceDN w:val="0"/>
    </w:pPr>
    <w:rPr>
      <w:snapToGrid w:val="0"/>
    </w:rPr>
  </w:style>
  <w:style w:type="paragraph" w:customStyle="1" w:styleId="410">
    <w:name w:val="Заголовок 41"/>
    <w:basedOn w:val="a4"/>
    <w:next w:val="a4"/>
    <w:rsid w:val="00C62D82"/>
    <w:pPr>
      <w:keepNext/>
      <w:jc w:val="center"/>
      <w:outlineLvl w:val="3"/>
    </w:pPr>
    <w:rPr>
      <w:snapToGrid w:val="0"/>
      <w:szCs w:val="20"/>
    </w:rPr>
  </w:style>
  <w:style w:type="character" w:customStyle="1" w:styleId="BODYTEXTNORMAL">
    <w:name w:val="BODY TEXT NORMAL Знак"/>
    <w:link w:val="BODYTEXTNORMAL0"/>
    <w:locked/>
    <w:rsid w:val="00C62D82"/>
    <w:rPr>
      <w:rFonts w:ascii="Arial" w:hAnsi="Arial"/>
    </w:rPr>
  </w:style>
  <w:style w:type="paragraph" w:customStyle="1" w:styleId="BODYTEXTNORMAL0">
    <w:name w:val="BODY TEXT NORMAL"/>
    <w:basedOn w:val="a4"/>
    <w:link w:val="BODYTEXTNORMAL"/>
    <w:rsid w:val="00C62D82"/>
    <w:pPr>
      <w:spacing w:before="120"/>
      <w:ind w:left="1077"/>
      <w:jc w:val="both"/>
    </w:pPr>
    <w:rPr>
      <w:rFonts w:ascii="Arial" w:eastAsiaTheme="minorHAnsi" w:hAnsi="Arial" w:cstheme="minorBidi"/>
      <w:sz w:val="22"/>
      <w:szCs w:val="22"/>
      <w:lang w:eastAsia="en-US"/>
    </w:rPr>
  </w:style>
  <w:style w:type="paragraph" w:styleId="afff2">
    <w:name w:val="Block Text"/>
    <w:basedOn w:val="a4"/>
    <w:rsid w:val="00C62D82"/>
    <w:pPr>
      <w:spacing w:before="120" w:line="320" w:lineRule="exact"/>
      <w:ind w:left="284" w:right="567" w:firstLine="567"/>
      <w:jc w:val="both"/>
    </w:pPr>
    <w:rPr>
      <w:snapToGrid w:val="0"/>
    </w:rPr>
  </w:style>
  <w:style w:type="paragraph" w:customStyle="1" w:styleId="2c">
    <w:name w:val="заголовок пз 2 Знак Знак Знак"/>
    <w:basedOn w:val="aff1"/>
    <w:rsid w:val="00C62D82"/>
    <w:pPr>
      <w:tabs>
        <w:tab w:val="num" w:pos="907"/>
      </w:tabs>
      <w:overflowPunct/>
      <w:autoSpaceDE/>
      <w:autoSpaceDN/>
      <w:adjustRightInd/>
      <w:spacing w:after="0"/>
      <w:ind w:left="907" w:hanging="198"/>
      <w:outlineLvl w:val="3"/>
    </w:pPr>
    <w:rPr>
      <w:b/>
      <w:snapToGrid w:val="0"/>
      <w:sz w:val="28"/>
      <w:szCs w:val="32"/>
    </w:rPr>
  </w:style>
  <w:style w:type="character" w:customStyle="1" w:styleId="2d">
    <w:name w:val="заголовок пз 2 Знак Знак Знак Знак"/>
    <w:rsid w:val="00C62D82"/>
    <w:rPr>
      <w:b/>
      <w:sz w:val="28"/>
      <w:szCs w:val="32"/>
      <w:lang w:val="ru-RU" w:eastAsia="ru-RU" w:bidi="ar-SA"/>
    </w:rPr>
  </w:style>
  <w:style w:type="character" w:customStyle="1" w:styleId="18">
    <w:name w:val="заголовок пз 1 Знак Знак"/>
    <w:rsid w:val="00C62D82"/>
    <w:rPr>
      <w:b/>
      <w:sz w:val="28"/>
      <w:szCs w:val="32"/>
      <w:lang w:val="ru-RU" w:eastAsia="ru-RU" w:bidi="ar-SA"/>
    </w:rPr>
  </w:style>
  <w:style w:type="paragraph" w:customStyle="1" w:styleId="afff3">
    <w:name w:val="текст Знак"/>
    <w:basedOn w:val="24"/>
    <w:autoRedefine/>
    <w:rsid w:val="00C62D82"/>
    <w:pPr>
      <w:overflowPunct/>
      <w:autoSpaceDE/>
      <w:autoSpaceDN/>
      <w:adjustRightInd/>
      <w:ind w:firstLine="0"/>
      <w:jc w:val="left"/>
    </w:pPr>
  </w:style>
  <w:style w:type="character" w:customStyle="1" w:styleId="afff4">
    <w:name w:val="текст Знак Знак"/>
    <w:rsid w:val="00C62D82"/>
    <w:rPr>
      <w:snapToGrid w:val="0"/>
      <w:sz w:val="28"/>
      <w:szCs w:val="28"/>
      <w:lang w:val="ru-RU" w:eastAsia="ru-RU" w:bidi="ar-SA"/>
    </w:rPr>
  </w:style>
  <w:style w:type="character" w:customStyle="1" w:styleId="afff5">
    <w:name w:val="черт без отступа Знак Знак Знак Знак"/>
    <w:rsid w:val="00C62D82"/>
    <w:rPr>
      <w:snapToGrid w:val="0"/>
      <w:sz w:val="24"/>
      <w:szCs w:val="24"/>
      <w:lang w:val="ru-RU" w:eastAsia="ru-RU" w:bidi="ar-SA"/>
    </w:rPr>
  </w:style>
  <w:style w:type="character" w:customStyle="1" w:styleId="afff6">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C62D82"/>
    <w:rPr>
      <w:sz w:val="32"/>
      <w:szCs w:val="32"/>
      <w:lang w:val="ru-RU" w:eastAsia="ru-RU" w:bidi="ar-SA"/>
    </w:rPr>
  </w:style>
  <w:style w:type="character" w:customStyle="1" w:styleId="2e">
    <w:name w:val="Основной текст с отступом 2 Знак Знак"/>
    <w:rsid w:val="00C62D82"/>
    <w:rPr>
      <w:snapToGrid w:val="0"/>
      <w:sz w:val="28"/>
      <w:lang w:val="ru-RU" w:eastAsia="ru-RU" w:bidi="ar-SA"/>
    </w:rPr>
  </w:style>
  <w:style w:type="paragraph" w:customStyle="1" w:styleId="Preformat">
    <w:name w:val="Preformat"/>
    <w:rsid w:val="00C62D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7">
    <w:name w:val="Пояснительная записка"/>
    <w:basedOn w:val="a4"/>
    <w:rsid w:val="00C62D82"/>
    <w:pPr>
      <w:spacing w:line="360" w:lineRule="auto"/>
      <w:ind w:firstLine="567"/>
      <w:jc w:val="both"/>
    </w:pPr>
    <w:rPr>
      <w:snapToGrid w:val="0"/>
      <w:szCs w:val="20"/>
    </w:rPr>
  </w:style>
  <w:style w:type="paragraph" w:customStyle="1" w:styleId="afff8">
    <w:name w:val="т с новой стр"/>
    <w:basedOn w:val="a4"/>
    <w:autoRedefine/>
    <w:rsid w:val="00C62D82"/>
    <w:pPr>
      <w:pageBreakBefore/>
      <w:spacing w:line="360" w:lineRule="auto"/>
      <w:ind w:firstLine="851"/>
      <w:jc w:val="both"/>
    </w:pPr>
    <w:rPr>
      <w:snapToGrid w:val="0"/>
      <w:szCs w:val="20"/>
    </w:rPr>
  </w:style>
  <w:style w:type="paragraph" w:customStyle="1" w:styleId="2f">
    <w:name w:val="заголовок пз 2"/>
    <w:basedOn w:val="aff1"/>
    <w:rsid w:val="00C62D82"/>
    <w:pPr>
      <w:tabs>
        <w:tab w:val="num" w:pos="1049"/>
      </w:tabs>
      <w:overflowPunct/>
      <w:autoSpaceDE/>
      <w:autoSpaceDN/>
      <w:adjustRightInd/>
      <w:spacing w:after="0"/>
      <w:ind w:left="1049" w:hanging="198"/>
      <w:outlineLvl w:val="3"/>
    </w:pPr>
    <w:rPr>
      <w:b/>
      <w:snapToGrid w:val="0"/>
      <w:sz w:val="28"/>
      <w:szCs w:val="32"/>
    </w:rPr>
  </w:style>
  <w:style w:type="character" w:customStyle="1" w:styleId="2f0">
    <w:name w:val="заголовок пз 2 Знак"/>
    <w:rsid w:val="00C62D82"/>
    <w:rPr>
      <w:b/>
      <w:sz w:val="28"/>
      <w:szCs w:val="32"/>
      <w:lang w:val="ru-RU" w:eastAsia="ru-RU" w:bidi="ar-SA"/>
    </w:rPr>
  </w:style>
  <w:style w:type="paragraph" w:customStyle="1" w:styleId="39">
    <w:name w:val="Стиль Заголовок 3"/>
    <w:basedOn w:val="30"/>
    <w:autoRedefine/>
    <w:rsid w:val="00C62D82"/>
    <w:pPr>
      <w:keepNext/>
      <w:overflowPunct/>
      <w:autoSpaceDE/>
      <w:autoSpaceDN/>
      <w:adjustRightInd/>
      <w:spacing w:before="120" w:after="120"/>
    </w:pPr>
    <w:rPr>
      <w:i/>
      <w:iCs/>
      <w:snapToGrid w:val="0"/>
      <w:sz w:val="28"/>
      <w:szCs w:val="20"/>
    </w:rPr>
  </w:style>
  <w:style w:type="paragraph" w:customStyle="1" w:styleId="3a">
    <w:name w:val="Стиль Заголовок 3 + по ширине Междустр.интервал:  полуторный"/>
    <w:basedOn w:val="30"/>
    <w:autoRedefine/>
    <w:rsid w:val="00C62D82"/>
    <w:pPr>
      <w:keepNext/>
      <w:overflowPunct/>
      <w:autoSpaceDE/>
      <w:autoSpaceDN/>
      <w:adjustRightInd/>
      <w:spacing w:before="120" w:after="120"/>
    </w:pPr>
    <w:rPr>
      <w:iCs/>
      <w:snapToGrid w:val="0"/>
      <w:sz w:val="28"/>
      <w:szCs w:val="20"/>
    </w:rPr>
  </w:style>
  <w:style w:type="paragraph" w:customStyle="1" w:styleId="314pt">
    <w:name w:val="Стиль Заголовок 3 + 14 pt полужирный не курсив по ширине Междус..."/>
    <w:basedOn w:val="30"/>
    <w:autoRedefine/>
    <w:rsid w:val="00C62D82"/>
    <w:pPr>
      <w:keepNext/>
      <w:overflowPunct/>
      <w:autoSpaceDE/>
      <w:autoSpaceDN/>
      <w:adjustRightInd/>
      <w:spacing w:before="120" w:after="120"/>
    </w:pPr>
    <w:rPr>
      <w:b w:val="0"/>
      <w:bCs/>
      <w:i/>
      <w:snapToGrid w:val="0"/>
      <w:sz w:val="28"/>
      <w:szCs w:val="20"/>
    </w:rPr>
  </w:style>
  <w:style w:type="character" w:customStyle="1" w:styleId="19">
    <w:name w:val="текст Знак Знак1"/>
    <w:rsid w:val="00C62D82"/>
    <w:rPr>
      <w:snapToGrid w:val="0"/>
      <w:sz w:val="28"/>
      <w:lang w:val="ru-RU" w:eastAsia="ru-RU" w:bidi="ar-SA"/>
    </w:rPr>
  </w:style>
  <w:style w:type="paragraph" w:customStyle="1" w:styleId="afff9">
    <w:name w:val="черт без отступа"/>
    <w:basedOn w:val="a4"/>
    <w:autoRedefine/>
    <w:rsid w:val="00C62D82"/>
    <w:pPr>
      <w:widowControl w:val="0"/>
      <w:tabs>
        <w:tab w:val="num" w:pos="993"/>
      </w:tabs>
      <w:spacing w:line="360" w:lineRule="auto"/>
      <w:ind w:right="284" w:firstLine="709"/>
      <w:jc w:val="both"/>
    </w:pPr>
    <w:rPr>
      <w:snapToGrid w:val="0"/>
    </w:rPr>
  </w:style>
  <w:style w:type="character" w:customStyle="1" w:styleId="2f1">
    <w:name w:val="заголовок пз 2 Знак Знак"/>
    <w:rsid w:val="00C62D82"/>
    <w:rPr>
      <w:b/>
      <w:sz w:val="28"/>
      <w:szCs w:val="32"/>
      <w:lang w:val="ru-RU" w:eastAsia="ru-RU" w:bidi="ar-SA"/>
    </w:rPr>
  </w:style>
  <w:style w:type="paragraph" w:customStyle="1" w:styleId="1a">
    <w:name w:val="заголовок пз 1"/>
    <w:basedOn w:val="aff1"/>
    <w:autoRedefine/>
    <w:rsid w:val="00C62D82"/>
    <w:pPr>
      <w:tabs>
        <w:tab w:val="num" w:pos="993"/>
      </w:tabs>
      <w:overflowPunct/>
      <w:autoSpaceDE/>
      <w:autoSpaceDN/>
      <w:adjustRightInd/>
      <w:spacing w:after="0"/>
      <w:ind w:left="993" w:hanging="426"/>
      <w:outlineLvl w:val="0"/>
    </w:pPr>
    <w:rPr>
      <w:b/>
      <w:snapToGrid w:val="0"/>
      <w:sz w:val="28"/>
      <w:szCs w:val="32"/>
    </w:rPr>
  </w:style>
  <w:style w:type="character" w:customStyle="1" w:styleId="1b">
    <w:name w:val="заголовок пз 1 Знак Знак Знак"/>
    <w:rsid w:val="00C62D82"/>
    <w:rPr>
      <w:b/>
      <w:snapToGrid w:val="0"/>
      <w:sz w:val="28"/>
      <w:szCs w:val="32"/>
      <w:lang w:val="ru-RU" w:eastAsia="ru-RU" w:bidi="ar-SA"/>
    </w:rPr>
  </w:style>
  <w:style w:type="character" w:customStyle="1" w:styleId="afffa">
    <w:name w:val="Знак"/>
    <w:rsid w:val="00C62D82"/>
    <w:rPr>
      <w:rFonts w:ascii="Courier New" w:hAnsi="Courier New" w:cs="Courier New"/>
      <w:lang w:val="ru-RU" w:eastAsia="ru-RU" w:bidi="ar-SA"/>
    </w:rPr>
  </w:style>
  <w:style w:type="character" w:customStyle="1" w:styleId="afffb">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C62D82"/>
    <w:rPr>
      <w:sz w:val="32"/>
      <w:szCs w:val="32"/>
      <w:lang w:val="ru-RU" w:eastAsia="ru-RU" w:bidi="ar-SA"/>
    </w:rPr>
  </w:style>
  <w:style w:type="paragraph" w:styleId="afffc">
    <w:name w:val="annotation subject"/>
    <w:basedOn w:val="affc"/>
    <w:next w:val="affc"/>
    <w:link w:val="afffd"/>
    <w:rsid w:val="00C62D82"/>
    <w:rPr>
      <w:rFonts w:ascii="Times New Roman" w:hAnsi="Times New Roman"/>
      <w:b/>
      <w:bCs/>
      <w:snapToGrid w:val="0"/>
      <w:sz w:val="20"/>
      <w:szCs w:val="20"/>
    </w:rPr>
  </w:style>
  <w:style w:type="character" w:customStyle="1" w:styleId="afffd">
    <w:name w:val="Тема примечания Знак"/>
    <w:basedOn w:val="affd"/>
    <w:link w:val="afffc"/>
    <w:rsid w:val="00C62D82"/>
    <w:rPr>
      <w:rFonts w:ascii="Times New Roman" w:eastAsia="Times New Roman" w:hAnsi="Times New Roman" w:cs="Times New Roman"/>
      <w:b/>
      <w:bCs/>
      <w:snapToGrid w:val="0"/>
      <w:sz w:val="20"/>
      <w:szCs w:val="20"/>
      <w:lang w:eastAsia="ru-RU"/>
    </w:rPr>
  </w:style>
  <w:style w:type="paragraph" w:styleId="2f2">
    <w:name w:val="List 2"/>
    <w:basedOn w:val="a4"/>
    <w:rsid w:val="00C62D82"/>
    <w:pPr>
      <w:spacing w:line="360" w:lineRule="auto"/>
      <w:ind w:left="566" w:hanging="283"/>
    </w:pPr>
    <w:rPr>
      <w:snapToGrid w:val="0"/>
      <w:szCs w:val="20"/>
    </w:rPr>
  </w:style>
  <w:style w:type="paragraph" w:styleId="afffe">
    <w:name w:val="footnote text"/>
    <w:basedOn w:val="a4"/>
    <w:link w:val="affff"/>
    <w:rsid w:val="00C62D82"/>
    <w:rPr>
      <w:rFonts w:ascii="Arial" w:hAnsi="Arial"/>
      <w:snapToGrid w:val="0"/>
      <w:sz w:val="20"/>
      <w:szCs w:val="20"/>
    </w:rPr>
  </w:style>
  <w:style w:type="character" w:customStyle="1" w:styleId="affff">
    <w:name w:val="Текст сноски Знак"/>
    <w:basedOn w:val="a6"/>
    <w:link w:val="afffe"/>
    <w:rsid w:val="00C62D82"/>
    <w:rPr>
      <w:rFonts w:ascii="Arial" w:eastAsia="Times New Roman" w:hAnsi="Arial" w:cs="Times New Roman"/>
      <w:snapToGrid w:val="0"/>
      <w:sz w:val="20"/>
      <w:szCs w:val="20"/>
      <w:lang w:eastAsia="ru-RU"/>
    </w:rPr>
  </w:style>
  <w:style w:type="paragraph" w:customStyle="1" w:styleId="210">
    <w:name w:val="Основной текст с отступом 21"/>
    <w:basedOn w:val="a4"/>
    <w:rsid w:val="00C62D82"/>
    <w:pPr>
      <w:spacing w:line="360" w:lineRule="auto"/>
      <w:ind w:firstLine="709"/>
      <w:jc w:val="both"/>
    </w:pPr>
    <w:rPr>
      <w:snapToGrid w:val="0"/>
      <w:szCs w:val="20"/>
    </w:rPr>
  </w:style>
  <w:style w:type="paragraph" w:customStyle="1" w:styleId="211">
    <w:name w:val="Основной текст 21"/>
    <w:basedOn w:val="a4"/>
    <w:rsid w:val="00C62D82"/>
    <w:pPr>
      <w:spacing w:before="240"/>
      <w:ind w:firstLine="709"/>
    </w:pPr>
    <w:rPr>
      <w:b/>
      <w:snapToGrid w:val="0"/>
      <w:szCs w:val="20"/>
    </w:rPr>
  </w:style>
  <w:style w:type="paragraph" w:styleId="a1">
    <w:name w:val="List"/>
    <w:basedOn w:val="a4"/>
    <w:rsid w:val="00C62D82"/>
    <w:pPr>
      <w:numPr>
        <w:numId w:val="6"/>
      </w:numPr>
      <w:tabs>
        <w:tab w:val="num" w:pos="1276"/>
      </w:tabs>
      <w:spacing w:after="240"/>
      <w:ind w:left="1276" w:hanging="425"/>
      <w:jc w:val="both"/>
    </w:pPr>
    <w:rPr>
      <w:rFonts w:ascii="Arial" w:hAnsi="Arial"/>
      <w:szCs w:val="20"/>
    </w:rPr>
  </w:style>
  <w:style w:type="character" w:styleId="affff0">
    <w:name w:val="FollowedHyperlink"/>
    <w:rsid w:val="00C62D82"/>
    <w:rPr>
      <w:color w:val="800080"/>
      <w:u w:val="single"/>
    </w:rPr>
  </w:style>
  <w:style w:type="character" w:customStyle="1" w:styleId="EmailStyle122">
    <w:name w:val="EmailStyle122"/>
    <w:rsid w:val="00C62D82"/>
    <w:rPr>
      <w:rFonts w:ascii="Arial" w:hAnsi="Arial" w:cs="Arial"/>
      <w:color w:val="000000"/>
      <w:sz w:val="20"/>
    </w:rPr>
  </w:style>
  <w:style w:type="paragraph" w:customStyle="1" w:styleId="Iiynieoaeuiaycaienea">
    <w:name w:val="Iiynieoaeuiay caienea"/>
    <w:basedOn w:val="a4"/>
    <w:rsid w:val="00C62D82"/>
    <w:pPr>
      <w:overflowPunct w:val="0"/>
      <w:autoSpaceDE w:val="0"/>
      <w:autoSpaceDN w:val="0"/>
      <w:adjustRightInd w:val="0"/>
      <w:spacing w:line="360" w:lineRule="auto"/>
      <w:ind w:firstLine="567"/>
      <w:jc w:val="both"/>
      <w:textAlignment w:val="baseline"/>
    </w:pPr>
    <w:rPr>
      <w:szCs w:val="20"/>
    </w:rPr>
  </w:style>
  <w:style w:type="character" w:customStyle="1" w:styleId="catcentertext">
    <w:name w:val="catcentertext"/>
    <w:basedOn w:val="a6"/>
    <w:rsid w:val="00C62D82"/>
  </w:style>
  <w:style w:type="paragraph" w:customStyle="1" w:styleId="affff1">
    <w:name w:val="a"/>
    <w:basedOn w:val="a4"/>
    <w:rsid w:val="00C62D82"/>
    <w:pPr>
      <w:spacing w:before="100" w:beforeAutospacing="1" w:after="100" w:afterAutospacing="1"/>
    </w:pPr>
  </w:style>
  <w:style w:type="character" w:styleId="affff2">
    <w:name w:val="Emphasis"/>
    <w:qFormat/>
    <w:rsid w:val="00C62D82"/>
    <w:rPr>
      <w:i/>
      <w:iCs/>
    </w:rPr>
  </w:style>
  <w:style w:type="paragraph" w:customStyle="1" w:styleId="affff3">
    <w:name w:val="Таблицы"/>
    <w:basedOn w:val="af5"/>
    <w:rsid w:val="00C62D82"/>
    <w:pPr>
      <w:tabs>
        <w:tab w:val="clear" w:pos="5940"/>
      </w:tabs>
      <w:overflowPunct/>
      <w:adjustRightInd/>
      <w:spacing w:line="240" w:lineRule="auto"/>
      <w:ind w:firstLine="0"/>
      <w:jc w:val="center"/>
    </w:pPr>
    <w:rPr>
      <w:sz w:val="24"/>
      <w:lang w:val="en-US"/>
    </w:rPr>
  </w:style>
  <w:style w:type="paragraph" w:styleId="a0">
    <w:name w:val="List Number"/>
    <w:basedOn w:val="a4"/>
    <w:rsid w:val="00C62D82"/>
    <w:pPr>
      <w:numPr>
        <w:numId w:val="10"/>
      </w:numPr>
      <w:spacing w:before="60" w:after="60"/>
      <w:jc w:val="both"/>
    </w:pPr>
    <w:rPr>
      <w:szCs w:val="20"/>
    </w:rPr>
  </w:style>
  <w:style w:type="character" w:styleId="affff4">
    <w:name w:val="Placeholder Text"/>
    <w:semiHidden/>
    <w:rsid w:val="00C62D82"/>
    <w:rPr>
      <w:color w:val="808080"/>
    </w:rPr>
  </w:style>
  <w:style w:type="character" w:styleId="affff5">
    <w:name w:val="annotation reference"/>
    <w:rsid w:val="00C62D82"/>
    <w:rPr>
      <w:sz w:val="16"/>
      <w:szCs w:val="16"/>
    </w:rPr>
  </w:style>
  <w:style w:type="paragraph" w:customStyle="1" w:styleId="2">
    <w:name w:val="Стиль2"/>
    <w:basedOn w:val="a0"/>
    <w:rsid w:val="00C62D82"/>
    <w:pPr>
      <w:numPr>
        <w:numId w:val="11"/>
      </w:numPr>
      <w:autoSpaceDE w:val="0"/>
      <w:autoSpaceDN w:val="0"/>
      <w:adjustRightInd w:val="0"/>
      <w:spacing w:before="120" w:after="0" w:line="360" w:lineRule="auto"/>
    </w:pPr>
    <w:rPr>
      <w:sz w:val="28"/>
    </w:rPr>
  </w:style>
  <w:style w:type="paragraph" w:styleId="affff6">
    <w:name w:val="TOC Heading"/>
    <w:basedOn w:val="10"/>
    <w:next w:val="a4"/>
    <w:qFormat/>
    <w:rsid w:val="00C62D82"/>
    <w:pPr>
      <w:keepLines/>
      <w:overflowPunct/>
      <w:autoSpaceDE/>
      <w:autoSpaceDN/>
      <w:adjustRightInd/>
      <w:spacing w:before="480" w:line="276" w:lineRule="auto"/>
      <w:ind w:firstLine="0"/>
      <w:outlineLvl w:val="9"/>
    </w:pPr>
    <w:rPr>
      <w:rFonts w:ascii="Cambria" w:hAnsi="Cambria"/>
      <w:bCs/>
      <w:color w:val="365F91"/>
      <w:szCs w:val="28"/>
      <w:lang w:eastAsia="en-US"/>
    </w:rPr>
  </w:style>
  <w:style w:type="character" w:styleId="affff7">
    <w:name w:val="footnote reference"/>
    <w:unhideWhenUsed/>
    <w:rsid w:val="00C62D82"/>
    <w:rPr>
      <w:vertAlign w:val="superscript"/>
    </w:rPr>
  </w:style>
  <w:style w:type="character" w:styleId="affff8">
    <w:name w:val="line number"/>
    <w:basedOn w:val="a6"/>
    <w:unhideWhenUsed/>
    <w:rsid w:val="00C62D82"/>
  </w:style>
  <w:style w:type="paragraph" w:customStyle="1" w:styleId="2f3">
    <w:name w:val="Îñíîâíîé òåêñò 2"/>
    <w:basedOn w:val="a4"/>
    <w:rsid w:val="00C62D82"/>
    <w:pPr>
      <w:autoSpaceDE w:val="0"/>
      <w:autoSpaceDN w:val="0"/>
      <w:adjustRightInd w:val="0"/>
      <w:ind w:firstLine="709"/>
      <w:jc w:val="both"/>
    </w:pPr>
  </w:style>
  <w:style w:type="character" w:customStyle="1" w:styleId="FontStyle16">
    <w:name w:val="Font Style16"/>
    <w:rsid w:val="00C62D82"/>
    <w:rPr>
      <w:rFonts w:ascii="Arial" w:hAnsi="Arial" w:cs="Arial"/>
      <w:i/>
      <w:iCs/>
      <w:sz w:val="20"/>
      <w:szCs w:val="20"/>
    </w:rPr>
  </w:style>
  <w:style w:type="character" w:customStyle="1" w:styleId="FontStyle53">
    <w:name w:val="Font Style53"/>
    <w:rsid w:val="00C62D82"/>
    <w:rPr>
      <w:rFonts w:ascii="Arial" w:hAnsi="Arial" w:cs="Arial"/>
      <w:b/>
      <w:bCs/>
      <w:sz w:val="20"/>
      <w:szCs w:val="20"/>
    </w:rPr>
  </w:style>
  <w:style w:type="paragraph" w:customStyle="1" w:styleId="affff9">
    <w:name w:val="Îñíîâíîé òåêñò"/>
    <w:basedOn w:val="a4"/>
    <w:rsid w:val="00C62D82"/>
    <w:pPr>
      <w:autoSpaceDE w:val="0"/>
      <w:autoSpaceDN w:val="0"/>
      <w:adjustRightInd w:val="0"/>
      <w:jc w:val="center"/>
    </w:pPr>
  </w:style>
  <w:style w:type="paragraph" w:styleId="affffa">
    <w:name w:val="Subtitle"/>
    <w:basedOn w:val="a4"/>
    <w:link w:val="affffb"/>
    <w:qFormat/>
    <w:rsid w:val="00C62D82"/>
    <w:pPr>
      <w:spacing w:line="440" w:lineRule="exact"/>
    </w:pPr>
    <w:rPr>
      <w:rFonts w:ascii="Arial" w:hAnsi="Arial"/>
      <w:b/>
      <w:szCs w:val="20"/>
    </w:rPr>
  </w:style>
  <w:style w:type="character" w:customStyle="1" w:styleId="affffb">
    <w:name w:val="Подзаголовок Знак"/>
    <w:basedOn w:val="a6"/>
    <w:link w:val="affffa"/>
    <w:rsid w:val="00C62D82"/>
    <w:rPr>
      <w:rFonts w:ascii="Arial" w:eastAsia="Times New Roman" w:hAnsi="Arial" w:cs="Times New Roman"/>
      <w:b/>
      <w:sz w:val="24"/>
      <w:szCs w:val="20"/>
      <w:lang w:eastAsia="ru-RU"/>
    </w:rPr>
  </w:style>
  <w:style w:type="paragraph" w:customStyle="1" w:styleId="normalnavy">
    <w:name w:val="normalnavy"/>
    <w:basedOn w:val="a4"/>
    <w:rsid w:val="00C62D82"/>
    <w:pPr>
      <w:spacing w:before="100" w:beforeAutospacing="1" w:after="100" w:afterAutospacing="1"/>
    </w:pPr>
    <w:rPr>
      <w:rFonts w:ascii="Arial" w:hAnsi="Arial" w:cs="Arial"/>
      <w:color w:val="003366"/>
      <w:sz w:val="12"/>
      <w:szCs w:val="12"/>
    </w:rPr>
  </w:style>
  <w:style w:type="character" w:customStyle="1" w:styleId="1c">
    <w:name w:val="Текст Знак1 Знак"/>
    <w:aliases w:val="Текст Знак Знак Знак Знак"/>
    <w:rsid w:val="00C62D82"/>
    <w:rPr>
      <w:rFonts w:ascii="Courier New" w:hAnsi="Courier New"/>
      <w:szCs w:val="24"/>
      <w:lang w:val="ru-RU" w:eastAsia="ru-RU" w:bidi="ar-SA"/>
    </w:rPr>
  </w:style>
  <w:style w:type="paragraph" w:customStyle="1" w:styleId="FR3">
    <w:name w:val="FR3"/>
    <w:rsid w:val="00C62D82"/>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paragraph" w:customStyle="1" w:styleId="Iniiaiieoaeno">
    <w:name w:val="Iniiaiie oaeno"/>
    <w:basedOn w:val="a4"/>
    <w:rsid w:val="00C62D82"/>
    <w:pPr>
      <w:autoSpaceDE w:val="0"/>
      <w:autoSpaceDN w:val="0"/>
      <w:adjustRightInd w:val="0"/>
    </w:pPr>
  </w:style>
  <w:style w:type="paragraph" w:customStyle="1" w:styleId="220">
    <w:name w:val="Основной текст с отступом 22"/>
    <w:basedOn w:val="a4"/>
    <w:rsid w:val="00C62D82"/>
    <w:pPr>
      <w:keepNext/>
      <w:suppressAutoHyphens/>
      <w:spacing w:line="360" w:lineRule="auto"/>
      <w:ind w:firstLine="720"/>
      <w:jc w:val="both"/>
    </w:pPr>
    <w:rPr>
      <w:sz w:val="28"/>
      <w:szCs w:val="20"/>
      <w:lang w:eastAsia="ar-SA"/>
    </w:rPr>
  </w:style>
  <w:style w:type="paragraph" w:styleId="a">
    <w:name w:val="List Bullet"/>
    <w:aliases w:val="Маркированный"/>
    <w:basedOn w:val="a4"/>
    <w:link w:val="affffc"/>
    <w:rsid w:val="00C62D82"/>
    <w:pPr>
      <w:numPr>
        <w:numId w:val="12"/>
      </w:numPr>
      <w:tabs>
        <w:tab w:val="clear" w:pos="360"/>
        <w:tab w:val="num" w:pos="284"/>
      </w:tabs>
      <w:ind w:left="284" w:hanging="284"/>
    </w:pPr>
  </w:style>
  <w:style w:type="character" w:customStyle="1" w:styleId="affffc">
    <w:name w:val="Маркированный список Знак"/>
    <w:aliases w:val="Маркированный Знак"/>
    <w:link w:val="a"/>
    <w:rsid w:val="00C62D82"/>
    <w:rPr>
      <w:rFonts w:ascii="Times New Roman" w:eastAsia="Times New Roman" w:hAnsi="Times New Roman" w:cs="Times New Roman"/>
      <w:sz w:val="24"/>
      <w:szCs w:val="24"/>
      <w:lang w:eastAsia="ru-RU"/>
    </w:rPr>
  </w:style>
  <w:style w:type="paragraph" w:customStyle="1" w:styleId="ConsPlusNonformat">
    <w:name w:val="ConsPlusNonformat"/>
    <w:rsid w:val="00C62D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d">
    <w:name w:val="Цветовое выделение"/>
    <w:rsid w:val="00C62D82"/>
    <w:rPr>
      <w:b/>
      <w:bCs/>
      <w:color w:val="000080"/>
    </w:rPr>
  </w:style>
  <w:style w:type="paragraph" w:customStyle="1" w:styleId="affffe">
    <w:name w:val="Таблицы (моноширинный)"/>
    <w:basedOn w:val="a4"/>
    <w:next w:val="a4"/>
    <w:rsid w:val="00C62D82"/>
    <w:pPr>
      <w:widowControl w:val="0"/>
      <w:autoSpaceDE w:val="0"/>
      <w:autoSpaceDN w:val="0"/>
      <w:adjustRightInd w:val="0"/>
      <w:jc w:val="both"/>
    </w:pPr>
    <w:rPr>
      <w:rFonts w:ascii="Courier New" w:hAnsi="Courier New" w:cs="Courier New"/>
    </w:rPr>
  </w:style>
  <w:style w:type="paragraph" w:customStyle="1" w:styleId="afffff">
    <w:name w:val="Знак Знак Знак"/>
    <w:basedOn w:val="a4"/>
    <w:rsid w:val="00C62D82"/>
    <w:pPr>
      <w:widowControl w:val="0"/>
      <w:adjustRightInd w:val="0"/>
      <w:spacing w:after="160" w:line="240" w:lineRule="exact"/>
      <w:jc w:val="right"/>
    </w:pPr>
    <w:rPr>
      <w:sz w:val="20"/>
      <w:szCs w:val="20"/>
      <w:lang w:val="en-GB" w:eastAsia="en-US"/>
    </w:rPr>
  </w:style>
  <w:style w:type="paragraph" w:customStyle="1" w:styleId="ConsNormal">
    <w:name w:val="ConsNormal"/>
    <w:rsid w:val="00C62D82"/>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d">
    <w:name w:val="текст 1"/>
    <w:basedOn w:val="a4"/>
    <w:next w:val="a4"/>
    <w:rsid w:val="00C62D82"/>
    <w:pPr>
      <w:ind w:firstLine="540"/>
      <w:jc w:val="both"/>
    </w:pPr>
    <w:rPr>
      <w:sz w:val="20"/>
    </w:rPr>
  </w:style>
  <w:style w:type="character" w:customStyle="1" w:styleId="FontStyle67">
    <w:name w:val="Font Style67"/>
    <w:rsid w:val="00C62D82"/>
    <w:rPr>
      <w:rFonts w:ascii="Times New Roman" w:hAnsi="Times New Roman" w:cs="Times New Roman"/>
      <w:sz w:val="28"/>
      <w:szCs w:val="28"/>
    </w:rPr>
  </w:style>
  <w:style w:type="paragraph" w:customStyle="1" w:styleId="a70">
    <w:name w:val="a7"/>
    <w:basedOn w:val="a4"/>
    <w:rsid w:val="00C62D82"/>
    <w:pPr>
      <w:autoSpaceDE w:val="0"/>
      <w:autoSpaceDN w:val="0"/>
      <w:spacing w:before="120"/>
      <w:ind w:firstLine="284"/>
      <w:jc w:val="both"/>
    </w:pPr>
    <w:rPr>
      <w:color w:val="000000"/>
    </w:rPr>
  </w:style>
  <w:style w:type="character" w:customStyle="1" w:styleId="fts-hit1">
    <w:name w:val="fts-hit1"/>
    <w:rsid w:val="00C62D82"/>
    <w:rPr>
      <w:shd w:val="clear" w:color="auto" w:fill="FFC0CB"/>
    </w:rPr>
  </w:style>
  <w:style w:type="paragraph" w:customStyle="1" w:styleId="WW-">
    <w:name w:val="WW-Текст"/>
    <w:basedOn w:val="a4"/>
    <w:rsid w:val="00C62D82"/>
    <w:pPr>
      <w:suppressAutoHyphens/>
    </w:pPr>
    <w:rPr>
      <w:rFonts w:ascii="Courier New" w:hAnsi="Courier New"/>
      <w:sz w:val="20"/>
      <w:lang w:eastAsia="ar-SA"/>
    </w:rPr>
  </w:style>
  <w:style w:type="paragraph" w:customStyle="1" w:styleId="Style2">
    <w:name w:val="Style2"/>
    <w:basedOn w:val="a4"/>
    <w:rsid w:val="00C62D82"/>
    <w:pPr>
      <w:widowControl w:val="0"/>
      <w:suppressAutoHyphens/>
      <w:autoSpaceDE w:val="0"/>
      <w:spacing w:line="283" w:lineRule="exact"/>
      <w:ind w:firstLine="850"/>
      <w:jc w:val="both"/>
    </w:pPr>
    <w:rPr>
      <w:lang w:eastAsia="ar-SA"/>
    </w:rPr>
  </w:style>
  <w:style w:type="character" w:customStyle="1" w:styleId="FontStyle33">
    <w:name w:val="Font Style33"/>
    <w:rsid w:val="00C62D82"/>
    <w:rPr>
      <w:rFonts w:ascii="Times New Roman" w:hAnsi="Times New Roman" w:cs="Times New Roman"/>
      <w:sz w:val="24"/>
      <w:szCs w:val="24"/>
    </w:rPr>
  </w:style>
  <w:style w:type="paragraph" w:customStyle="1" w:styleId="Style5">
    <w:name w:val="Style5"/>
    <w:basedOn w:val="a4"/>
    <w:rsid w:val="00C62D82"/>
    <w:pPr>
      <w:widowControl w:val="0"/>
      <w:autoSpaceDE w:val="0"/>
      <w:autoSpaceDN w:val="0"/>
      <w:adjustRightInd w:val="0"/>
      <w:spacing w:line="254" w:lineRule="exact"/>
    </w:pPr>
  </w:style>
  <w:style w:type="paragraph" w:customStyle="1" w:styleId="Style14">
    <w:name w:val="Style14"/>
    <w:basedOn w:val="a4"/>
    <w:rsid w:val="00C62D82"/>
    <w:pPr>
      <w:widowControl w:val="0"/>
      <w:autoSpaceDE w:val="0"/>
      <w:autoSpaceDN w:val="0"/>
      <w:adjustRightInd w:val="0"/>
    </w:pPr>
  </w:style>
  <w:style w:type="paragraph" w:customStyle="1" w:styleId="Style17">
    <w:name w:val="Style17"/>
    <w:basedOn w:val="a4"/>
    <w:rsid w:val="00C62D82"/>
    <w:pPr>
      <w:widowControl w:val="0"/>
      <w:autoSpaceDE w:val="0"/>
      <w:autoSpaceDN w:val="0"/>
      <w:adjustRightInd w:val="0"/>
    </w:pPr>
  </w:style>
  <w:style w:type="paragraph" w:customStyle="1" w:styleId="Style19">
    <w:name w:val="Style19"/>
    <w:basedOn w:val="a4"/>
    <w:rsid w:val="00C62D82"/>
    <w:pPr>
      <w:widowControl w:val="0"/>
      <w:autoSpaceDE w:val="0"/>
      <w:autoSpaceDN w:val="0"/>
      <w:adjustRightInd w:val="0"/>
    </w:pPr>
  </w:style>
  <w:style w:type="paragraph" w:customStyle="1" w:styleId="Style20">
    <w:name w:val="Style20"/>
    <w:basedOn w:val="a4"/>
    <w:rsid w:val="00C62D82"/>
    <w:pPr>
      <w:widowControl w:val="0"/>
      <w:autoSpaceDE w:val="0"/>
      <w:autoSpaceDN w:val="0"/>
      <w:adjustRightInd w:val="0"/>
    </w:pPr>
  </w:style>
  <w:style w:type="paragraph" w:customStyle="1" w:styleId="Style23">
    <w:name w:val="Style23"/>
    <w:basedOn w:val="a4"/>
    <w:rsid w:val="00C62D82"/>
    <w:pPr>
      <w:widowControl w:val="0"/>
      <w:autoSpaceDE w:val="0"/>
      <w:autoSpaceDN w:val="0"/>
      <w:adjustRightInd w:val="0"/>
      <w:spacing w:line="254" w:lineRule="exact"/>
      <w:jc w:val="both"/>
    </w:pPr>
  </w:style>
  <w:style w:type="paragraph" w:customStyle="1" w:styleId="Style26">
    <w:name w:val="Style26"/>
    <w:basedOn w:val="a4"/>
    <w:rsid w:val="00C62D82"/>
    <w:pPr>
      <w:widowControl w:val="0"/>
      <w:autoSpaceDE w:val="0"/>
      <w:autoSpaceDN w:val="0"/>
      <w:adjustRightInd w:val="0"/>
      <w:spacing w:line="250" w:lineRule="exact"/>
    </w:pPr>
  </w:style>
  <w:style w:type="paragraph" w:customStyle="1" w:styleId="Style28">
    <w:name w:val="Style28"/>
    <w:basedOn w:val="a4"/>
    <w:rsid w:val="00C62D82"/>
    <w:pPr>
      <w:widowControl w:val="0"/>
      <w:autoSpaceDE w:val="0"/>
      <w:autoSpaceDN w:val="0"/>
      <w:adjustRightInd w:val="0"/>
      <w:jc w:val="both"/>
    </w:pPr>
  </w:style>
  <w:style w:type="character" w:customStyle="1" w:styleId="FontStyle37">
    <w:name w:val="Font Style37"/>
    <w:rsid w:val="00C62D82"/>
    <w:rPr>
      <w:rFonts w:ascii="Century Schoolbook" w:hAnsi="Century Schoolbook" w:cs="Century Schoolbook"/>
      <w:b/>
      <w:bCs/>
      <w:sz w:val="10"/>
      <w:szCs w:val="10"/>
    </w:rPr>
  </w:style>
  <w:style w:type="character" w:customStyle="1" w:styleId="FontStyle38">
    <w:name w:val="Font Style38"/>
    <w:rsid w:val="00C62D82"/>
    <w:rPr>
      <w:rFonts w:ascii="Times New Roman" w:hAnsi="Times New Roman" w:cs="Times New Roman"/>
      <w:sz w:val="18"/>
      <w:szCs w:val="18"/>
    </w:rPr>
  </w:style>
  <w:style w:type="character" w:customStyle="1" w:styleId="FontStyle39">
    <w:name w:val="Font Style39"/>
    <w:rsid w:val="00C62D82"/>
    <w:rPr>
      <w:rFonts w:ascii="Times New Roman" w:hAnsi="Times New Roman" w:cs="Times New Roman"/>
      <w:sz w:val="20"/>
      <w:szCs w:val="20"/>
    </w:rPr>
  </w:style>
  <w:style w:type="character" w:customStyle="1" w:styleId="FontStyle40">
    <w:name w:val="Font Style40"/>
    <w:rsid w:val="00C62D82"/>
    <w:rPr>
      <w:rFonts w:ascii="Bookman Old Style" w:hAnsi="Bookman Old Style" w:cs="Bookman Old Style"/>
      <w:sz w:val="8"/>
      <w:szCs w:val="8"/>
    </w:rPr>
  </w:style>
  <w:style w:type="character" w:customStyle="1" w:styleId="FontStyle42">
    <w:name w:val="Font Style42"/>
    <w:rsid w:val="00C62D82"/>
    <w:rPr>
      <w:rFonts w:ascii="Times New Roman" w:hAnsi="Times New Roman" w:cs="Times New Roman"/>
      <w:smallCaps/>
      <w:sz w:val="18"/>
      <w:szCs w:val="18"/>
    </w:rPr>
  </w:style>
  <w:style w:type="paragraph" w:customStyle="1" w:styleId="Style31">
    <w:name w:val="Style31"/>
    <w:basedOn w:val="a4"/>
    <w:rsid w:val="00C62D82"/>
    <w:pPr>
      <w:widowControl w:val="0"/>
      <w:autoSpaceDE w:val="0"/>
      <w:autoSpaceDN w:val="0"/>
      <w:adjustRightInd w:val="0"/>
    </w:pPr>
  </w:style>
  <w:style w:type="character" w:customStyle="1" w:styleId="FontStyle43">
    <w:name w:val="Font Style43"/>
    <w:rsid w:val="00C62D82"/>
    <w:rPr>
      <w:rFonts w:ascii="Times New Roman" w:hAnsi="Times New Roman" w:cs="Times New Roman"/>
      <w:b/>
      <w:bCs/>
      <w:smallCaps/>
      <w:sz w:val="10"/>
      <w:szCs w:val="10"/>
    </w:rPr>
  </w:style>
  <w:style w:type="paragraph" w:customStyle="1" w:styleId="Style1">
    <w:name w:val="Style1"/>
    <w:basedOn w:val="a4"/>
    <w:rsid w:val="00C62D82"/>
    <w:pPr>
      <w:widowControl w:val="0"/>
      <w:autoSpaceDE w:val="0"/>
      <w:autoSpaceDN w:val="0"/>
      <w:adjustRightInd w:val="0"/>
    </w:pPr>
  </w:style>
  <w:style w:type="paragraph" w:customStyle="1" w:styleId="Style3">
    <w:name w:val="Style3"/>
    <w:basedOn w:val="a4"/>
    <w:rsid w:val="00C62D82"/>
    <w:pPr>
      <w:widowControl w:val="0"/>
      <w:autoSpaceDE w:val="0"/>
      <w:autoSpaceDN w:val="0"/>
      <w:adjustRightInd w:val="0"/>
      <w:spacing w:line="206" w:lineRule="exact"/>
      <w:jc w:val="center"/>
    </w:pPr>
  </w:style>
  <w:style w:type="paragraph" w:customStyle="1" w:styleId="Style4">
    <w:name w:val="Style4"/>
    <w:basedOn w:val="a4"/>
    <w:rsid w:val="00C62D82"/>
    <w:pPr>
      <w:widowControl w:val="0"/>
      <w:autoSpaceDE w:val="0"/>
      <w:autoSpaceDN w:val="0"/>
      <w:adjustRightInd w:val="0"/>
      <w:spacing w:line="228" w:lineRule="exact"/>
      <w:ind w:firstLine="158"/>
    </w:pPr>
  </w:style>
  <w:style w:type="paragraph" w:customStyle="1" w:styleId="Style6">
    <w:name w:val="Style6"/>
    <w:basedOn w:val="a4"/>
    <w:rsid w:val="00C62D82"/>
    <w:pPr>
      <w:widowControl w:val="0"/>
      <w:autoSpaceDE w:val="0"/>
      <w:autoSpaceDN w:val="0"/>
      <w:adjustRightInd w:val="0"/>
      <w:spacing w:line="229" w:lineRule="exact"/>
      <w:ind w:firstLine="365"/>
    </w:pPr>
  </w:style>
  <w:style w:type="paragraph" w:customStyle="1" w:styleId="Style7">
    <w:name w:val="Style7"/>
    <w:basedOn w:val="a4"/>
    <w:rsid w:val="00C62D82"/>
    <w:pPr>
      <w:widowControl w:val="0"/>
      <w:autoSpaceDE w:val="0"/>
      <w:autoSpaceDN w:val="0"/>
      <w:adjustRightInd w:val="0"/>
    </w:pPr>
  </w:style>
  <w:style w:type="paragraph" w:customStyle="1" w:styleId="Style8">
    <w:name w:val="Style8"/>
    <w:basedOn w:val="a4"/>
    <w:rsid w:val="00C62D82"/>
    <w:pPr>
      <w:widowControl w:val="0"/>
      <w:autoSpaceDE w:val="0"/>
      <w:autoSpaceDN w:val="0"/>
      <w:adjustRightInd w:val="0"/>
    </w:pPr>
  </w:style>
  <w:style w:type="paragraph" w:customStyle="1" w:styleId="Style9">
    <w:name w:val="Style9"/>
    <w:basedOn w:val="a4"/>
    <w:rsid w:val="00C62D82"/>
    <w:pPr>
      <w:widowControl w:val="0"/>
      <w:autoSpaceDE w:val="0"/>
      <w:autoSpaceDN w:val="0"/>
      <w:adjustRightInd w:val="0"/>
    </w:pPr>
  </w:style>
  <w:style w:type="paragraph" w:customStyle="1" w:styleId="Style10">
    <w:name w:val="Style10"/>
    <w:basedOn w:val="a4"/>
    <w:rsid w:val="00C62D82"/>
    <w:pPr>
      <w:widowControl w:val="0"/>
      <w:autoSpaceDE w:val="0"/>
      <w:autoSpaceDN w:val="0"/>
      <w:adjustRightInd w:val="0"/>
    </w:pPr>
  </w:style>
  <w:style w:type="paragraph" w:customStyle="1" w:styleId="Style11">
    <w:name w:val="Style11"/>
    <w:basedOn w:val="a4"/>
    <w:rsid w:val="00C62D82"/>
    <w:pPr>
      <w:widowControl w:val="0"/>
      <w:autoSpaceDE w:val="0"/>
      <w:autoSpaceDN w:val="0"/>
      <w:adjustRightInd w:val="0"/>
      <w:spacing w:line="224" w:lineRule="exact"/>
      <w:ind w:firstLine="86"/>
    </w:pPr>
  </w:style>
  <w:style w:type="paragraph" w:customStyle="1" w:styleId="Style12">
    <w:name w:val="Style12"/>
    <w:basedOn w:val="a4"/>
    <w:rsid w:val="00C62D82"/>
    <w:pPr>
      <w:widowControl w:val="0"/>
      <w:autoSpaceDE w:val="0"/>
      <w:autoSpaceDN w:val="0"/>
      <w:adjustRightInd w:val="0"/>
    </w:pPr>
  </w:style>
  <w:style w:type="paragraph" w:customStyle="1" w:styleId="Style13">
    <w:name w:val="Style13"/>
    <w:basedOn w:val="a4"/>
    <w:rsid w:val="00C62D82"/>
    <w:pPr>
      <w:widowControl w:val="0"/>
      <w:autoSpaceDE w:val="0"/>
      <w:autoSpaceDN w:val="0"/>
      <w:adjustRightInd w:val="0"/>
      <w:spacing w:line="252" w:lineRule="exact"/>
    </w:pPr>
  </w:style>
  <w:style w:type="paragraph" w:customStyle="1" w:styleId="Style15">
    <w:name w:val="Style15"/>
    <w:basedOn w:val="a4"/>
    <w:rsid w:val="00C62D82"/>
    <w:pPr>
      <w:widowControl w:val="0"/>
      <w:autoSpaceDE w:val="0"/>
      <w:autoSpaceDN w:val="0"/>
      <w:adjustRightInd w:val="0"/>
    </w:pPr>
  </w:style>
  <w:style w:type="paragraph" w:customStyle="1" w:styleId="Style16">
    <w:name w:val="Style16"/>
    <w:basedOn w:val="a4"/>
    <w:rsid w:val="00C62D82"/>
    <w:pPr>
      <w:widowControl w:val="0"/>
      <w:autoSpaceDE w:val="0"/>
      <w:autoSpaceDN w:val="0"/>
      <w:adjustRightInd w:val="0"/>
      <w:spacing w:line="245" w:lineRule="exact"/>
    </w:pPr>
  </w:style>
  <w:style w:type="paragraph" w:customStyle="1" w:styleId="Style18">
    <w:name w:val="Style18"/>
    <w:basedOn w:val="a4"/>
    <w:rsid w:val="00C62D82"/>
    <w:pPr>
      <w:widowControl w:val="0"/>
      <w:autoSpaceDE w:val="0"/>
      <w:autoSpaceDN w:val="0"/>
      <w:adjustRightInd w:val="0"/>
      <w:spacing w:line="228" w:lineRule="exact"/>
      <w:ind w:firstLine="362"/>
    </w:pPr>
  </w:style>
  <w:style w:type="paragraph" w:customStyle="1" w:styleId="Style21">
    <w:name w:val="Style21"/>
    <w:basedOn w:val="a4"/>
    <w:rsid w:val="00C62D82"/>
    <w:pPr>
      <w:widowControl w:val="0"/>
      <w:autoSpaceDE w:val="0"/>
      <w:autoSpaceDN w:val="0"/>
      <w:adjustRightInd w:val="0"/>
    </w:pPr>
  </w:style>
  <w:style w:type="paragraph" w:customStyle="1" w:styleId="Style22">
    <w:name w:val="Style22"/>
    <w:basedOn w:val="a4"/>
    <w:rsid w:val="00C62D82"/>
    <w:pPr>
      <w:widowControl w:val="0"/>
      <w:autoSpaceDE w:val="0"/>
      <w:autoSpaceDN w:val="0"/>
      <w:adjustRightInd w:val="0"/>
      <w:spacing w:line="250" w:lineRule="exact"/>
      <w:jc w:val="both"/>
    </w:pPr>
  </w:style>
  <w:style w:type="paragraph" w:customStyle="1" w:styleId="Style24">
    <w:name w:val="Style24"/>
    <w:basedOn w:val="a4"/>
    <w:rsid w:val="00C62D82"/>
    <w:pPr>
      <w:widowControl w:val="0"/>
      <w:autoSpaceDE w:val="0"/>
      <w:autoSpaceDN w:val="0"/>
      <w:adjustRightInd w:val="0"/>
    </w:pPr>
  </w:style>
  <w:style w:type="paragraph" w:customStyle="1" w:styleId="Style25">
    <w:name w:val="Style25"/>
    <w:basedOn w:val="a4"/>
    <w:rsid w:val="00C62D82"/>
    <w:pPr>
      <w:widowControl w:val="0"/>
      <w:autoSpaceDE w:val="0"/>
      <w:autoSpaceDN w:val="0"/>
      <w:adjustRightInd w:val="0"/>
    </w:pPr>
  </w:style>
  <w:style w:type="paragraph" w:customStyle="1" w:styleId="Style27">
    <w:name w:val="Style27"/>
    <w:basedOn w:val="a4"/>
    <w:rsid w:val="00C62D82"/>
    <w:pPr>
      <w:widowControl w:val="0"/>
      <w:autoSpaceDE w:val="0"/>
      <w:autoSpaceDN w:val="0"/>
      <w:adjustRightInd w:val="0"/>
    </w:pPr>
  </w:style>
  <w:style w:type="paragraph" w:customStyle="1" w:styleId="Style29">
    <w:name w:val="Style29"/>
    <w:basedOn w:val="a4"/>
    <w:rsid w:val="00C62D82"/>
    <w:pPr>
      <w:widowControl w:val="0"/>
      <w:autoSpaceDE w:val="0"/>
      <w:autoSpaceDN w:val="0"/>
      <w:adjustRightInd w:val="0"/>
    </w:pPr>
  </w:style>
  <w:style w:type="paragraph" w:customStyle="1" w:styleId="Style30">
    <w:name w:val="Style30"/>
    <w:basedOn w:val="a4"/>
    <w:rsid w:val="00C62D82"/>
    <w:pPr>
      <w:widowControl w:val="0"/>
      <w:autoSpaceDE w:val="0"/>
      <w:autoSpaceDN w:val="0"/>
      <w:adjustRightInd w:val="0"/>
    </w:pPr>
  </w:style>
  <w:style w:type="character" w:customStyle="1" w:styleId="FontStyle34">
    <w:name w:val="Font Style34"/>
    <w:rsid w:val="00C62D82"/>
    <w:rPr>
      <w:rFonts w:ascii="Times New Roman" w:hAnsi="Times New Roman" w:cs="Times New Roman"/>
      <w:sz w:val="16"/>
      <w:szCs w:val="16"/>
    </w:rPr>
  </w:style>
  <w:style w:type="character" w:customStyle="1" w:styleId="FontStyle35">
    <w:name w:val="Font Style35"/>
    <w:rsid w:val="00C62D82"/>
    <w:rPr>
      <w:rFonts w:ascii="Times New Roman" w:hAnsi="Times New Roman" w:cs="Times New Roman"/>
      <w:b/>
      <w:bCs/>
      <w:i/>
      <w:iCs/>
      <w:sz w:val="10"/>
      <w:szCs w:val="10"/>
    </w:rPr>
  </w:style>
  <w:style w:type="character" w:customStyle="1" w:styleId="FontStyle36">
    <w:name w:val="Font Style36"/>
    <w:rsid w:val="00C62D82"/>
    <w:rPr>
      <w:rFonts w:ascii="Times New Roman" w:hAnsi="Times New Roman" w:cs="Times New Roman"/>
      <w:sz w:val="14"/>
      <w:szCs w:val="14"/>
    </w:rPr>
  </w:style>
  <w:style w:type="character" w:customStyle="1" w:styleId="FontStyle41">
    <w:name w:val="Font Style41"/>
    <w:rsid w:val="00C62D82"/>
    <w:rPr>
      <w:rFonts w:ascii="Times New Roman" w:hAnsi="Times New Roman" w:cs="Times New Roman"/>
      <w:b/>
      <w:bCs/>
      <w:sz w:val="16"/>
      <w:szCs w:val="16"/>
    </w:rPr>
  </w:style>
  <w:style w:type="character" w:customStyle="1" w:styleId="FontStyle44">
    <w:name w:val="Font Style44"/>
    <w:rsid w:val="00C62D82"/>
    <w:rPr>
      <w:rFonts w:ascii="Times New Roman" w:hAnsi="Times New Roman" w:cs="Times New Roman"/>
      <w:sz w:val="16"/>
      <w:szCs w:val="16"/>
    </w:rPr>
  </w:style>
  <w:style w:type="character" w:customStyle="1" w:styleId="FontStyle45">
    <w:name w:val="Font Style45"/>
    <w:rsid w:val="00C62D82"/>
    <w:rPr>
      <w:rFonts w:ascii="Times New Roman" w:hAnsi="Times New Roman" w:cs="Times New Roman"/>
      <w:b/>
      <w:bCs/>
      <w:sz w:val="14"/>
      <w:szCs w:val="14"/>
    </w:rPr>
  </w:style>
  <w:style w:type="character" w:customStyle="1" w:styleId="FontStyle46">
    <w:name w:val="Font Style46"/>
    <w:rsid w:val="00C62D82"/>
    <w:rPr>
      <w:rFonts w:ascii="Times New Roman" w:hAnsi="Times New Roman" w:cs="Times New Roman"/>
      <w:b/>
      <w:bCs/>
      <w:spacing w:val="30"/>
      <w:w w:val="120"/>
      <w:sz w:val="8"/>
      <w:szCs w:val="8"/>
    </w:rPr>
  </w:style>
  <w:style w:type="character" w:customStyle="1" w:styleId="FontStyle47">
    <w:name w:val="Font Style47"/>
    <w:rsid w:val="00C62D82"/>
    <w:rPr>
      <w:rFonts w:ascii="Times New Roman" w:hAnsi="Times New Roman" w:cs="Times New Roman"/>
      <w:b/>
      <w:bCs/>
      <w:i/>
      <w:iCs/>
      <w:smallCaps/>
      <w:spacing w:val="30"/>
      <w:sz w:val="12"/>
      <w:szCs w:val="12"/>
    </w:rPr>
  </w:style>
  <w:style w:type="character" w:customStyle="1" w:styleId="FontStyle48">
    <w:name w:val="Font Style48"/>
    <w:rsid w:val="00C62D82"/>
    <w:rPr>
      <w:rFonts w:ascii="Times New Roman" w:hAnsi="Times New Roman" w:cs="Times New Roman"/>
      <w:spacing w:val="-20"/>
      <w:sz w:val="30"/>
      <w:szCs w:val="30"/>
    </w:rPr>
  </w:style>
  <w:style w:type="character" w:customStyle="1" w:styleId="FontStyle49">
    <w:name w:val="Font Style49"/>
    <w:rsid w:val="00C62D82"/>
    <w:rPr>
      <w:rFonts w:ascii="Times New Roman" w:hAnsi="Times New Roman" w:cs="Times New Roman"/>
      <w:b/>
      <w:bCs/>
      <w:sz w:val="12"/>
      <w:szCs w:val="12"/>
    </w:rPr>
  </w:style>
  <w:style w:type="character" w:customStyle="1" w:styleId="FontStyle50">
    <w:name w:val="Font Style50"/>
    <w:rsid w:val="00C62D82"/>
    <w:rPr>
      <w:rFonts w:ascii="Times New Roman" w:hAnsi="Times New Roman" w:cs="Times New Roman"/>
      <w:b/>
      <w:bCs/>
      <w:smallCaps/>
      <w:spacing w:val="10"/>
      <w:sz w:val="12"/>
      <w:szCs w:val="12"/>
    </w:rPr>
  </w:style>
  <w:style w:type="character" w:customStyle="1" w:styleId="FontStyle51">
    <w:name w:val="Font Style51"/>
    <w:rsid w:val="00C62D82"/>
    <w:rPr>
      <w:rFonts w:ascii="Times New Roman" w:hAnsi="Times New Roman" w:cs="Times New Roman"/>
      <w:b/>
      <w:bCs/>
      <w:w w:val="20"/>
      <w:sz w:val="20"/>
      <w:szCs w:val="20"/>
    </w:rPr>
  </w:style>
  <w:style w:type="character" w:customStyle="1" w:styleId="FontStyle52">
    <w:name w:val="Font Style52"/>
    <w:rsid w:val="00C62D82"/>
    <w:rPr>
      <w:rFonts w:ascii="Consolas" w:hAnsi="Consolas" w:cs="Consolas"/>
      <w:sz w:val="14"/>
      <w:szCs w:val="14"/>
    </w:rPr>
  </w:style>
  <w:style w:type="character" w:customStyle="1" w:styleId="FontStyle54">
    <w:name w:val="Font Style54"/>
    <w:rsid w:val="00C62D82"/>
    <w:rPr>
      <w:rFonts w:ascii="Times New Roman" w:hAnsi="Times New Roman" w:cs="Times New Roman"/>
      <w:b/>
      <w:bCs/>
      <w:i/>
      <w:iCs/>
      <w:sz w:val="12"/>
      <w:szCs w:val="12"/>
    </w:rPr>
  </w:style>
  <w:style w:type="character" w:customStyle="1" w:styleId="FontStyle26">
    <w:name w:val="Font Style26"/>
    <w:rsid w:val="00C62D82"/>
    <w:rPr>
      <w:rFonts w:ascii="Times New Roman" w:hAnsi="Times New Roman" w:cs="Times New Roman"/>
      <w:b/>
      <w:bCs/>
      <w:sz w:val="20"/>
      <w:szCs w:val="20"/>
    </w:rPr>
  </w:style>
  <w:style w:type="character" w:customStyle="1" w:styleId="FontStyle27">
    <w:name w:val="Font Style27"/>
    <w:rsid w:val="00C62D82"/>
    <w:rPr>
      <w:rFonts w:ascii="Lucida Sans Unicode" w:hAnsi="Lucida Sans Unicode" w:cs="Lucida Sans Unicode"/>
      <w:b/>
      <w:bCs/>
      <w:sz w:val="16"/>
      <w:szCs w:val="16"/>
    </w:rPr>
  </w:style>
  <w:style w:type="character" w:customStyle="1" w:styleId="FontStyle28">
    <w:name w:val="Font Style28"/>
    <w:rsid w:val="00C62D82"/>
    <w:rPr>
      <w:rFonts w:ascii="Times New Roman" w:hAnsi="Times New Roman" w:cs="Times New Roman"/>
      <w:smallCaps/>
      <w:sz w:val="16"/>
      <w:szCs w:val="16"/>
    </w:rPr>
  </w:style>
  <w:style w:type="character" w:customStyle="1" w:styleId="FontStyle29">
    <w:name w:val="Font Style29"/>
    <w:rsid w:val="00C62D82"/>
    <w:rPr>
      <w:rFonts w:ascii="Microsoft Sans Serif" w:hAnsi="Microsoft Sans Serif" w:cs="Microsoft Sans Serif"/>
      <w:b/>
      <w:bCs/>
      <w:sz w:val="16"/>
      <w:szCs w:val="16"/>
    </w:rPr>
  </w:style>
  <w:style w:type="character" w:customStyle="1" w:styleId="FontStyle30">
    <w:name w:val="Font Style30"/>
    <w:rsid w:val="00C62D82"/>
    <w:rPr>
      <w:rFonts w:ascii="Times New Roman" w:hAnsi="Times New Roman" w:cs="Times New Roman"/>
      <w:i/>
      <w:iCs/>
      <w:w w:val="200"/>
      <w:sz w:val="10"/>
      <w:szCs w:val="10"/>
    </w:rPr>
  </w:style>
  <w:style w:type="character" w:customStyle="1" w:styleId="FontStyle31">
    <w:name w:val="Font Style31"/>
    <w:rsid w:val="00C62D82"/>
    <w:rPr>
      <w:rFonts w:ascii="Bookman Old Style" w:hAnsi="Bookman Old Style" w:cs="Bookman Old Style"/>
      <w:b/>
      <w:bCs/>
      <w:sz w:val="8"/>
      <w:szCs w:val="8"/>
    </w:rPr>
  </w:style>
  <w:style w:type="character" w:customStyle="1" w:styleId="FontStyle32">
    <w:name w:val="Font Style32"/>
    <w:rsid w:val="00C62D82"/>
    <w:rPr>
      <w:rFonts w:ascii="Times New Roman" w:hAnsi="Times New Roman" w:cs="Times New Roman"/>
      <w:b/>
      <w:bCs/>
      <w:sz w:val="16"/>
      <w:szCs w:val="16"/>
    </w:rPr>
  </w:style>
  <w:style w:type="character" w:customStyle="1" w:styleId="FontStyle21">
    <w:name w:val="Font Style21"/>
    <w:rsid w:val="00C62D82"/>
    <w:rPr>
      <w:rFonts w:ascii="Times New Roman" w:hAnsi="Times New Roman" w:cs="Times New Roman"/>
      <w:i/>
      <w:iCs/>
      <w:sz w:val="18"/>
      <w:szCs w:val="18"/>
    </w:rPr>
  </w:style>
  <w:style w:type="character" w:customStyle="1" w:styleId="FontStyle22">
    <w:name w:val="Font Style22"/>
    <w:rsid w:val="00C62D82"/>
    <w:rPr>
      <w:rFonts w:ascii="Century Gothic" w:hAnsi="Century Gothic" w:cs="Century Gothic"/>
      <w:b/>
      <w:bCs/>
      <w:i/>
      <w:iCs/>
      <w:sz w:val="12"/>
      <w:szCs w:val="12"/>
    </w:rPr>
  </w:style>
  <w:style w:type="character" w:customStyle="1" w:styleId="FontStyle23">
    <w:name w:val="Font Style23"/>
    <w:rsid w:val="00C62D82"/>
    <w:rPr>
      <w:rFonts w:ascii="Times New Roman" w:hAnsi="Times New Roman" w:cs="Times New Roman"/>
      <w:b/>
      <w:bCs/>
      <w:i/>
      <w:iCs/>
      <w:spacing w:val="20"/>
      <w:sz w:val="14"/>
      <w:szCs w:val="14"/>
    </w:rPr>
  </w:style>
  <w:style w:type="character" w:customStyle="1" w:styleId="FontStyle24">
    <w:name w:val="Font Style24"/>
    <w:rsid w:val="00C62D82"/>
    <w:rPr>
      <w:rFonts w:ascii="Times New Roman" w:hAnsi="Times New Roman" w:cs="Times New Roman"/>
      <w:spacing w:val="20"/>
      <w:sz w:val="16"/>
      <w:szCs w:val="16"/>
    </w:rPr>
  </w:style>
  <w:style w:type="character" w:customStyle="1" w:styleId="FontStyle25">
    <w:name w:val="Font Style25"/>
    <w:rsid w:val="00C62D82"/>
    <w:rPr>
      <w:rFonts w:ascii="Times New Roman" w:hAnsi="Times New Roman" w:cs="Times New Roman"/>
      <w:sz w:val="16"/>
      <w:szCs w:val="16"/>
    </w:rPr>
  </w:style>
  <w:style w:type="paragraph" w:customStyle="1" w:styleId="style32">
    <w:name w:val="style3"/>
    <w:basedOn w:val="a4"/>
    <w:rsid w:val="00C62D82"/>
    <w:pPr>
      <w:spacing w:before="100" w:beforeAutospacing="1" w:after="100" w:afterAutospacing="1"/>
    </w:pPr>
    <w:rPr>
      <w:rFonts w:ascii="Arial" w:hAnsi="Arial" w:cs="Arial"/>
      <w:sz w:val="14"/>
      <w:szCs w:val="14"/>
    </w:rPr>
  </w:style>
  <w:style w:type="paragraph" w:customStyle="1" w:styleId="ConsPlusNormal">
    <w:name w:val="ConsPlusNormal"/>
    <w:rsid w:val="00C62D82"/>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afffff0">
    <w:name w:val="Текст Знак Знак Знак Знак Знак Знак"/>
    <w:aliases w:val="Текст Знак Знак Знак Знак Знак З Знак Знак"/>
    <w:rsid w:val="00C62D82"/>
    <w:rPr>
      <w:rFonts w:ascii="Courier New" w:hAnsi="Courier New"/>
      <w:szCs w:val="24"/>
      <w:lang w:val="ru-RU" w:eastAsia="ru-RU" w:bidi="ar-SA"/>
    </w:rPr>
  </w:style>
  <w:style w:type="paragraph" w:customStyle="1" w:styleId="FR2">
    <w:name w:val="FR2"/>
    <w:rsid w:val="00C62D82"/>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ConsTitle">
    <w:name w:val="ConsTitle"/>
    <w:rsid w:val="00C62D8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f4">
    <w:name w:val="Обычный2"/>
    <w:rsid w:val="00C62D82"/>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2f4"/>
    <w:rsid w:val="00C62D82"/>
    <w:pPr>
      <w:ind w:left="-113" w:right="-113"/>
      <w:jc w:val="center"/>
    </w:pPr>
    <w:rPr>
      <w:b/>
      <w:bCs/>
      <w:sz w:val="20"/>
    </w:rPr>
  </w:style>
  <w:style w:type="paragraph" w:customStyle="1" w:styleId="1e">
    <w:name w:val="Стиль1"/>
    <w:basedOn w:val="10"/>
    <w:autoRedefine/>
    <w:rsid w:val="00C62D82"/>
    <w:pPr>
      <w:keepNext w:val="0"/>
      <w:overflowPunct/>
      <w:autoSpaceDE/>
      <w:autoSpaceDN/>
      <w:adjustRightInd/>
      <w:spacing w:line="240" w:lineRule="auto"/>
      <w:ind w:firstLine="0"/>
      <w:jc w:val="center"/>
      <w:outlineLvl w:val="9"/>
    </w:pPr>
    <w:rPr>
      <w:rFonts w:ascii="Arial" w:hAnsi="Arial"/>
      <w:sz w:val="22"/>
      <w:szCs w:val="22"/>
    </w:rPr>
  </w:style>
  <w:style w:type="paragraph" w:customStyle="1" w:styleId="FR4">
    <w:name w:val="FR4"/>
    <w:rsid w:val="00C62D82"/>
    <w:pPr>
      <w:widowControl w:val="0"/>
      <w:autoSpaceDE w:val="0"/>
      <w:autoSpaceDN w:val="0"/>
      <w:adjustRightInd w:val="0"/>
      <w:spacing w:before="380" w:after="0" w:line="240" w:lineRule="auto"/>
      <w:ind w:left="1760"/>
    </w:pPr>
    <w:rPr>
      <w:rFonts w:ascii="Courier New" w:eastAsia="Times New Roman" w:hAnsi="Courier New" w:cs="Courier New"/>
      <w:b/>
      <w:bCs/>
      <w:sz w:val="24"/>
      <w:szCs w:val="24"/>
      <w:lang w:eastAsia="ru-RU"/>
    </w:rPr>
  </w:style>
  <w:style w:type="paragraph" w:customStyle="1" w:styleId="10-02">
    <w:name w:val="Стиль 10 пт полужирный По центру Слева:  -02 см Первая строка:..."/>
    <w:basedOn w:val="a4"/>
    <w:rsid w:val="00C62D82"/>
    <w:pPr>
      <w:widowControl w:val="0"/>
      <w:autoSpaceDE w:val="0"/>
      <w:autoSpaceDN w:val="0"/>
      <w:adjustRightInd w:val="0"/>
      <w:ind w:left="-113" w:right="-113"/>
      <w:jc w:val="center"/>
    </w:pPr>
    <w:rPr>
      <w:b/>
      <w:bCs/>
      <w:sz w:val="20"/>
      <w:szCs w:val="20"/>
    </w:rPr>
  </w:style>
  <w:style w:type="numbering" w:styleId="111111">
    <w:name w:val="Outline List 2"/>
    <w:basedOn w:val="a8"/>
    <w:rsid w:val="00C62D82"/>
  </w:style>
  <w:style w:type="paragraph" w:customStyle="1" w:styleId="xl63">
    <w:name w:val="xl63"/>
    <w:basedOn w:val="a4"/>
    <w:rsid w:val="00C62D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4">
    <w:name w:val="xl64"/>
    <w:basedOn w:val="a4"/>
    <w:rsid w:val="00C62D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5">
    <w:name w:val="xl65"/>
    <w:basedOn w:val="a4"/>
    <w:rsid w:val="00C62D82"/>
    <w:pPr>
      <w:spacing w:before="100" w:beforeAutospacing="1" w:after="100" w:afterAutospacing="1"/>
      <w:textAlignment w:val="top"/>
    </w:pPr>
  </w:style>
  <w:style w:type="paragraph" w:customStyle="1" w:styleId="xl66">
    <w:name w:val="xl66"/>
    <w:basedOn w:val="a4"/>
    <w:rsid w:val="00C62D82"/>
    <w:pPr>
      <w:spacing w:before="100" w:beforeAutospacing="1" w:after="100" w:afterAutospacing="1"/>
    </w:pPr>
  </w:style>
  <w:style w:type="paragraph" w:customStyle="1" w:styleId="xl67">
    <w:name w:val="xl67"/>
    <w:basedOn w:val="a4"/>
    <w:rsid w:val="00C62D82"/>
    <w:pPr>
      <w:spacing w:before="100" w:beforeAutospacing="1" w:after="100" w:afterAutospacing="1"/>
      <w:jc w:val="center"/>
      <w:textAlignment w:val="center"/>
    </w:pPr>
    <w:rPr>
      <w:b/>
      <w:bCs/>
    </w:rPr>
  </w:style>
  <w:style w:type="paragraph" w:customStyle="1" w:styleId="xl68">
    <w:name w:val="xl68"/>
    <w:basedOn w:val="a4"/>
    <w:rsid w:val="00C62D82"/>
    <w:pPr>
      <w:spacing w:before="100" w:beforeAutospacing="1" w:after="100" w:afterAutospacing="1"/>
    </w:pPr>
    <w:rPr>
      <w:b/>
      <w:bCs/>
    </w:rPr>
  </w:style>
  <w:style w:type="paragraph" w:customStyle="1" w:styleId="xl69">
    <w:name w:val="xl69"/>
    <w:basedOn w:val="a4"/>
    <w:rsid w:val="00C62D82"/>
    <w:pPr>
      <w:spacing w:before="100" w:beforeAutospacing="1" w:after="100" w:afterAutospacing="1"/>
      <w:textAlignment w:val="top"/>
    </w:pPr>
  </w:style>
  <w:style w:type="paragraph" w:customStyle="1" w:styleId="xl70">
    <w:name w:val="xl70"/>
    <w:basedOn w:val="a4"/>
    <w:rsid w:val="00C62D82"/>
    <w:pPr>
      <w:spacing w:before="100" w:beforeAutospacing="1" w:after="100" w:afterAutospacing="1"/>
      <w:jc w:val="center"/>
      <w:textAlignment w:val="center"/>
    </w:pPr>
    <w:rPr>
      <w:b/>
      <w:bCs/>
    </w:rPr>
  </w:style>
  <w:style w:type="paragraph" w:customStyle="1" w:styleId="show-lead">
    <w:name w:val="show-lead"/>
    <w:basedOn w:val="a4"/>
    <w:rsid w:val="00C62D82"/>
    <w:pPr>
      <w:spacing w:before="100" w:beforeAutospacing="1" w:after="100" w:afterAutospacing="1"/>
      <w:ind w:firstLine="709"/>
      <w:jc w:val="both"/>
    </w:pPr>
  </w:style>
  <w:style w:type="character" w:customStyle="1" w:styleId="WW8Num4z3">
    <w:name w:val="WW8Num4z3"/>
    <w:rsid w:val="00C62D82"/>
    <w:rPr>
      <w:rFonts w:ascii="Symbol" w:hAnsi="Symbol"/>
    </w:rPr>
  </w:style>
  <w:style w:type="paragraph" w:customStyle="1" w:styleId="Style38">
    <w:name w:val="Style38"/>
    <w:basedOn w:val="a4"/>
    <w:rsid w:val="00C62D82"/>
    <w:pPr>
      <w:widowControl w:val="0"/>
      <w:autoSpaceDE w:val="0"/>
      <w:autoSpaceDN w:val="0"/>
      <w:adjustRightInd w:val="0"/>
      <w:spacing w:line="278" w:lineRule="exact"/>
    </w:pPr>
  </w:style>
  <w:style w:type="paragraph" w:customStyle="1" w:styleId="Style39">
    <w:name w:val="Style39"/>
    <w:basedOn w:val="a4"/>
    <w:rsid w:val="00C62D82"/>
    <w:pPr>
      <w:widowControl w:val="0"/>
      <w:autoSpaceDE w:val="0"/>
      <w:autoSpaceDN w:val="0"/>
      <w:adjustRightInd w:val="0"/>
      <w:spacing w:line="278" w:lineRule="exact"/>
      <w:jc w:val="both"/>
    </w:pPr>
  </w:style>
  <w:style w:type="paragraph" w:customStyle="1" w:styleId="Style36">
    <w:name w:val="Style36"/>
    <w:basedOn w:val="a4"/>
    <w:rsid w:val="00C62D82"/>
    <w:pPr>
      <w:widowControl w:val="0"/>
      <w:autoSpaceDE w:val="0"/>
      <w:autoSpaceDN w:val="0"/>
      <w:adjustRightInd w:val="0"/>
      <w:spacing w:line="278" w:lineRule="exact"/>
      <w:ind w:firstLine="542"/>
      <w:jc w:val="both"/>
    </w:pPr>
  </w:style>
  <w:style w:type="paragraph" w:customStyle="1" w:styleId="Style37">
    <w:name w:val="Style37"/>
    <w:basedOn w:val="a4"/>
    <w:rsid w:val="00C62D82"/>
    <w:pPr>
      <w:widowControl w:val="0"/>
      <w:autoSpaceDE w:val="0"/>
      <w:autoSpaceDN w:val="0"/>
      <w:adjustRightInd w:val="0"/>
    </w:pPr>
  </w:style>
  <w:style w:type="paragraph" w:customStyle="1" w:styleId="Style34">
    <w:name w:val="Style34"/>
    <w:basedOn w:val="a4"/>
    <w:rsid w:val="00C62D82"/>
    <w:pPr>
      <w:widowControl w:val="0"/>
      <w:autoSpaceDE w:val="0"/>
      <w:autoSpaceDN w:val="0"/>
      <w:adjustRightInd w:val="0"/>
      <w:spacing w:line="320" w:lineRule="exact"/>
      <w:ind w:firstLine="552"/>
      <w:jc w:val="both"/>
    </w:pPr>
  </w:style>
  <w:style w:type="paragraph" w:customStyle="1" w:styleId="Style35">
    <w:name w:val="Style35"/>
    <w:basedOn w:val="a4"/>
    <w:rsid w:val="00C62D82"/>
    <w:pPr>
      <w:widowControl w:val="0"/>
      <w:autoSpaceDE w:val="0"/>
      <w:autoSpaceDN w:val="0"/>
      <w:adjustRightInd w:val="0"/>
      <w:spacing w:line="557" w:lineRule="exact"/>
      <w:ind w:firstLine="1498"/>
    </w:pPr>
  </w:style>
  <w:style w:type="paragraph" w:customStyle="1" w:styleId="Style33">
    <w:name w:val="Style33"/>
    <w:basedOn w:val="a4"/>
    <w:rsid w:val="00C62D82"/>
    <w:pPr>
      <w:widowControl w:val="0"/>
      <w:autoSpaceDE w:val="0"/>
      <w:autoSpaceDN w:val="0"/>
      <w:adjustRightInd w:val="0"/>
      <w:spacing w:line="276" w:lineRule="exact"/>
      <w:ind w:firstLine="854"/>
    </w:pPr>
  </w:style>
  <w:style w:type="paragraph" w:customStyle="1" w:styleId="TimesNewRoman10">
    <w:name w:val="Стиль Times New Roman 10 пт Междустр.интервал:  одинарный"/>
    <w:basedOn w:val="a4"/>
    <w:rsid w:val="00C62D82"/>
    <w:pPr>
      <w:snapToGrid w:val="0"/>
    </w:pPr>
    <w:rPr>
      <w:sz w:val="20"/>
      <w:szCs w:val="20"/>
    </w:rPr>
  </w:style>
  <w:style w:type="paragraph" w:customStyle="1" w:styleId="afffff1">
    <w:name w:val="Знак Знак Знак Знак"/>
    <w:basedOn w:val="a4"/>
    <w:rsid w:val="00C62D82"/>
    <w:pPr>
      <w:spacing w:before="100" w:beforeAutospacing="1" w:after="100" w:afterAutospacing="1"/>
    </w:pPr>
    <w:rPr>
      <w:rFonts w:ascii="Tahoma" w:hAnsi="Tahoma"/>
      <w:sz w:val="20"/>
      <w:szCs w:val="20"/>
      <w:lang w:val="en-US" w:eastAsia="en-US"/>
    </w:rPr>
  </w:style>
  <w:style w:type="paragraph" w:customStyle="1" w:styleId="3b">
    <w:name w:val="3"/>
    <w:basedOn w:val="a4"/>
    <w:rsid w:val="00C62D82"/>
    <w:pPr>
      <w:jc w:val="both"/>
    </w:pPr>
  </w:style>
  <w:style w:type="character" w:customStyle="1" w:styleId="aff5">
    <w:name w:val="Название объекта Знак"/>
    <w:link w:val="aff4"/>
    <w:rsid w:val="00C62D82"/>
    <w:rPr>
      <w:rFonts w:ascii="Times New Roman" w:eastAsia="Times New Roman" w:hAnsi="Times New Roman" w:cs="Times New Roman"/>
      <w:sz w:val="24"/>
      <w:szCs w:val="24"/>
      <w:lang w:val="uk-UA" w:eastAsia="ru-RU"/>
    </w:rPr>
  </w:style>
  <w:style w:type="paragraph" w:customStyle="1" w:styleId="22">
    <w:name w:val="Основной текст 22"/>
    <w:basedOn w:val="a4"/>
    <w:rsid w:val="00C62D82"/>
    <w:pPr>
      <w:numPr>
        <w:numId w:val="14"/>
      </w:numPr>
      <w:tabs>
        <w:tab w:val="clear" w:pos="643"/>
      </w:tabs>
      <w:ind w:left="0" w:firstLine="0"/>
    </w:pPr>
    <w:rPr>
      <w:color w:val="000000"/>
      <w:sz w:val="28"/>
      <w:szCs w:val="20"/>
    </w:rPr>
  </w:style>
  <w:style w:type="paragraph" w:customStyle="1" w:styleId="afffff2">
    <w:name w:val="Слава"/>
    <w:basedOn w:val="a4"/>
    <w:rsid w:val="00C62D82"/>
    <w:pPr>
      <w:spacing w:line="360" w:lineRule="auto"/>
      <w:ind w:firstLine="720"/>
      <w:jc w:val="both"/>
    </w:pPr>
    <w:rPr>
      <w:sz w:val="28"/>
      <w:szCs w:val="20"/>
    </w:rPr>
  </w:style>
  <w:style w:type="character" w:customStyle="1" w:styleId="WW8Num1z0">
    <w:name w:val="WW8Num1z0"/>
    <w:rsid w:val="00C62D82"/>
    <w:rPr>
      <w:rFonts w:ascii="Symbol" w:hAnsi="Symbol"/>
    </w:rPr>
  </w:style>
  <w:style w:type="character" w:customStyle="1" w:styleId="WW8Num2z0">
    <w:name w:val="WW8Num2z0"/>
    <w:rsid w:val="00C62D82"/>
    <w:rPr>
      <w:rFonts w:ascii="Symbol" w:hAnsi="Symbol"/>
    </w:rPr>
  </w:style>
  <w:style w:type="character" w:customStyle="1" w:styleId="WW8Num5z0">
    <w:name w:val="WW8Num5z0"/>
    <w:rsid w:val="00C62D82"/>
    <w:rPr>
      <w:rFonts w:ascii="Symbol" w:hAnsi="Symbol"/>
    </w:rPr>
  </w:style>
  <w:style w:type="character" w:customStyle="1" w:styleId="WW8Num5z1">
    <w:name w:val="WW8Num5z1"/>
    <w:rsid w:val="00C62D82"/>
    <w:rPr>
      <w:rFonts w:ascii="Courier New" w:hAnsi="Courier New" w:cs="Courier New"/>
    </w:rPr>
  </w:style>
  <w:style w:type="character" w:customStyle="1" w:styleId="WW8Num5z2">
    <w:name w:val="WW8Num5z2"/>
    <w:rsid w:val="00C62D82"/>
    <w:rPr>
      <w:rFonts w:ascii="Wingdings" w:hAnsi="Wingdings"/>
    </w:rPr>
  </w:style>
  <w:style w:type="character" w:customStyle="1" w:styleId="WW8Num7z0">
    <w:name w:val="WW8Num7z0"/>
    <w:rsid w:val="00C62D82"/>
    <w:rPr>
      <w:rFonts w:ascii="Symbol" w:eastAsia="Times New Roman" w:hAnsi="Symbol" w:cs="Times New Roman"/>
    </w:rPr>
  </w:style>
  <w:style w:type="character" w:customStyle="1" w:styleId="WW8Num7z1">
    <w:name w:val="WW8Num7z1"/>
    <w:rsid w:val="00C62D82"/>
    <w:rPr>
      <w:rFonts w:ascii="Courier New" w:hAnsi="Courier New" w:cs="Courier New"/>
    </w:rPr>
  </w:style>
  <w:style w:type="character" w:customStyle="1" w:styleId="WW8Num7z2">
    <w:name w:val="WW8Num7z2"/>
    <w:rsid w:val="00C62D82"/>
    <w:rPr>
      <w:rFonts w:ascii="Wingdings" w:hAnsi="Wingdings"/>
    </w:rPr>
  </w:style>
  <w:style w:type="character" w:customStyle="1" w:styleId="WW8Num7z3">
    <w:name w:val="WW8Num7z3"/>
    <w:rsid w:val="00C62D82"/>
    <w:rPr>
      <w:rFonts w:ascii="Symbol" w:hAnsi="Symbol"/>
    </w:rPr>
  </w:style>
  <w:style w:type="character" w:customStyle="1" w:styleId="WW8Num8z0">
    <w:name w:val="WW8Num8z0"/>
    <w:rsid w:val="00C62D82"/>
    <w:rPr>
      <w:rFonts w:ascii="Symbol" w:hAnsi="Symbol"/>
    </w:rPr>
  </w:style>
  <w:style w:type="character" w:customStyle="1" w:styleId="WW8Num8z1">
    <w:name w:val="WW8Num8z1"/>
    <w:rsid w:val="00C62D82"/>
    <w:rPr>
      <w:rFonts w:ascii="Courier New" w:hAnsi="Courier New"/>
    </w:rPr>
  </w:style>
  <w:style w:type="character" w:customStyle="1" w:styleId="WW8Num8z2">
    <w:name w:val="WW8Num8z2"/>
    <w:rsid w:val="00C62D82"/>
    <w:rPr>
      <w:rFonts w:ascii="Wingdings" w:hAnsi="Wingdings"/>
    </w:rPr>
  </w:style>
  <w:style w:type="character" w:customStyle="1" w:styleId="WW8Num9z0">
    <w:name w:val="WW8Num9z0"/>
    <w:rsid w:val="00C62D82"/>
    <w:rPr>
      <w:rFonts w:ascii="Symbol" w:hAnsi="Symbol"/>
    </w:rPr>
  </w:style>
  <w:style w:type="character" w:customStyle="1" w:styleId="WW8Num9z1">
    <w:name w:val="WW8Num9z1"/>
    <w:rsid w:val="00C62D82"/>
    <w:rPr>
      <w:rFonts w:ascii="Courier New" w:hAnsi="Courier New"/>
    </w:rPr>
  </w:style>
  <w:style w:type="character" w:customStyle="1" w:styleId="WW8Num9z2">
    <w:name w:val="WW8Num9z2"/>
    <w:rsid w:val="00C62D82"/>
    <w:rPr>
      <w:rFonts w:ascii="Wingdings" w:hAnsi="Wingdings"/>
    </w:rPr>
  </w:style>
  <w:style w:type="character" w:customStyle="1" w:styleId="WW8Num10z0">
    <w:name w:val="WW8Num10z0"/>
    <w:rsid w:val="00C62D82"/>
    <w:rPr>
      <w:rFonts w:ascii="Times New Roman" w:hAnsi="Times New Roman" w:cs="Times New Roman"/>
    </w:rPr>
  </w:style>
  <w:style w:type="character" w:customStyle="1" w:styleId="WW8Num11z0">
    <w:name w:val="WW8Num11z0"/>
    <w:rsid w:val="00C62D82"/>
    <w:rPr>
      <w:rFonts w:ascii="Courier New" w:hAnsi="Courier New"/>
    </w:rPr>
  </w:style>
  <w:style w:type="character" w:customStyle="1" w:styleId="WW8Num11z1">
    <w:name w:val="WW8Num11z1"/>
    <w:rsid w:val="00C62D82"/>
    <w:rPr>
      <w:rFonts w:ascii="Courier New" w:hAnsi="Courier New" w:cs="Courier New"/>
    </w:rPr>
  </w:style>
  <w:style w:type="character" w:customStyle="1" w:styleId="WW8Num11z2">
    <w:name w:val="WW8Num11z2"/>
    <w:rsid w:val="00C62D82"/>
    <w:rPr>
      <w:rFonts w:ascii="Wingdings" w:hAnsi="Wingdings"/>
    </w:rPr>
  </w:style>
  <w:style w:type="character" w:customStyle="1" w:styleId="WW8Num11z3">
    <w:name w:val="WW8Num11z3"/>
    <w:rsid w:val="00C62D82"/>
    <w:rPr>
      <w:rFonts w:ascii="Symbol" w:hAnsi="Symbol"/>
    </w:rPr>
  </w:style>
  <w:style w:type="character" w:customStyle="1" w:styleId="WW8Num12z0">
    <w:name w:val="WW8Num12z0"/>
    <w:rsid w:val="00C62D82"/>
    <w:rPr>
      <w:rFonts w:ascii="Symbol" w:hAnsi="Symbol"/>
      <w:sz w:val="20"/>
    </w:rPr>
  </w:style>
  <w:style w:type="character" w:customStyle="1" w:styleId="WW8Num12z1">
    <w:name w:val="WW8Num12z1"/>
    <w:rsid w:val="00C62D82"/>
    <w:rPr>
      <w:rFonts w:ascii="Courier New" w:hAnsi="Courier New"/>
      <w:sz w:val="20"/>
    </w:rPr>
  </w:style>
  <w:style w:type="character" w:customStyle="1" w:styleId="WW8Num12z2">
    <w:name w:val="WW8Num12z2"/>
    <w:rsid w:val="00C62D82"/>
    <w:rPr>
      <w:rFonts w:ascii="Wingdings" w:hAnsi="Wingdings"/>
      <w:sz w:val="20"/>
    </w:rPr>
  </w:style>
  <w:style w:type="character" w:customStyle="1" w:styleId="WW8Num13z0">
    <w:name w:val="WW8Num13z0"/>
    <w:rsid w:val="00C62D82"/>
    <w:rPr>
      <w:rFonts w:ascii="Courier New" w:hAnsi="Courier New"/>
    </w:rPr>
  </w:style>
  <w:style w:type="character" w:customStyle="1" w:styleId="WW8Num13z1">
    <w:name w:val="WW8Num13z1"/>
    <w:rsid w:val="00C62D82"/>
    <w:rPr>
      <w:rFonts w:ascii="Courier New" w:hAnsi="Courier New" w:cs="Courier New"/>
    </w:rPr>
  </w:style>
  <w:style w:type="character" w:customStyle="1" w:styleId="WW8Num13z2">
    <w:name w:val="WW8Num13z2"/>
    <w:rsid w:val="00C62D82"/>
    <w:rPr>
      <w:rFonts w:ascii="Wingdings" w:hAnsi="Wingdings"/>
    </w:rPr>
  </w:style>
  <w:style w:type="character" w:customStyle="1" w:styleId="WW8Num13z3">
    <w:name w:val="WW8Num13z3"/>
    <w:rsid w:val="00C62D82"/>
    <w:rPr>
      <w:rFonts w:ascii="Symbol" w:hAnsi="Symbol"/>
    </w:rPr>
  </w:style>
  <w:style w:type="character" w:customStyle="1" w:styleId="WW8Num15z0">
    <w:name w:val="WW8Num15z0"/>
    <w:rsid w:val="00C62D82"/>
    <w:rPr>
      <w:rFonts w:ascii="Symbol" w:hAnsi="Symbol"/>
    </w:rPr>
  </w:style>
  <w:style w:type="character" w:customStyle="1" w:styleId="WW8Num15z1">
    <w:name w:val="WW8Num15z1"/>
    <w:rsid w:val="00C62D82"/>
    <w:rPr>
      <w:rFonts w:ascii="Courier New" w:hAnsi="Courier New"/>
    </w:rPr>
  </w:style>
  <w:style w:type="character" w:customStyle="1" w:styleId="WW8Num15z2">
    <w:name w:val="WW8Num15z2"/>
    <w:rsid w:val="00C62D82"/>
    <w:rPr>
      <w:rFonts w:ascii="Wingdings" w:hAnsi="Wingdings"/>
    </w:rPr>
  </w:style>
  <w:style w:type="character" w:customStyle="1" w:styleId="WW8Num16z0">
    <w:name w:val="WW8Num16z0"/>
    <w:rsid w:val="00C62D82"/>
    <w:rPr>
      <w:rFonts w:ascii="Symbol" w:eastAsia="Times New Roman" w:hAnsi="Symbol" w:cs="Times New Roman"/>
    </w:rPr>
  </w:style>
  <w:style w:type="character" w:customStyle="1" w:styleId="WW8Num16z1">
    <w:name w:val="WW8Num16z1"/>
    <w:rsid w:val="00C62D82"/>
    <w:rPr>
      <w:rFonts w:ascii="Courier New" w:hAnsi="Courier New" w:cs="Courier New"/>
    </w:rPr>
  </w:style>
  <w:style w:type="character" w:customStyle="1" w:styleId="WW8Num16z2">
    <w:name w:val="WW8Num16z2"/>
    <w:rsid w:val="00C62D82"/>
    <w:rPr>
      <w:rFonts w:ascii="Wingdings" w:hAnsi="Wingdings"/>
    </w:rPr>
  </w:style>
  <w:style w:type="character" w:customStyle="1" w:styleId="WW8Num16z3">
    <w:name w:val="WW8Num16z3"/>
    <w:rsid w:val="00C62D82"/>
    <w:rPr>
      <w:rFonts w:ascii="Symbol" w:hAnsi="Symbol"/>
    </w:rPr>
  </w:style>
  <w:style w:type="character" w:customStyle="1" w:styleId="WW8Num17z0">
    <w:name w:val="WW8Num17z0"/>
    <w:rsid w:val="00C62D82"/>
    <w:rPr>
      <w:rFonts w:ascii="Times New Roman" w:hAnsi="Times New Roman" w:cs="Times New Roman"/>
    </w:rPr>
  </w:style>
  <w:style w:type="character" w:customStyle="1" w:styleId="WW8Num18z0">
    <w:name w:val="WW8Num18z0"/>
    <w:rsid w:val="00C62D82"/>
    <w:rPr>
      <w:rFonts w:ascii="Symbol" w:hAnsi="Symbol"/>
    </w:rPr>
  </w:style>
  <w:style w:type="character" w:customStyle="1" w:styleId="WW8Num18z1">
    <w:name w:val="WW8Num18z1"/>
    <w:rsid w:val="00C62D82"/>
    <w:rPr>
      <w:rFonts w:ascii="Courier New" w:hAnsi="Courier New"/>
    </w:rPr>
  </w:style>
  <w:style w:type="character" w:customStyle="1" w:styleId="WW8Num18z2">
    <w:name w:val="WW8Num18z2"/>
    <w:rsid w:val="00C62D82"/>
    <w:rPr>
      <w:rFonts w:ascii="Wingdings" w:hAnsi="Wingdings"/>
    </w:rPr>
  </w:style>
  <w:style w:type="character" w:customStyle="1" w:styleId="WW8Num19z0">
    <w:name w:val="WW8Num19z0"/>
    <w:rsid w:val="00C62D82"/>
    <w:rPr>
      <w:rFonts w:ascii="Symbol" w:hAnsi="Symbol"/>
    </w:rPr>
  </w:style>
  <w:style w:type="character" w:customStyle="1" w:styleId="WW8Num19z2">
    <w:name w:val="WW8Num19z2"/>
    <w:rsid w:val="00C62D82"/>
    <w:rPr>
      <w:rFonts w:ascii="Wingdings" w:hAnsi="Wingdings"/>
    </w:rPr>
  </w:style>
  <w:style w:type="character" w:customStyle="1" w:styleId="WW8Num19z4">
    <w:name w:val="WW8Num19z4"/>
    <w:rsid w:val="00C62D82"/>
    <w:rPr>
      <w:rFonts w:ascii="Courier New" w:hAnsi="Courier New" w:cs="Courier New"/>
    </w:rPr>
  </w:style>
  <w:style w:type="character" w:customStyle="1" w:styleId="WW8Num20z0">
    <w:name w:val="WW8Num20z0"/>
    <w:rsid w:val="00C62D82"/>
    <w:rPr>
      <w:rFonts w:ascii="Times New Roman" w:hAnsi="Times New Roman" w:cs="Times New Roman"/>
      <w:sz w:val="20"/>
    </w:rPr>
  </w:style>
  <w:style w:type="character" w:customStyle="1" w:styleId="WW8Num21z0">
    <w:name w:val="WW8Num21z0"/>
    <w:rsid w:val="00C62D82"/>
    <w:rPr>
      <w:rFonts w:ascii="Symbol" w:eastAsia="Times New Roman" w:hAnsi="Symbol" w:cs="Times New Roman"/>
    </w:rPr>
  </w:style>
  <w:style w:type="character" w:customStyle="1" w:styleId="WW8Num21z1">
    <w:name w:val="WW8Num21z1"/>
    <w:rsid w:val="00C62D82"/>
    <w:rPr>
      <w:rFonts w:ascii="Courier New" w:hAnsi="Courier New" w:cs="Courier New"/>
    </w:rPr>
  </w:style>
  <w:style w:type="character" w:customStyle="1" w:styleId="WW8Num21z2">
    <w:name w:val="WW8Num21z2"/>
    <w:rsid w:val="00C62D82"/>
    <w:rPr>
      <w:rFonts w:ascii="Wingdings" w:hAnsi="Wingdings"/>
    </w:rPr>
  </w:style>
  <w:style w:type="character" w:customStyle="1" w:styleId="WW8Num21z3">
    <w:name w:val="WW8Num21z3"/>
    <w:rsid w:val="00C62D82"/>
    <w:rPr>
      <w:rFonts w:ascii="Symbol" w:hAnsi="Symbol"/>
    </w:rPr>
  </w:style>
  <w:style w:type="character" w:customStyle="1" w:styleId="WW8Num22z0">
    <w:name w:val="WW8Num22z0"/>
    <w:rsid w:val="00C62D82"/>
    <w:rPr>
      <w:rFonts w:ascii="Symbol" w:hAnsi="Symbol"/>
    </w:rPr>
  </w:style>
  <w:style w:type="character" w:customStyle="1" w:styleId="WW8Num22z1">
    <w:name w:val="WW8Num22z1"/>
    <w:rsid w:val="00C62D82"/>
    <w:rPr>
      <w:rFonts w:ascii="Courier New" w:hAnsi="Courier New"/>
    </w:rPr>
  </w:style>
  <w:style w:type="character" w:customStyle="1" w:styleId="WW8Num22z2">
    <w:name w:val="WW8Num22z2"/>
    <w:rsid w:val="00C62D82"/>
    <w:rPr>
      <w:rFonts w:ascii="Wingdings" w:hAnsi="Wingdings"/>
    </w:rPr>
  </w:style>
  <w:style w:type="character" w:customStyle="1" w:styleId="WW8Num23z0">
    <w:name w:val="WW8Num23z0"/>
    <w:rsid w:val="00C62D82"/>
    <w:rPr>
      <w:rFonts w:ascii="Wingdings" w:hAnsi="Wingdings"/>
    </w:rPr>
  </w:style>
  <w:style w:type="character" w:customStyle="1" w:styleId="WW8Num23z1">
    <w:name w:val="WW8Num23z1"/>
    <w:rsid w:val="00C62D82"/>
    <w:rPr>
      <w:rFonts w:ascii="Courier New" w:hAnsi="Courier New" w:cs="Courier New"/>
    </w:rPr>
  </w:style>
  <w:style w:type="character" w:customStyle="1" w:styleId="WW8Num23z3">
    <w:name w:val="WW8Num23z3"/>
    <w:rsid w:val="00C62D82"/>
    <w:rPr>
      <w:rFonts w:ascii="Symbol" w:hAnsi="Symbol"/>
    </w:rPr>
  </w:style>
  <w:style w:type="character" w:customStyle="1" w:styleId="WW8Num24z0">
    <w:name w:val="WW8Num24z0"/>
    <w:rsid w:val="00C62D82"/>
    <w:rPr>
      <w:rFonts w:ascii="Symbol" w:hAnsi="Symbol"/>
      <w:sz w:val="20"/>
    </w:rPr>
  </w:style>
  <w:style w:type="character" w:customStyle="1" w:styleId="WW8Num24z1">
    <w:name w:val="WW8Num24z1"/>
    <w:rsid w:val="00C62D82"/>
    <w:rPr>
      <w:rFonts w:ascii="Courier New" w:hAnsi="Courier New"/>
    </w:rPr>
  </w:style>
  <w:style w:type="character" w:customStyle="1" w:styleId="WW8Num24z2">
    <w:name w:val="WW8Num24z2"/>
    <w:rsid w:val="00C62D82"/>
    <w:rPr>
      <w:rFonts w:ascii="Wingdings" w:hAnsi="Wingdings"/>
    </w:rPr>
  </w:style>
  <w:style w:type="character" w:customStyle="1" w:styleId="WW8Num24z3">
    <w:name w:val="WW8Num24z3"/>
    <w:rsid w:val="00C62D82"/>
    <w:rPr>
      <w:rFonts w:ascii="Symbol" w:hAnsi="Symbol"/>
    </w:rPr>
  </w:style>
  <w:style w:type="character" w:customStyle="1" w:styleId="WW8Num25z0">
    <w:name w:val="WW8Num25z0"/>
    <w:rsid w:val="00C62D82"/>
    <w:rPr>
      <w:rFonts w:ascii="Symbol" w:hAnsi="Symbol"/>
    </w:rPr>
  </w:style>
  <w:style w:type="character" w:customStyle="1" w:styleId="WW8Num25z1">
    <w:name w:val="WW8Num25z1"/>
    <w:rsid w:val="00C62D82"/>
    <w:rPr>
      <w:rFonts w:ascii="Courier New" w:hAnsi="Courier New" w:cs="Courier New"/>
    </w:rPr>
  </w:style>
  <w:style w:type="character" w:customStyle="1" w:styleId="WW8Num25z2">
    <w:name w:val="WW8Num25z2"/>
    <w:rsid w:val="00C62D82"/>
    <w:rPr>
      <w:rFonts w:ascii="Wingdings" w:hAnsi="Wingdings"/>
    </w:rPr>
  </w:style>
  <w:style w:type="character" w:customStyle="1" w:styleId="WW8Num27z0">
    <w:name w:val="WW8Num27z0"/>
    <w:rsid w:val="00C62D82"/>
    <w:rPr>
      <w:rFonts w:ascii="Symbol" w:hAnsi="Symbol"/>
      <w:sz w:val="20"/>
    </w:rPr>
  </w:style>
  <w:style w:type="character" w:customStyle="1" w:styleId="WW8Num27z1">
    <w:name w:val="WW8Num27z1"/>
    <w:rsid w:val="00C62D82"/>
    <w:rPr>
      <w:rFonts w:ascii="Courier New" w:hAnsi="Courier New"/>
    </w:rPr>
  </w:style>
  <w:style w:type="character" w:customStyle="1" w:styleId="WW8Num27z2">
    <w:name w:val="WW8Num27z2"/>
    <w:rsid w:val="00C62D82"/>
    <w:rPr>
      <w:rFonts w:ascii="Wingdings" w:hAnsi="Wingdings"/>
    </w:rPr>
  </w:style>
  <w:style w:type="character" w:customStyle="1" w:styleId="WW8Num27z3">
    <w:name w:val="WW8Num27z3"/>
    <w:rsid w:val="00C62D82"/>
    <w:rPr>
      <w:rFonts w:ascii="Symbol" w:hAnsi="Symbol"/>
    </w:rPr>
  </w:style>
  <w:style w:type="character" w:customStyle="1" w:styleId="WW8Num28z0">
    <w:name w:val="WW8Num28z0"/>
    <w:rsid w:val="00C62D82"/>
    <w:rPr>
      <w:rFonts w:ascii="Symbol" w:hAnsi="Symbol"/>
      <w:sz w:val="20"/>
    </w:rPr>
  </w:style>
  <w:style w:type="character" w:customStyle="1" w:styleId="WW8Num28z1">
    <w:name w:val="WW8Num28z1"/>
    <w:rsid w:val="00C62D82"/>
    <w:rPr>
      <w:rFonts w:ascii="Courier New" w:hAnsi="Courier New"/>
    </w:rPr>
  </w:style>
  <w:style w:type="character" w:customStyle="1" w:styleId="WW8Num28z2">
    <w:name w:val="WW8Num28z2"/>
    <w:rsid w:val="00C62D82"/>
    <w:rPr>
      <w:rFonts w:ascii="Wingdings" w:hAnsi="Wingdings"/>
    </w:rPr>
  </w:style>
  <w:style w:type="character" w:customStyle="1" w:styleId="WW8Num28z3">
    <w:name w:val="WW8Num28z3"/>
    <w:rsid w:val="00C62D82"/>
    <w:rPr>
      <w:rFonts w:ascii="Symbol" w:hAnsi="Symbol"/>
    </w:rPr>
  </w:style>
  <w:style w:type="character" w:customStyle="1" w:styleId="WW8Num29z0">
    <w:name w:val="WW8Num29z0"/>
    <w:rsid w:val="00C62D82"/>
    <w:rPr>
      <w:rFonts w:ascii="Courier New" w:hAnsi="Courier New"/>
    </w:rPr>
  </w:style>
  <w:style w:type="character" w:customStyle="1" w:styleId="WW8Num29z1">
    <w:name w:val="WW8Num29z1"/>
    <w:rsid w:val="00C62D82"/>
    <w:rPr>
      <w:rFonts w:ascii="Courier New" w:hAnsi="Courier New" w:cs="Courier New"/>
    </w:rPr>
  </w:style>
  <w:style w:type="character" w:customStyle="1" w:styleId="WW8Num29z2">
    <w:name w:val="WW8Num29z2"/>
    <w:rsid w:val="00C62D82"/>
    <w:rPr>
      <w:rFonts w:ascii="Marlett" w:hAnsi="Marlett"/>
    </w:rPr>
  </w:style>
  <w:style w:type="character" w:customStyle="1" w:styleId="WW8Num29z3">
    <w:name w:val="WW8Num29z3"/>
    <w:rsid w:val="00C62D82"/>
    <w:rPr>
      <w:rFonts w:ascii="Symbol" w:hAnsi="Symbol"/>
    </w:rPr>
  </w:style>
  <w:style w:type="character" w:customStyle="1" w:styleId="WW8Num30z0">
    <w:name w:val="WW8Num30z0"/>
    <w:rsid w:val="00C62D82"/>
    <w:rPr>
      <w:rFonts w:ascii="Symbol" w:hAnsi="Symbol"/>
    </w:rPr>
  </w:style>
  <w:style w:type="character" w:customStyle="1" w:styleId="WW8Num30z1">
    <w:name w:val="WW8Num30z1"/>
    <w:rsid w:val="00C62D82"/>
    <w:rPr>
      <w:rFonts w:ascii="Courier New" w:hAnsi="Courier New"/>
    </w:rPr>
  </w:style>
  <w:style w:type="character" w:customStyle="1" w:styleId="WW8Num30z2">
    <w:name w:val="WW8Num30z2"/>
    <w:rsid w:val="00C62D82"/>
    <w:rPr>
      <w:rFonts w:ascii="Wingdings" w:hAnsi="Wingdings"/>
    </w:rPr>
  </w:style>
  <w:style w:type="character" w:customStyle="1" w:styleId="WW8Num31z0">
    <w:name w:val="WW8Num31z0"/>
    <w:rsid w:val="00C62D82"/>
    <w:rPr>
      <w:rFonts w:ascii="Symbol" w:hAnsi="Symbol"/>
    </w:rPr>
  </w:style>
  <w:style w:type="character" w:customStyle="1" w:styleId="WW8Num31z1">
    <w:name w:val="WW8Num31z1"/>
    <w:rsid w:val="00C62D82"/>
    <w:rPr>
      <w:rFonts w:ascii="Courier New" w:hAnsi="Courier New" w:cs="Courier New"/>
    </w:rPr>
  </w:style>
  <w:style w:type="character" w:customStyle="1" w:styleId="WW8Num31z2">
    <w:name w:val="WW8Num31z2"/>
    <w:rsid w:val="00C62D82"/>
    <w:rPr>
      <w:rFonts w:ascii="Wingdings" w:hAnsi="Wingdings"/>
    </w:rPr>
  </w:style>
  <w:style w:type="character" w:customStyle="1" w:styleId="WW8Num32z0">
    <w:name w:val="WW8Num32z0"/>
    <w:rsid w:val="00C62D82"/>
    <w:rPr>
      <w:rFonts w:ascii="Symbol" w:hAnsi="Symbol"/>
    </w:rPr>
  </w:style>
  <w:style w:type="character" w:customStyle="1" w:styleId="WW8Num33z0">
    <w:name w:val="WW8Num33z0"/>
    <w:rsid w:val="00C62D82"/>
    <w:rPr>
      <w:rFonts w:ascii="Symbol" w:eastAsia="Times New Roman" w:hAnsi="Symbol" w:cs="Times New Roman"/>
    </w:rPr>
  </w:style>
  <w:style w:type="character" w:customStyle="1" w:styleId="WW8Num33z1">
    <w:name w:val="WW8Num33z1"/>
    <w:rsid w:val="00C62D82"/>
    <w:rPr>
      <w:rFonts w:ascii="Courier New" w:hAnsi="Courier New" w:cs="Courier New"/>
    </w:rPr>
  </w:style>
  <w:style w:type="character" w:customStyle="1" w:styleId="WW8Num33z2">
    <w:name w:val="WW8Num33z2"/>
    <w:rsid w:val="00C62D82"/>
    <w:rPr>
      <w:rFonts w:ascii="Wingdings" w:hAnsi="Wingdings"/>
    </w:rPr>
  </w:style>
  <w:style w:type="character" w:customStyle="1" w:styleId="WW8Num33z3">
    <w:name w:val="WW8Num33z3"/>
    <w:rsid w:val="00C62D82"/>
    <w:rPr>
      <w:rFonts w:ascii="Symbol" w:hAnsi="Symbol"/>
    </w:rPr>
  </w:style>
  <w:style w:type="character" w:customStyle="1" w:styleId="WW8Num34z0">
    <w:name w:val="WW8Num34z0"/>
    <w:rsid w:val="00C62D82"/>
    <w:rPr>
      <w:rFonts w:ascii="Symbol" w:hAnsi="Symbol"/>
    </w:rPr>
  </w:style>
  <w:style w:type="character" w:customStyle="1" w:styleId="WW8Num34z2">
    <w:name w:val="WW8Num34z2"/>
    <w:rsid w:val="00C62D82"/>
    <w:rPr>
      <w:rFonts w:ascii="Wingdings" w:hAnsi="Wingdings"/>
    </w:rPr>
  </w:style>
  <w:style w:type="character" w:customStyle="1" w:styleId="WW8Num34z4">
    <w:name w:val="WW8Num34z4"/>
    <w:rsid w:val="00C62D82"/>
    <w:rPr>
      <w:rFonts w:ascii="Courier New" w:hAnsi="Courier New"/>
    </w:rPr>
  </w:style>
  <w:style w:type="character" w:customStyle="1" w:styleId="WW8Num35z0">
    <w:name w:val="WW8Num35z0"/>
    <w:rsid w:val="00C62D82"/>
    <w:rPr>
      <w:rFonts w:ascii="Symbol" w:hAnsi="Symbol"/>
      <w:sz w:val="20"/>
    </w:rPr>
  </w:style>
  <w:style w:type="character" w:customStyle="1" w:styleId="WW8Num35z1">
    <w:name w:val="WW8Num35z1"/>
    <w:rsid w:val="00C62D82"/>
    <w:rPr>
      <w:rFonts w:ascii="Courier New" w:hAnsi="Courier New"/>
    </w:rPr>
  </w:style>
  <w:style w:type="character" w:customStyle="1" w:styleId="WW8Num35z2">
    <w:name w:val="WW8Num35z2"/>
    <w:rsid w:val="00C62D82"/>
    <w:rPr>
      <w:rFonts w:ascii="Wingdings" w:hAnsi="Wingdings"/>
    </w:rPr>
  </w:style>
  <w:style w:type="character" w:customStyle="1" w:styleId="WW8Num35z3">
    <w:name w:val="WW8Num35z3"/>
    <w:rsid w:val="00C62D82"/>
    <w:rPr>
      <w:rFonts w:ascii="Symbol" w:hAnsi="Symbol"/>
    </w:rPr>
  </w:style>
  <w:style w:type="character" w:customStyle="1" w:styleId="WW8Num37z0">
    <w:name w:val="WW8Num37z0"/>
    <w:rsid w:val="00C62D82"/>
    <w:rPr>
      <w:rFonts w:ascii="Symbol" w:hAnsi="Symbol"/>
    </w:rPr>
  </w:style>
  <w:style w:type="character" w:customStyle="1" w:styleId="WW8Num37z1">
    <w:name w:val="WW8Num37z1"/>
    <w:rsid w:val="00C62D82"/>
    <w:rPr>
      <w:rFonts w:ascii="Courier New" w:hAnsi="Courier New"/>
    </w:rPr>
  </w:style>
  <w:style w:type="character" w:customStyle="1" w:styleId="WW8Num37z2">
    <w:name w:val="WW8Num37z2"/>
    <w:rsid w:val="00C62D82"/>
    <w:rPr>
      <w:rFonts w:ascii="Wingdings" w:hAnsi="Wingdings"/>
    </w:rPr>
  </w:style>
  <w:style w:type="character" w:customStyle="1" w:styleId="WW8Num38z0">
    <w:name w:val="WW8Num38z0"/>
    <w:rsid w:val="00C62D82"/>
    <w:rPr>
      <w:rFonts w:ascii="Symbol" w:eastAsia="Times New Roman" w:hAnsi="Symbol" w:cs="Times New Roman"/>
    </w:rPr>
  </w:style>
  <w:style w:type="character" w:customStyle="1" w:styleId="WW8Num38z1">
    <w:name w:val="WW8Num38z1"/>
    <w:rsid w:val="00C62D82"/>
    <w:rPr>
      <w:rFonts w:ascii="Courier New" w:hAnsi="Courier New" w:cs="Courier New"/>
    </w:rPr>
  </w:style>
  <w:style w:type="character" w:customStyle="1" w:styleId="WW8Num38z2">
    <w:name w:val="WW8Num38z2"/>
    <w:rsid w:val="00C62D82"/>
    <w:rPr>
      <w:rFonts w:ascii="Wingdings" w:hAnsi="Wingdings"/>
    </w:rPr>
  </w:style>
  <w:style w:type="character" w:customStyle="1" w:styleId="WW8Num38z3">
    <w:name w:val="WW8Num38z3"/>
    <w:rsid w:val="00C62D82"/>
    <w:rPr>
      <w:rFonts w:ascii="Symbol" w:hAnsi="Symbol"/>
    </w:rPr>
  </w:style>
  <w:style w:type="character" w:customStyle="1" w:styleId="WW8Num39z0">
    <w:name w:val="WW8Num39z0"/>
    <w:rsid w:val="00C62D82"/>
    <w:rPr>
      <w:rFonts w:ascii="Symbol" w:eastAsia="Times New Roman" w:hAnsi="Symbol" w:cs="Times New Roman"/>
    </w:rPr>
  </w:style>
  <w:style w:type="character" w:customStyle="1" w:styleId="WW8Num39z1">
    <w:name w:val="WW8Num39z1"/>
    <w:rsid w:val="00C62D82"/>
    <w:rPr>
      <w:rFonts w:ascii="Courier New" w:hAnsi="Courier New" w:cs="Courier New"/>
    </w:rPr>
  </w:style>
  <w:style w:type="character" w:customStyle="1" w:styleId="WW8Num39z2">
    <w:name w:val="WW8Num39z2"/>
    <w:rsid w:val="00C62D82"/>
    <w:rPr>
      <w:rFonts w:ascii="Wingdings" w:hAnsi="Wingdings"/>
    </w:rPr>
  </w:style>
  <w:style w:type="character" w:customStyle="1" w:styleId="WW8Num39z3">
    <w:name w:val="WW8Num39z3"/>
    <w:rsid w:val="00C62D82"/>
    <w:rPr>
      <w:rFonts w:ascii="Symbol" w:hAnsi="Symbol"/>
    </w:rPr>
  </w:style>
  <w:style w:type="character" w:customStyle="1" w:styleId="WW8Num40z0">
    <w:name w:val="WW8Num40z0"/>
    <w:rsid w:val="00C62D82"/>
    <w:rPr>
      <w:rFonts w:ascii="Times New Roman" w:eastAsia="Times New Roman" w:hAnsi="Times New Roman" w:cs="Times New Roman"/>
    </w:rPr>
  </w:style>
  <w:style w:type="character" w:customStyle="1" w:styleId="WW8Num40z1">
    <w:name w:val="WW8Num40z1"/>
    <w:rsid w:val="00C62D82"/>
    <w:rPr>
      <w:rFonts w:ascii="Courier New" w:hAnsi="Courier New"/>
    </w:rPr>
  </w:style>
  <w:style w:type="character" w:customStyle="1" w:styleId="WW8Num40z2">
    <w:name w:val="WW8Num40z2"/>
    <w:rsid w:val="00C62D82"/>
    <w:rPr>
      <w:rFonts w:ascii="Wingdings" w:hAnsi="Wingdings"/>
    </w:rPr>
  </w:style>
  <w:style w:type="character" w:customStyle="1" w:styleId="WW8Num40z3">
    <w:name w:val="WW8Num40z3"/>
    <w:rsid w:val="00C62D82"/>
    <w:rPr>
      <w:rFonts w:ascii="Symbol" w:hAnsi="Symbol"/>
    </w:rPr>
  </w:style>
  <w:style w:type="character" w:customStyle="1" w:styleId="WW8Num41z0">
    <w:name w:val="WW8Num41z0"/>
    <w:rsid w:val="00C62D82"/>
    <w:rPr>
      <w:rFonts w:ascii="Courier New" w:hAnsi="Courier New"/>
    </w:rPr>
  </w:style>
  <w:style w:type="character" w:customStyle="1" w:styleId="WW8Num41z1">
    <w:name w:val="WW8Num41z1"/>
    <w:rsid w:val="00C62D82"/>
    <w:rPr>
      <w:rFonts w:ascii="Courier New" w:hAnsi="Courier New" w:cs="Courier New"/>
    </w:rPr>
  </w:style>
  <w:style w:type="character" w:customStyle="1" w:styleId="WW8Num41z2">
    <w:name w:val="WW8Num41z2"/>
    <w:rsid w:val="00C62D82"/>
    <w:rPr>
      <w:rFonts w:ascii="Marlett" w:hAnsi="Marlett"/>
    </w:rPr>
  </w:style>
  <w:style w:type="character" w:customStyle="1" w:styleId="WW8Num41z3">
    <w:name w:val="WW8Num41z3"/>
    <w:rsid w:val="00C62D82"/>
    <w:rPr>
      <w:rFonts w:ascii="Symbol" w:hAnsi="Symbol"/>
    </w:rPr>
  </w:style>
  <w:style w:type="character" w:customStyle="1" w:styleId="WW8NumSt12z0">
    <w:name w:val="WW8NumSt12z0"/>
    <w:rsid w:val="00C62D82"/>
    <w:rPr>
      <w:rFonts w:ascii="Times New Roman" w:hAnsi="Times New Roman" w:cs="Times New Roman"/>
    </w:rPr>
  </w:style>
  <w:style w:type="character" w:customStyle="1" w:styleId="1f">
    <w:name w:val="Основной шрифт абзаца1"/>
    <w:rsid w:val="00C62D82"/>
  </w:style>
  <w:style w:type="character" w:customStyle="1" w:styleId="Normal10-02">
    <w:name w:val="Normal + 10 пт полужирный По центру Слева:  -02 см Справ... Знак"/>
    <w:rsid w:val="00C62D82"/>
    <w:rPr>
      <w:b/>
      <w:bCs/>
      <w:lang w:val="ru-RU" w:eastAsia="ar-SA" w:bidi="ar-SA"/>
    </w:rPr>
  </w:style>
  <w:style w:type="character" w:customStyle="1" w:styleId="afffff3">
    <w:name w:val="Название таблицы Знак"/>
    <w:rsid w:val="00C62D82"/>
    <w:rPr>
      <w:b/>
      <w:sz w:val="24"/>
      <w:szCs w:val="24"/>
      <w:lang w:val="ru-RU" w:eastAsia="ar-SA" w:bidi="ar-SA"/>
    </w:rPr>
  </w:style>
  <w:style w:type="character" w:customStyle="1" w:styleId="FontStyle120">
    <w:name w:val="Font Style120"/>
    <w:rsid w:val="00C62D82"/>
    <w:rPr>
      <w:rFonts w:ascii="Times New Roman" w:hAnsi="Times New Roman" w:cs="Times New Roman"/>
      <w:sz w:val="22"/>
      <w:szCs w:val="22"/>
    </w:rPr>
  </w:style>
  <w:style w:type="character" w:customStyle="1" w:styleId="FontStyle117">
    <w:name w:val="Font Style117"/>
    <w:rsid w:val="00C62D82"/>
    <w:rPr>
      <w:rFonts w:ascii="Times New Roman" w:hAnsi="Times New Roman" w:cs="Times New Roman"/>
      <w:sz w:val="22"/>
      <w:szCs w:val="22"/>
    </w:rPr>
  </w:style>
  <w:style w:type="character" w:customStyle="1" w:styleId="FontStyle107">
    <w:name w:val="Font Style107"/>
    <w:rsid w:val="00C62D82"/>
    <w:rPr>
      <w:rFonts w:ascii="Times New Roman" w:hAnsi="Times New Roman" w:cs="Times New Roman"/>
      <w:b/>
      <w:bCs/>
      <w:sz w:val="48"/>
      <w:szCs w:val="48"/>
    </w:rPr>
  </w:style>
  <w:style w:type="character" w:customStyle="1" w:styleId="FontStyle108">
    <w:name w:val="Font Style108"/>
    <w:rsid w:val="00C62D82"/>
    <w:rPr>
      <w:rFonts w:ascii="Times New Roman" w:hAnsi="Times New Roman" w:cs="Times New Roman"/>
      <w:b/>
      <w:bCs/>
      <w:sz w:val="42"/>
      <w:szCs w:val="42"/>
    </w:rPr>
  </w:style>
  <w:style w:type="character" w:customStyle="1" w:styleId="FontStyle59">
    <w:name w:val="Font Style59"/>
    <w:rsid w:val="00C62D82"/>
    <w:rPr>
      <w:rFonts w:ascii="Times New Roman" w:hAnsi="Times New Roman" w:cs="Times New Roman"/>
      <w:sz w:val="22"/>
      <w:szCs w:val="22"/>
    </w:rPr>
  </w:style>
  <w:style w:type="character" w:customStyle="1" w:styleId="FontStyle11">
    <w:name w:val="Font Style11"/>
    <w:rsid w:val="00C62D82"/>
    <w:rPr>
      <w:rFonts w:ascii="Times New Roman" w:hAnsi="Times New Roman" w:cs="Times New Roman"/>
      <w:b/>
      <w:bCs/>
      <w:sz w:val="24"/>
      <w:szCs w:val="24"/>
    </w:rPr>
  </w:style>
  <w:style w:type="character" w:customStyle="1" w:styleId="FontStyle12">
    <w:name w:val="Font Style12"/>
    <w:rsid w:val="00C62D82"/>
    <w:rPr>
      <w:rFonts w:ascii="Times New Roman" w:hAnsi="Times New Roman" w:cs="Times New Roman"/>
      <w:sz w:val="24"/>
      <w:szCs w:val="24"/>
    </w:rPr>
  </w:style>
  <w:style w:type="paragraph" w:customStyle="1" w:styleId="afffff4">
    <w:name w:val="Заголовок"/>
    <w:basedOn w:val="a4"/>
    <w:next w:val="af5"/>
    <w:rsid w:val="00C62D82"/>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4"/>
    <w:rsid w:val="00C62D82"/>
    <w:pPr>
      <w:suppressLineNumbers/>
      <w:suppressAutoHyphens/>
      <w:spacing w:before="120" w:after="120"/>
    </w:pPr>
    <w:rPr>
      <w:rFonts w:ascii="Arial" w:hAnsi="Arial" w:cs="Tahoma"/>
      <w:i/>
      <w:iCs/>
      <w:sz w:val="20"/>
      <w:lang w:eastAsia="ar-SA"/>
    </w:rPr>
  </w:style>
  <w:style w:type="paragraph" w:customStyle="1" w:styleId="1f1">
    <w:name w:val="Указатель1"/>
    <w:basedOn w:val="a4"/>
    <w:rsid w:val="00C62D82"/>
    <w:pPr>
      <w:suppressLineNumbers/>
      <w:suppressAutoHyphens/>
    </w:pPr>
    <w:rPr>
      <w:rFonts w:ascii="Arial" w:hAnsi="Arial" w:cs="Tahoma"/>
      <w:sz w:val="20"/>
      <w:szCs w:val="20"/>
      <w:lang w:eastAsia="ar-SA"/>
    </w:rPr>
  </w:style>
  <w:style w:type="paragraph" w:customStyle="1" w:styleId="310">
    <w:name w:val="Основной текст 31"/>
    <w:basedOn w:val="a4"/>
    <w:rsid w:val="00C62D82"/>
    <w:pPr>
      <w:suppressAutoHyphens/>
      <w:spacing w:after="120"/>
    </w:pPr>
    <w:rPr>
      <w:sz w:val="16"/>
      <w:szCs w:val="16"/>
      <w:lang w:eastAsia="ar-SA"/>
    </w:rPr>
  </w:style>
  <w:style w:type="paragraph" w:customStyle="1" w:styleId="1f2">
    <w:name w:val="Текст примечания1"/>
    <w:basedOn w:val="a4"/>
    <w:rsid w:val="00C62D82"/>
    <w:pPr>
      <w:suppressAutoHyphens/>
    </w:pPr>
    <w:rPr>
      <w:sz w:val="20"/>
      <w:szCs w:val="20"/>
      <w:lang w:eastAsia="ar-SA"/>
    </w:rPr>
  </w:style>
  <w:style w:type="paragraph" w:customStyle="1" w:styleId="1f3">
    <w:name w:val="Текст1"/>
    <w:basedOn w:val="1f0"/>
    <w:rsid w:val="00C62D82"/>
  </w:style>
  <w:style w:type="paragraph" w:customStyle="1" w:styleId="1f4">
    <w:name w:val="Маркированный список1"/>
    <w:basedOn w:val="a4"/>
    <w:rsid w:val="00C62D82"/>
    <w:pPr>
      <w:suppressAutoHyphens/>
    </w:pPr>
    <w:rPr>
      <w:lang w:eastAsia="ar-SA"/>
    </w:rPr>
  </w:style>
  <w:style w:type="paragraph" w:customStyle="1" w:styleId="1f5">
    <w:name w:val="Название объекта1"/>
    <w:basedOn w:val="a4"/>
    <w:next w:val="a4"/>
    <w:rsid w:val="00C62D82"/>
    <w:pPr>
      <w:suppressAutoHyphens/>
      <w:jc w:val="right"/>
    </w:pPr>
    <w:rPr>
      <w:b/>
      <w:bCs/>
      <w:lang w:eastAsia="ar-SA"/>
    </w:rPr>
  </w:style>
  <w:style w:type="paragraph" w:customStyle="1" w:styleId="311">
    <w:name w:val="Основной текст с отступом 31"/>
    <w:basedOn w:val="a4"/>
    <w:rsid w:val="00C62D82"/>
    <w:pPr>
      <w:suppressAutoHyphens/>
      <w:spacing w:after="120"/>
      <w:ind w:left="283"/>
    </w:pPr>
    <w:rPr>
      <w:sz w:val="16"/>
      <w:szCs w:val="16"/>
      <w:lang w:eastAsia="ar-SA"/>
    </w:rPr>
  </w:style>
  <w:style w:type="paragraph" w:styleId="HTML">
    <w:name w:val="HTML Preformatted"/>
    <w:basedOn w:val="a4"/>
    <w:link w:val="HTML0"/>
    <w:rsid w:val="00C62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6"/>
    <w:link w:val="HTML"/>
    <w:rsid w:val="00C62D82"/>
    <w:rPr>
      <w:rFonts w:ascii="Courier New" w:eastAsia="Times New Roman" w:hAnsi="Courier New" w:cs="Courier New"/>
      <w:sz w:val="20"/>
      <w:szCs w:val="20"/>
      <w:lang w:eastAsia="ar-SA"/>
    </w:rPr>
  </w:style>
  <w:style w:type="paragraph" w:customStyle="1" w:styleId="afffff5">
    <w:name w:val="Маркированный текст"/>
    <w:basedOn w:val="a4"/>
    <w:rsid w:val="00C62D82"/>
    <w:pPr>
      <w:tabs>
        <w:tab w:val="left" w:pos="240"/>
        <w:tab w:val="left" w:pos="1429"/>
      </w:tabs>
      <w:suppressAutoHyphens/>
      <w:jc w:val="both"/>
    </w:pPr>
    <w:rPr>
      <w:rFonts w:ascii="Arial" w:hAnsi="Arial" w:cs="Arial"/>
      <w:sz w:val="22"/>
      <w:szCs w:val="20"/>
      <w:lang w:eastAsia="ar-SA"/>
    </w:rPr>
  </w:style>
  <w:style w:type="paragraph" w:customStyle="1" w:styleId="12701">
    <w:name w:val="Стиль Слева:  127 см Первая строка:  0 см1"/>
    <w:basedOn w:val="a4"/>
    <w:rsid w:val="00C62D82"/>
    <w:pPr>
      <w:widowControl w:val="0"/>
      <w:suppressAutoHyphens/>
      <w:autoSpaceDE w:val="0"/>
      <w:spacing w:before="120"/>
      <w:ind w:left="720" w:firstLine="720"/>
      <w:jc w:val="both"/>
    </w:pPr>
    <w:rPr>
      <w:sz w:val="26"/>
      <w:szCs w:val="20"/>
      <w:lang w:eastAsia="ar-SA"/>
    </w:rPr>
  </w:style>
  <w:style w:type="paragraph" w:customStyle="1" w:styleId="afffff6">
    <w:name w:val="Основной текст с отступ"/>
    <w:basedOn w:val="a4"/>
    <w:rsid w:val="00C62D82"/>
    <w:pPr>
      <w:widowControl w:val="0"/>
      <w:suppressAutoHyphens/>
      <w:ind w:firstLine="709"/>
      <w:jc w:val="both"/>
    </w:pPr>
    <w:rPr>
      <w:szCs w:val="20"/>
      <w:lang w:eastAsia="ar-SA"/>
    </w:rPr>
  </w:style>
  <w:style w:type="paragraph" w:customStyle="1" w:styleId="212">
    <w:name w:val="Маркированный список 21"/>
    <w:basedOn w:val="a4"/>
    <w:rsid w:val="00C62D82"/>
    <w:pPr>
      <w:tabs>
        <w:tab w:val="left" w:pos="643"/>
      </w:tabs>
      <w:suppressAutoHyphens/>
      <w:ind w:left="643" w:hanging="360"/>
    </w:pPr>
    <w:rPr>
      <w:lang w:eastAsia="ar-SA"/>
    </w:rPr>
  </w:style>
  <w:style w:type="paragraph" w:customStyle="1" w:styleId="Normal10-020">
    <w:name w:val="Normal + 10 пт полужирный По центру Слева:  -02 см Справ..."/>
    <w:basedOn w:val="a4"/>
    <w:rsid w:val="00C62D82"/>
    <w:pPr>
      <w:suppressAutoHyphens/>
      <w:ind w:left="-113" w:right="-113"/>
      <w:jc w:val="center"/>
    </w:pPr>
    <w:rPr>
      <w:b/>
      <w:bCs/>
      <w:sz w:val="20"/>
      <w:szCs w:val="20"/>
      <w:lang w:eastAsia="ar-SA"/>
    </w:rPr>
  </w:style>
  <w:style w:type="paragraph" w:customStyle="1" w:styleId="afffff7">
    <w:name w:val="Название таблицы"/>
    <w:basedOn w:val="a4"/>
    <w:rsid w:val="00C62D82"/>
    <w:pPr>
      <w:suppressAutoHyphens/>
      <w:spacing w:line="360" w:lineRule="auto"/>
      <w:jc w:val="center"/>
    </w:pPr>
    <w:rPr>
      <w:b/>
      <w:lang w:eastAsia="ar-SA"/>
    </w:rPr>
  </w:style>
  <w:style w:type="paragraph" w:customStyle="1" w:styleId="afffff8">
    <w:name w:val="Табличка"/>
    <w:basedOn w:val="a4"/>
    <w:rsid w:val="00C62D82"/>
    <w:pPr>
      <w:suppressAutoHyphens/>
      <w:spacing w:line="360" w:lineRule="auto"/>
      <w:jc w:val="center"/>
    </w:pPr>
    <w:rPr>
      <w:lang w:eastAsia="ar-SA"/>
    </w:rPr>
  </w:style>
  <w:style w:type="paragraph" w:customStyle="1" w:styleId="CM2">
    <w:name w:val="CM2"/>
    <w:basedOn w:val="Default"/>
    <w:next w:val="Default"/>
    <w:rsid w:val="00C62D82"/>
    <w:pPr>
      <w:widowControl w:val="0"/>
      <w:suppressAutoHyphens/>
      <w:autoSpaceDN/>
      <w:adjustRightInd/>
      <w:spacing w:line="280" w:lineRule="atLeast"/>
    </w:pPr>
    <w:rPr>
      <w:rFonts w:eastAsia="Arial"/>
      <w:color w:val="auto"/>
      <w:lang w:eastAsia="ar-SA"/>
    </w:rPr>
  </w:style>
  <w:style w:type="paragraph" w:customStyle="1" w:styleId="140">
    <w:name w:val="140"/>
    <w:basedOn w:val="a4"/>
    <w:rsid w:val="00C62D82"/>
    <w:pPr>
      <w:suppressAutoHyphens/>
      <w:autoSpaceDE w:val="0"/>
      <w:spacing w:before="120" w:after="120"/>
      <w:jc w:val="center"/>
    </w:pPr>
    <w:rPr>
      <w:b/>
      <w:bCs/>
      <w:color w:val="000000"/>
      <w:sz w:val="28"/>
      <w:szCs w:val="28"/>
      <w:lang w:eastAsia="ar-SA"/>
    </w:rPr>
  </w:style>
  <w:style w:type="paragraph" w:customStyle="1" w:styleId="1f6">
    <w:name w:val="Основной текст1"/>
    <w:rsid w:val="00C62D82"/>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afffff9">
    <w:name w:val="Содержимое таблицы"/>
    <w:basedOn w:val="a4"/>
    <w:rsid w:val="00C62D82"/>
    <w:pPr>
      <w:suppressLineNumbers/>
      <w:suppressAutoHyphens/>
    </w:pPr>
    <w:rPr>
      <w:sz w:val="20"/>
      <w:szCs w:val="20"/>
      <w:lang w:eastAsia="ar-SA"/>
    </w:rPr>
  </w:style>
  <w:style w:type="paragraph" w:customStyle="1" w:styleId="afffffa">
    <w:name w:val="Заголовок таблицы"/>
    <w:basedOn w:val="afffff9"/>
    <w:rsid w:val="00C62D82"/>
    <w:pPr>
      <w:jc w:val="center"/>
    </w:pPr>
    <w:rPr>
      <w:b/>
      <w:bCs/>
    </w:rPr>
  </w:style>
  <w:style w:type="paragraph" w:customStyle="1" w:styleId="afffffb">
    <w:name w:val="Содержимое врезки"/>
    <w:basedOn w:val="af5"/>
    <w:rsid w:val="00C62D82"/>
    <w:pPr>
      <w:tabs>
        <w:tab w:val="clear" w:pos="5940"/>
      </w:tabs>
      <w:suppressAutoHyphens/>
      <w:overflowPunct/>
      <w:autoSpaceDE/>
      <w:autoSpaceDN/>
      <w:adjustRightInd/>
      <w:spacing w:line="240" w:lineRule="auto"/>
      <w:ind w:firstLine="0"/>
      <w:jc w:val="center"/>
    </w:pPr>
    <w:rPr>
      <w:rFonts w:ascii="Arial" w:hAnsi="Arial"/>
      <w:b/>
      <w:szCs w:val="20"/>
      <w:lang w:eastAsia="ar-SA"/>
    </w:rPr>
  </w:style>
  <w:style w:type="character" w:customStyle="1" w:styleId="WW8Num3z0">
    <w:name w:val="WW8Num3z0"/>
    <w:rsid w:val="00C62D82"/>
    <w:rPr>
      <w:sz w:val="24"/>
      <w:szCs w:val="24"/>
    </w:rPr>
  </w:style>
  <w:style w:type="character" w:customStyle="1" w:styleId="afffffc">
    <w:name w:val="Символ нумерации"/>
    <w:rsid w:val="00C62D82"/>
  </w:style>
  <w:style w:type="character" w:customStyle="1" w:styleId="ab">
    <w:name w:val="Абзац списка Знак"/>
    <w:link w:val="aa"/>
    <w:rsid w:val="00C62D82"/>
    <w:rPr>
      <w:rFonts w:ascii="Times New Roman" w:eastAsia="Times New Roman" w:hAnsi="Times New Roman" w:cs="Times New Roman"/>
      <w:sz w:val="24"/>
      <w:szCs w:val="24"/>
      <w:lang w:eastAsia="ru-RU"/>
    </w:rPr>
  </w:style>
  <w:style w:type="paragraph" w:customStyle="1" w:styleId="WW-3">
    <w:name w:val="WW-Основной текст с отступом 3"/>
    <w:basedOn w:val="a4"/>
    <w:rsid w:val="00C62D82"/>
    <w:pPr>
      <w:suppressAutoHyphens/>
      <w:spacing w:after="120"/>
      <w:ind w:left="283"/>
    </w:pPr>
    <w:rPr>
      <w:sz w:val="16"/>
      <w:szCs w:val="16"/>
      <w:lang w:eastAsia="ar-SA"/>
    </w:rPr>
  </w:style>
  <w:style w:type="paragraph" w:customStyle="1" w:styleId="1f7">
    <w:name w:val="Абзац списка1"/>
    <w:basedOn w:val="a4"/>
    <w:rsid w:val="00C62D82"/>
    <w:pPr>
      <w:spacing w:after="200" w:line="276" w:lineRule="auto"/>
      <w:ind w:left="720"/>
      <w:contextualSpacing/>
    </w:pPr>
    <w:rPr>
      <w:rFonts w:ascii="Calibri" w:hAnsi="Calibri"/>
      <w:sz w:val="22"/>
      <w:szCs w:val="22"/>
    </w:rPr>
  </w:style>
  <w:style w:type="paragraph" w:styleId="afffffd">
    <w:name w:val="Body Text First Indent"/>
    <w:basedOn w:val="af5"/>
    <w:link w:val="afffffe"/>
    <w:rsid w:val="00C62D82"/>
    <w:pPr>
      <w:tabs>
        <w:tab w:val="clear" w:pos="5940"/>
      </w:tabs>
      <w:overflowPunct/>
      <w:autoSpaceDE/>
      <w:autoSpaceDN/>
      <w:adjustRightInd/>
      <w:spacing w:after="120" w:line="240" w:lineRule="auto"/>
      <w:ind w:firstLine="210"/>
      <w:jc w:val="left"/>
    </w:pPr>
    <w:rPr>
      <w:sz w:val="24"/>
    </w:rPr>
  </w:style>
  <w:style w:type="character" w:customStyle="1" w:styleId="afffffe">
    <w:name w:val="Красная строка Знак"/>
    <w:basedOn w:val="af6"/>
    <w:link w:val="afffffd"/>
    <w:rsid w:val="00C62D82"/>
    <w:rPr>
      <w:rFonts w:ascii="Times New Roman" w:eastAsia="Times New Roman" w:hAnsi="Times New Roman" w:cs="Times New Roman"/>
      <w:sz w:val="24"/>
      <w:szCs w:val="24"/>
      <w:lang w:eastAsia="ru-RU"/>
    </w:rPr>
  </w:style>
  <w:style w:type="paragraph" w:customStyle="1" w:styleId="127">
    <w:name w:val="127 см"/>
    <w:basedOn w:val="a4"/>
    <w:rsid w:val="00C62D82"/>
    <w:pPr>
      <w:widowControl w:val="0"/>
      <w:autoSpaceDE w:val="0"/>
      <w:autoSpaceDN w:val="0"/>
      <w:adjustRightInd w:val="0"/>
      <w:spacing w:before="120"/>
      <w:ind w:left="720"/>
      <w:jc w:val="both"/>
    </w:pPr>
    <w:rPr>
      <w:sz w:val="26"/>
      <w:szCs w:val="20"/>
    </w:rPr>
  </w:style>
  <w:style w:type="character" w:customStyle="1" w:styleId="TitleChar">
    <w:name w:val="Title Char"/>
    <w:locked/>
    <w:rsid w:val="00C62D82"/>
    <w:rPr>
      <w:rFonts w:ascii="Times New Roman" w:hAnsi="Times New Roman" w:cs="Times New Roman"/>
      <w:sz w:val="24"/>
      <w:szCs w:val="24"/>
      <w:lang w:eastAsia="ru-RU"/>
    </w:rPr>
  </w:style>
  <w:style w:type="character" w:customStyle="1" w:styleId="affffff">
    <w:name w:val="Гипертекстовая ссылка"/>
    <w:rsid w:val="00C62D82"/>
    <w:rPr>
      <w:b/>
      <w:bCs/>
      <w:color w:val="008000"/>
    </w:rPr>
  </w:style>
  <w:style w:type="paragraph" w:customStyle="1" w:styleId="xl24">
    <w:name w:val="xl24"/>
    <w:basedOn w:val="a4"/>
    <w:rsid w:val="00C62D82"/>
    <w:pPr>
      <w:spacing w:before="100" w:beforeAutospacing="1" w:after="100" w:afterAutospacing="1"/>
      <w:ind w:firstLine="709"/>
      <w:jc w:val="both"/>
      <w:textAlignment w:val="center"/>
    </w:pPr>
  </w:style>
  <w:style w:type="paragraph" w:customStyle="1" w:styleId="xl26">
    <w:name w:val="xl26"/>
    <w:basedOn w:val="a4"/>
    <w:rsid w:val="00C62D82"/>
    <w:pPr>
      <w:spacing w:before="100" w:beforeAutospacing="1" w:after="100" w:afterAutospacing="1"/>
      <w:ind w:firstLine="709"/>
      <w:jc w:val="center"/>
      <w:textAlignment w:val="center"/>
    </w:pPr>
  </w:style>
  <w:style w:type="paragraph" w:customStyle="1" w:styleId="ConsNonformat">
    <w:name w:val="ConsNonformat"/>
    <w:rsid w:val="00C62D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b2">
    <w:name w:val="hb2"/>
    <w:basedOn w:val="a4"/>
    <w:rsid w:val="00C62D82"/>
    <w:pPr>
      <w:spacing w:before="100" w:beforeAutospacing="1" w:after="100" w:afterAutospacing="1"/>
      <w:ind w:firstLine="709"/>
      <w:jc w:val="both"/>
    </w:pPr>
    <w:rPr>
      <w:rFonts w:ascii="Arial Unicode MS" w:eastAsia="Arial Unicode MS" w:hAnsi="Arial Unicode MS"/>
    </w:rPr>
  </w:style>
  <w:style w:type="paragraph" w:customStyle="1" w:styleId="affffff0">
    <w:name w:val="Нормальный (таблица)"/>
    <w:basedOn w:val="a4"/>
    <w:next w:val="a4"/>
    <w:rsid w:val="00C62D82"/>
    <w:pPr>
      <w:autoSpaceDE w:val="0"/>
      <w:autoSpaceDN w:val="0"/>
      <w:adjustRightInd w:val="0"/>
      <w:ind w:firstLine="709"/>
      <w:jc w:val="both"/>
    </w:pPr>
    <w:rPr>
      <w:rFonts w:ascii="Arial" w:hAnsi="Arial"/>
    </w:rPr>
  </w:style>
  <w:style w:type="character" w:customStyle="1" w:styleId="selection">
    <w:name w:val="selection"/>
    <w:basedOn w:val="a6"/>
    <w:rsid w:val="00C62D82"/>
  </w:style>
  <w:style w:type="paragraph" w:customStyle="1" w:styleId="CharChar">
    <w:name w:val="Char Char"/>
    <w:basedOn w:val="a4"/>
    <w:rsid w:val="00C62D82"/>
    <w:pPr>
      <w:spacing w:after="160" w:line="240" w:lineRule="exact"/>
      <w:ind w:firstLine="709"/>
      <w:jc w:val="both"/>
    </w:pPr>
    <w:rPr>
      <w:rFonts w:ascii="Verdana" w:hAnsi="Verdana" w:cs="Verdana"/>
      <w:szCs w:val="20"/>
      <w:lang w:val="en-US" w:eastAsia="en-US"/>
    </w:rPr>
  </w:style>
  <w:style w:type="paragraph" w:customStyle="1" w:styleId="affffff1">
    <w:name w:val="Основной"/>
    <w:basedOn w:val="a4"/>
    <w:link w:val="affffff2"/>
    <w:qFormat/>
    <w:rsid w:val="00C62D82"/>
    <w:pPr>
      <w:shd w:val="clear" w:color="auto" w:fill="FFFFFF"/>
      <w:spacing w:line="360" w:lineRule="auto"/>
      <w:ind w:firstLine="709"/>
      <w:jc w:val="both"/>
    </w:pPr>
    <w:rPr>
      <w:color w:val="000000"/>
      <w:sz w:val="26"/>
      <w:szCs w:val="26"/>
    </w:rPr>
  </w:style>
  <w:style w:type="character" w:customStyle="1" w:styleId="affffff2">
    <w:name w:val="Основной Знак"/>
    <w:link w:val="affffff1"/>
    <w:rsid w:val="00C62D82"/>
    <w:rPr>
      <w:rFonts w:ascii="Times New Roman" w:eastAsia="Times New Roman" w:hAnsi="Times New Roman" w:cs="Times New Roman"/>
      <w:color w:val="000000"/>
      <w:sz w:val="26"/>
      <w:szCs w:val="26"/>
      <w:shd w:val="clear" w:color="auto" w:fill="FFFFFF"/>
      <w:lang w:eastAsia="ru-RU"/>
    </w:rPr>
  </w:style>
  <w:style w:type="paragraph" w:customStyle="1" w:styleId="1f8">
    <w:name w:val="Основной текст с отступом1"/>
    <w:basedOn w:val="a4"/>
    <w:rsid w:val="00C62D82"/>
    <w:pPr>
      <w:ind w:left="360" w:firstLine="709"/>
      <w:jc w:val="both"/>
    </w:pPr>
  </w:style>
  <w:style w:type="paragraph" w:customStyle="1" w:styleId="xl30">
    <w:name w:val="xl30"/>
    <w:basedOn w:val="a4"/>
    <w:rsid w:val="00C62D82"/>
    <w:pPr>
      <w:spacing w:before="100" w:beforeAutospacing="1" w:after="100" w:afterAutospacing="1"/>
      <w:ind w:firstLine="709"/>
      <w:jc w:val="center"/>
    </w:pPr>
  </w:style>
  <w:style w:type="character" w:customStyle="1" w:styleId="FontStyle55">
    <w:name w:val="Font Style55"/>
    <w:rsid w:val="00C62D82"/>
    <w:rPr>
      <w:rFonts w:ascii="Arial" w:hAnsi="Arial" w:cs="Arial"/>
      <w:sz w:val="22"/>
      <w:szCs w:val="22"/>
    </w:rPr>
  </w:style>
  <w:style w:type="character" w:customStyle="1" w:styleId="FontStyle57">
    <w:name w:val="Font Style57"/>
    <w:rsid w:val="00C62D82"/>
    <w:rPr>
      <w:rFonts w:ascii="Constantia" w:hAnsi="Constantia" w:cs="Constantia"/>
      <w:b/>
      <w:bCs/>
      <w:spacing w:val="10"/>
      <w:sz w:val="16"/>
      <w:szCs w:val="16"/>
    </w:rPr>
  </w:style>
  <w:style w:type="paragraph" w:customStyle="1" w:styleId="Style42">
    <w:name w:val="Style42"/>
    <w:basedOn w:val="a4"/>
    <w:rsid w:val="00C62D82"/>
    <w:pPr>
      <w:widowControl w:val="0"/>
      <w:autoSpaceDE w:val="0"/>
      <w:autoSpaceDN w:val="0"/>
      <w:adjustRightInd w:val="0"/>
      <w:spacing w:line="434" w:lineRule="exact"/>
      <w:ind w:firstLine="672"/>
      <w:jc w:val="both"/>
    </w:pPr>
    <w:rPr>
      <w:rFonts w:ascii="Arial" w:hAnsi="Arial"/>
    </w:rPr>
  </w:style>
  <w:style w:type="character" w:customStyle="1" w:styleId="FontStyle68">
    <w:name w:val="Font Style68"/>
    <w:rsid w:val="00C62D82"/>
    <w:rPr>
      <w:rFonts w:ascii="Times New Roman" w:hAnsi="Times New Roman" w:cs="Times New Roman"/>
      <w:sz w:val="24"/>
      <w:szCs w:val="24"/>
    </w:rPr>
  </w:style>
  <w:style w:type="character" w:customStyle="1" w:styleId="FontStyle74">
    <w:name w:val="Font Style74"/>
    <w:rsid w:val="00C62D82"/>
    <w:rPr>
      <w:rFonts w:ascii="Times New Roman" w:hAnsi="Times New Roman" w:cs="Times New Roman"/>
      <w:b/>
      <w:bCs/>
      <w:sz w:val="16"/>
      <w:szCs w:val="16"/>
    </w:rPr>
  </w:style>
  <w:style w:type="paragraph" w:customStyle="1" w:styleId="F">
    <w:name w:val="Обычный/F"/>
    <w:rsid w:val="00C62D82"/>
    <w:pPr>
      <w:spacing w:after="0" w:line="240" w:lineRule="auto"/>
    </w:pPr>
    <w:rPr>
      <w:rFonts w:ascii="Times New Roman" w:eastAsia="Times New Roman" w:hAnsi="Times New Roman" w:cs="Times New Roman"/>
      <w:snapToGrid w:val="0"/>
      <w:sz w:val="28"/>
      <w:szCs w:val="20"/>
      <w:lang w:eastAsia="ru-RU"/>
    </w:rPr>
  </w:style>
  <w:style w:type="paragraph" w:customStyle="1" w:styleId="affffff3">
    <w:name w:val="шапка"/>
    <w:basedOn w:val="a4"/>
    <w:rsid w:val="00C62D82"/>
    <w:pPr>
      <w:spacing w:line="216" w:lineRule="exact"/>
      <w:ind w:firstLine="709"/>
      <w:jc w:val="center"/>
    </w:pPr>
    <w:rPr>
      <w:szCs w:val="20"/>
    </w:rPr>
  </w:style>
  <w:style w:type="paragraph" w:customStyle="1" w:styleId="u">
    <w:name w:val="u"/>
    <w:basedOn w:val="a4"/>
    <w:rsid w:val="00C62D82"/>
    <w:pPr>
      <w:ind w:firstLine="539"/>
      <w:jc w:val="both"/>
    </w:pPr>
    <w:rPr>
      <w:color w:val="000000"/>
      <w:sz w:val="18"/>
      <w:szCs w:val="18"/>
    </w:rPr>
  </w:style>
  <w:style w:type="paragraph" w:customStyle="1" w:styleId="r">
    <w:name w:val="r"/>
    <w:basedOn w:val="a4"/>
    <w:rsid w:val="00C62D82"/>
    <w:pPr>
      <w:ind w:firstLine="709"/>
      <w:jc w:val="right"/>
    </w:pPr>
    <w:rPr>
      <w:color w:val="000000"/>
    </w:rPr>
  </w:style>
  <w:style w:type="paragraph" w:customStyle="1" w:styleId="2f5">
    <w:name w:val="цифры2"/>
    <w:basedOn w:val="afff"/>
    <w:rsid w:val="00C62D82"/>
    <w:pPr>
      <w:overflowPunct w:val="0"/>
      <w:autoSpaceDE w:val="0"/>
      <w:autoSpaceDN w:val="0"/>
      <w:adjustRightInd w:val="0"/>
      <w:spacing w:before="120" w:after="0" w:line="216" w:lineRule="exact"/>
      <w:ind w:left="0" w:firstLine="709"/>
      <w:jc w:val="center"/>
    </w:pPr>
    <w:rPr>
      <w:rFonts w:ascii="Times New Roman CYR" w:hAnsi="Times New Roman CYR"/>
      <w:szCs w:val="20"/>
    </w:rPr>
  </w:style>
  <w:style w:type="paragraph" w:customStyle="1" w:styleId="affffff4">
    <w:name w:val="цифры"/>
    <w:basedOn w:val="a4"/>
    <w:rsid w:val="00C62D82"/>
    <w:pPr>
      <w:overflowPunct w:val="0"/>
      <w:autoSpaceDE w:val="0"/>
      <w:autoSpaceDN w:val="0"/>
      <w:adjustRightInd w:val="0"/>
      <w:spacing w:before="120" w:line="216" w:lineRule="exact"/>
      <w:ind w:firstLine="709"/>
      <w:jc w:val="center"/>
    </w:pPr>
    <w:rPr>
      <w:sz w:val="26"/>
      <w:szCs w:val="20"/>
    </w:rPr>
  </w:style>
  <w:style w:type="character" w:customStyle="1" w:styleId="postbody1">
    <w:name w:val="postbody1"/>
    <w:rsid w:val="00C62D82"/>
    <w:rPr>
      <w:sz w:val="14"/>
      <w:szCs w:val="14"/>
    </w:rPr>
  </w:style>
  <w:style w:type="paragraph" w:customStyle="1" w:styleId="2f6">
    <w:name w:val="текст2"/>
    <w:basedOn w:val="afff"/>
    <w:rsid w:val="00C62D82"/>
    <w:pPr>
      <w:overflowPunct w:val="0"/>
      <w:autoSpaceDE w:val="0"/>
      <w:autoSpaceDN w:val="0"/>
      <w:adjustRightInd w:val="0"/>
      <w:spacing w:before="120" w:after="0" w:line="216" w:lineRule="exact"/>
      <w:ind w:left="0" w:firstLine="709"/>
      <w:jc w:val="center"/>
      <w:textAlignment w:val="baseline"/>
    </w:pPr>
    <w:rPr>
      <w:rFonts w:ascii="Times New Roman CYR" w:hAnsi="Times New Roman CYR"/>
      <w:szCs w:val="20"/>
    </w:rPr>
  </w:style>
  <w:style w:type="character" w:customStyle="1" w:styleId="FontStyle56">
    <w:name w:val="Font Style56"/>
    <w:rsid w:val="00C62D82"/>
    <w:rPr>
      <w:rFonts w:ascii="Arial" w:hAnsi="Arial" w:cs="Arial"/>
      <w:sz w:val="22"/>
      <w:szCs w:val="22"/>
    </w:rPr>
  </w:style>
  <w:style w:type="paragraph" w:customStyle="1" w:styleId="txt">
    <w:name w:val="txt"/>
    <w:basedOn w:val="a4"/>
    <w:rsid w:val="00C62D82"/>
    <w:pPr>
      <w:spacing w:before="100" w:beforeAutospacing="1" w:after="100" w:afterAutospacing="1"/>
      <w:ind w:firstLine="375"/>
      <w:jc w:val="both"/>
    </w:pPr>
    <w:rPr>
      <w:rFonts w:ascii="Arial" w:hAnsi="Arial" w:cs="Arial"/>
      <w:color w:val="000066"/>
      <w:szCs w:val="20"/>
    </w:rPr>
  </w:style>
  <w:style w:type="character" w:customStyle="1" w:styleId="more">
    <w:name w:val="more"/>
    <w:basedOn w:val="a6"/>
    <w:rsid w:val="00C62D82"/>
  </w:style>
  <w:style w:type="paragraph" w:customStyle="1" w:styleId="CharCharCharCharCharChar">
    <w:name w:val="Char Char Знак Знак Char Char Знак Знак Char Char"/>
    <w:basedOn w:val="a4"/>
    <w:rsid w:val="00C62D82"/>
    <w:pPr>
      <w:spacing w:after="160"/>
    </w:pPr>
    <w:rPr>
      <w:rFonts w:ascii="Arial" w:hAnsi="Arial" w:cs="Arial"/>
      <w:b/>
      <w:bCs/>
      <w:color w:val="FFFFFF"/>
      <w:sz w:val="32"/>
      <w:szCs w:val="32"/>
      <w:lang w:val="en-US" w:eastAsia="en-US"/>
    </w:rPr>
  </w:style>
  <w:style w:type="paragraph" w:customStyle="1" w:styleId="1271">
    <w:name w:val="Стиль По ширине Первая строка:  127 см1"/>
    <w:basedOn w:val="a4"/>
    <w:rsid w:val="00C62D82"/>
    <w:pPr>
      <w:suppressAutoHyphens/>
      <w:ind w:firstLine="720"/>
      <w:jc w:val="both"/>
    </w:pPr>
    <w:rPr>
      <w:sz w:val="28"/>
      <w:szCs w:val="20"/>
      <w:lang w:eastAsia="ar-SA"/>
    </w:rPr>
  </w:style>
  <w:style w:type="paragraph" w:customStyle="1" w:styleId="affffff5">
    <w:name w:val="Заголовок статьи"/>
    <w:basedOn w:val="a4"/>
    <w:rsid w:val="00C62D82"/>
    <w:pPr>
      <w:autoSpaceDE w:val="0"/>
      <w:autoSpaceDN w:val="0"/>
      <w:ind w:left="1612" w:hanging="892"/>
      <w:jc w:val="both"/>
    </w:pPr>
    <w:rPr>
      <w:rFonts w:ascii="Arial" w:eastAsia="Calibri" w:hAnsi="Arial" w:cs="Arial"/>
    </w:rPr>
  </w:style>
  <w:style w:type="numbering" w:customStyle="1" w:styleId="1f9">
    <w:name w:val="Нет списка1"/>
    <w:next w:val="a8"/>
    <w:semiHidden/>
    <w:unhideWhenUsed/>
    <w:rsid w:val="00C62D82"/>
  </w:style>
  <w:style w:type="numbering" w:customStyle="1" w:styleId="2f7">
    <w:name w:val="Нет списка2"/>
    <w:next w:val="a8"/>
    <w:semiHidden/>
    <w:unhideWhenUsed/>
    <w:rsid w:val="00C62D82"/>
  </w:style>
  <w:style w:type="numbering" w:customStyle="1" w:styleId="110">
    <w:name w:val="Нет списка11"/>
    <w:next w:val="a8"/>
    <w:semiHidden/>
    <w:rsid w:val="00C62D82"/>
  </w:style>
  <w:style w:type="table" w:customStyle="1" w:styleId="1fa">
    <w:name w:val="Сетка таблицы1"/>
    <w:basedOn w:val="a7"/>
    <w:next w:val="af7"/>
    <w:rsid w:val="00C62D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Веб-таблица 31"/>
    <w:basedOn w:val="a7"/>
    <w:next w:val="-3"/>
    <w:rsid w:val="00C62D8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1">
    <w:name w:val="1 / 1.1 / 1.1.11"/>
    <w:basedOn w:val="a8"/>
    <w:next w:val="111111"/>
    <w:rsid w:val="00C62D82"/>
  </w:style>
  <w:style w:type="numbering" w:customStyle="1" w:styleId="111">
    <w:name w:val="Нет списка111"/>
    <w:next w:val="a8"/>
    <w:semiHidden/>
    <w:rsid w:val="00C62D82"/>
  </w:style>
  <w:style w:type="numbering" w:customStyle="1" w:styleId="213">
    <w:name w:val="Нет списка21"/>
    <w:next w:val="a8"/>
    <w:semiHidden/>
    <w:rsid w:val="00C62D82"/>
  </w:style>
  <w:style w:type="paragraph" w:customStyle="1" w:styleId="Iniiaiieoaenonionooiii2">
    <w:name w:val="Iniiaiie oaeno n ionooiii 2"/>
    <w:basedOn w:val="a4"/>
    <w:rsid w:val="00C62D82"/>
    <w:pPr>
      <w:widowControl w:val="0"/>
      <w:suppressAutoHyphens/>
      <w:ind w:firstLine="720"/>
      <w:jc w:val="both"/>
    </w:pPr>
    <w:rPr>
      <w:rFonts w:eastAsia="Arial"/>
      <w:color w:val="000000"/>
      <w:szCs w:val="20"/>
      <w:lang w:eastAsia="ar-SA"/>
    </w:rPr>
  </w:style>
  <w:style w:type="numbering" w:customStyle="1" w:styleId="1111112">
    <w:name w:val="1 / 1.1 / 1.1.12"/>
    <w:basedOn w:val="a8"/>
    <w:next w:val="111111"/>
    <w:rsid w:val="00C62D82"/>
    <w:pPr>
      <w:numPr>
        <w:numId w:val="13"/>
      </w:numPr>
    </w:pPr>
  </w:style>
  <w:style w:type="table" w:customStyle="1" w:styleId="2f8">
    <w:name w:val="Сетка таблицы2"/>
    <w:basedOn w:val="a7"/>
    <w:next w:val="af7"/>
    <w:rsid w:val="00C62D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c">
    <w:name w:val="Нет списка3"/>
    <w:next w:val="a8"/>
    <w:semiHidden/>
    <w:unhideWhenUsed/>
    <w:rsid w:val="00C62D82"/>
  </w:style>
  <w:style w:type="table" w:customStyle="1" w:styleId="3d">
    <w:name w:val="Сетка таблицы3"/>
    <w:basedOn w:val="a7"/>
    <w:next w:val="af7"/>
    <w:rsid w:val="00C62D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6"/>
    <w:rsid w:val="00C62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Table Web 3"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864021"/>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C62D82"/>
    <w:pPr>
      <w:keepNext/>
      <w:overflowPunct w:val="0"/>
      <w:autoSpaceDE w:val="0"/>
      <w:autoSpaceDN w:val="0"/>
      <w:adjustRightInd w:val="0"/>
      <w:spacing w:line="360" w:lineRule="auto"/>
      <w:ind w:firstLine="720"/>
      <w:outlineLvl w:val="0"/>
    </w:pPr>
    <w:rPr>
      <w:b/>
      <w:sz w:val="28"/>
    </w:rPr>
  </w:style>
  <w:style w:type="paragraph" w:styleId="20">
    <w:name w:val="heading 2"/>
    <w:basedOn w:val="a5"/>
    <w:next w:val="a4"/>
    <w:link w:val="21"/>
    <w:qFormat/>
    <w:rsid w:val="00C62D82"/>
    <w:pPr>
      <w:ind w:firstLine="709"/>
      <w:jc w:val="left"/>
      <w:outlineLvl w:val="1"/>
    </w:pPr>
  </w:style>
  <w:style w:type="paragraph" w:styleId="30">
    <w:name w:val="heading 3"/>
    <w:aliases w:val="рффи 3"/>
    <w:basedOn w:val="a4"/>
    <w:next w:val="a4"/>
    <w:link w:val="31"/>
    <w:qFormat/>
    <w:rsid w:val="00C62D82"/>
    <w:pPr>
      <w:overflowPunct w:val="0"/>
      <w:autoSpaceDE w:val="0"/>
      <w:autoSpaceDN w:val="0"/>
      <w:adjustRightInd w:val="0"/>
      <w:spacing w:line="360" w:lineRule="auto"/>
      <w:ind w:firstLine="709"/>
      <w:jc w:val="both"/>
      <w:outlineLvl w:val="2"/>
    </w:pPr>
    <w:rPr>
      <w:b/>
    </w:rPr>
  </w:style>
  <w:style w:type="paragraph" w:styleId="4">
    <w:name w:val="heading 4"/>
    <w:basedOn w:val="a4"/>
    <w:next w:val="a4"/>
    <w:link w:val="40"/>
    <w:qFormat/>
    <w:rsid w:val="00C62D82"/>
    <w:pPr>
      <w:keepNext/>
      <w:overflowPunct w:val="0"/>
      <w:autoSpaceDE w:val="0"/>
      <w:autoSpaceDN w:val="0"/>
      <w:adjustRightInd w:val="0"/>
      <w:spacing w:line="360" w:lineRule="auto"/>
      <w:ind w:firstLine="720"/>
      <w:jc w:val="both"/>
      <w:textAlignment w:val="baseline"/>
      <w:outlineLvl w:val="3"/>
    </w:pPr>
    <w:rPr>
      <w:b/>
      <w:sz w:val="20"/>
      <w:szCs w:val="20"/>
    </w:rPr>
  </w:style>
  <w:style w:type="paragraph" w:styleId="5">
    <w:name w:val="heading 5"/>
    <w:basedOn w:val="a4"/>
    <w:next w:val="a4"/>
    <w:link w:val="50"/>
    <w:qFormat/>
    <w:rsid w:val="00C62D82"/>
    <w:pPr>
      <w:keepNext/>
      <w:overflowPunct w:val="0"/>
      <w:autoSpaceDE w:val="0"/>
      <w:autoSpaceDN w:val="0"/>
      <w:adjustRightInd w:val="0"/>
      <w:spacing w:line="360" w:lineRule="auto"/>
      <w:ind w:firstLine="720"/>
      <w:jc w:val="both"/>
      <w:textAlignment w:val="baseline"/>
      <w:outlineLvl w:val="4"/>
    </w:pPr>
    <w:rPr>
      <w:szCs w:val="20"/>
    </w:rPr>
  </w:style>
  <w:style w:type="paragraph" w:styleId="6">
    <w:name w:val="heading 6"/>
    <w:basedOn w:val="a4"/>
    <w:next w:val="a4"/>
    <w:link w:val="60"/>
    <w:qFormat/>
    <w:rsid w:val="00C62D82"/>
    <w:pPr>
      <w:keepNext/>
      <w:tabs>
        <w:tab w:val="left" w:pos="2197"/>
      </w:tabs>
      <w:overflowPunct w:val="0"/>
      <w:autoSpaceDE w:val="0"/>
      <w:autoSpaceDN w:val="0"/>
      <w:adjustRightInd w:val="0"/>
      <w:spacing w:line="360" w:lineRule="auto"/>
      <w:ind w:firstLine="720"/>
      <w:jc w:val="center"/>
      <w:textAlignment w:val="baseline"/>
      <w:outlineLvl w:val="5"/>
    </w:pPr>
    <w:rPr>
      <w:b/>
      <w:bCs/>
      <w:szCs w:val="20"/>
    </w:rPr>
  </w:style>
  <w:style w:type="paragraph" w:styleId="7">
    <w:name w:val="heading 7"/>
    <w:basedOn w:val="a4"/>
    <w:next w:val="a4"/>
    <w:link w:val="70"/>
    <w:qFormat/>
    <w:rsid w:val="00C62D82"/>
    <w:pPr>
      <w:keepNext/>
      <w:overflowPunct w:val="0"/>
      <w:autoSpaceDE w:val="0"/>
      <w:autoSpaceDN w:val="0"/>
      <w:adjustRightInd w:val="0"/>
      <w:spacing w:line="360" w:lineRule="auto"/>
      <w:ind w:firstLine="720"/>
      <w:jc w:val="center"/>
      <w:outlineLvl w:val="6"/>
    </w:pPr>
    <w:rPr>
      <w:b/>
      <w:sz w:val="36"/>
    </w:rPr>
  </w:style>
  <w:style w:type="paragraph" w:styleId="8">
    <w:name w:val="heading 8"/>
    <w:basedOn w:val="a4"/>
    <w:next w:val="a4"/>
    <w:link w:val="80"/>
    <w:qFormat/>
    <w:rsid w:val="00C62D82"/>
    <w:pPr>
      <w:keepNext/>
      <w:overflowPunct w:val="0"/>
      <w:autoSpaceDE w:val="0"/>
      <w:autoSpaceDN w:val="0"/>
      <w:adjustRightInd w:val="0"/>
      <w:spacing w:line="360" w:lineRule="auto"/>
      <w:ind w:firstLine="720"/>
      <w:jc w:val="both"/>
      <w:outlineLvl w:val="7"/>
    </w:pPr>
    <w:rPr>
      <w:b/>
      <w:i/>
      <w:iCs/>
      <w:sz w:val="20"/>
    </w:rPr>
  </w:style>
  <w:style w:type="paragraph" w:styleId="9">
    <w:name w:val="heading 9"/>
    <w:basedOn w:val="a4"/>
    <w:next w:val="a4"/>
    <w:link w:val="90"/>
    <w:qFormat/>
    <w:rsid w:val="00C62D82"/>
    <w:pPr>
      <w:keepNext/>
      <w:overflowPunct w:val="0"/>
      <w:autoSpaceDE w:val="0"/>
      <w:autoSpaceDN w:val="0"/>
      <w:adjustRightInd w:val="0"/>
      <w:spacing w:line="360" w:lineRule="auto"/>
      <w:ind w:right="-100" w:firstLine="720"/>
      <w:jc w:val="center"/>
      <w:outlineLvl w:val="8"/>
    </w:pPr>
    <w:rPr>
      <w:b/>
      <w:sz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No Spacing"/>
    <w:qFormat/>
    <w:rsid w:val="00864021"/>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86402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6"/>
    <w:link w:val="10"/>
    <w:rsid w:val="00C62D82"/>
    <w:rPr>
      <w:rFonts w:ascii="Times New Roman" w:eastAsia="Times New Roman" w:hAnsi="Times New Roman" w:cs="Times New Roman"/>
      <w:b/>
      <w:sz w:val="28"/>
      <w:szCs w:val="24"/>
      <w:lang w:eastAsia="ru-RU"/>
    </w:rPr>
  </w:style>
  <w:style w:type="character" w:customStyle="1" w:styleId="21">
    <w:name w:val="Заголовок 2 Знак"/>
    <w:basedOn w:val="a6"/>
    <w:link w:val="20"/>
    <w:rsid w:val="00C62D82"/>
    <w:rPr>
      <w:rFonts w:ascii="Times New Roman" w:eastAsia="Times New Roman" w:hAnsi="Times New Roman" w:cs="Times New Roman"/>
      <w:b/>
      <w:bCs/>
      <w:sz w:val="24"/>
      <w:szCs w:val="24"/>
      <w:lang w:eastAsia="ru-RU"/>
    </w:rPr>
  </w:style>
  <w:style w:type="character" w:customStyle="1" w:styleId="31">
    <w:name w:val="Заголовок 3 Знак"/>
    <w:aliases w:val="рффи 3 Знак"/>
    <w:basedOn w:val="a6"/>
    <w:link w:val="30"/>
    <w:rsid w:val="00C62D82"/>
    <w:rPr>
      <w:rFonts w:ascii="Times New Roman" w:eastAsia="Times New Roman" w:hAnsi="Times New Roman" w:cs="Times New Roman"/>
      <w:b/>
      <w:sz w:val="24"/>
      <w:szCs w:val="24"/>
      <w:lang w:eastAsia="ru-RU"/>
    </w:rPr>
  </w:style>
  <w:style w:type="character" w:customStyle="1" w:styleId="40">
    <w:name w:val="Заголовок 4 Знак"/>
    <w:basedOn w:val="a6"/>
    <w:link w:val="4"/>
    <w:rsid w:val="00C62D82"/>
    <w:rPr>
      <w:rFonts w:ascii="Times New Roman" w:eastAsia="Times New Roman" w:hAnsi="Times New Roman" w:cs="Times New Roman"/>
      <w:b/>
      <w:sz w:val="20"/>
      <w:szCs w:val="20"/>
      <w:lang w:eastAsia="ru-RU"/>
    </w:rPr>
  </w:style>
  <w:style w:type="character" w:customStyle="1" w:styleId="50">
    <w:name w:val="Заголовок 5 Знак"/>
    <w:basedOn w:val="a6"/>
    <w:link w:val="5"/>
    <w:rsid w:val="00C62D82"/>
    <w:rPr>
      <w:rFonts w:ascii="Times New Roman" w:eastAsia="Times New Roman" w:hAnsi="Times New Roman" w:cs="Times New Roman"/>
      <w:sz w:val="24"/>
      <w:szCs w:val="20"/>
      <w:lang w:eastAsia="ru-RU"/>
    </w:rPr>
  </w:style>
  <w:style w:type="character" w:customStyle="1" w:styleId="60">
    <w:name w:val="Заголовок 6 Знак"/>
    <w:basedOn w:val="a6"/>
    <w:link w:val="6"/>
    <w:rsid w:val="00C62D82"/>
    <w:rPr>
      <w:rFonts w:ascii="Times New Roman" w:eastAsia="Times New Roman" w:hAnsi="Times New Roman" w:cs="Times New Roman"/>
      <w:b/>
      <w:bCs/>
      <w:sz w:val="24"/>
      <w:szCs w:val="20"/>
      <w:lang w:eastAsia="ru-RU"/>
    </w:rPr>
  </w:style>
  <w:style w:type="character" w:customStyle="1" w:styleId="70">
    <w:name w:val="Заголовок 7 Знак"/>
    <w:basedOn w:val="a6"/>
    <w:link w:val="7"/>
    <w:rsid w:val="00C62D82"/>
    <w:rPr>
      <w:rFonts w:ascii="Times New Roman" w:eastAsia="Times New Roman" w:hAnsi="Times New Roman" w:cs="Times New Roman"/>
      <w:b/>
      <w:sz w:val="36"/>
      <w:szCs w:val="24"/>
      <w:lang w:eastAsia="ru-RU"/>
    </w:rPr>
  </w:style>
  <w:style w:type="character" w:customStyle="1" w:styleId="80">
    <w:name w:val="Заголовок 8 Знак"/>
    <w:basedOn w:val="a6"/>
    <w:link w:val="8"/>
    <w:rsid w:val="00C62D82"/>
    <w:rPr>
      <w:rFonts w:ascii="Times New Roman" w:eastAsia="Times New Roman" w:hAnsi="Times New Roman" w:cs="Times New Roman"/>
      <w:b/>
      <w:i/>
      <w:iCs/>
      <w:sz w:val="20"/>
      <w:szCs w:val="24"/>
      <w:lang w:eastAsia="ru-RU"/>
    </w:rPr>
  </w:style>
  <w:style w:type="character" w:customStyle="1" w:styleId="90">
    <w:name w:val="Заголовок 9 Знак"/>
    <w:basedOn w:val="a6"/>
    <w:link w:val="9"/>
    <w:rsid w:val="00C62D82"/>
    <w:rPr>
      <w:rFonts w:ascii="Times New Roman" w:eastAsia="Times New Roman" w:hAnsi="Times New Roman" w:cs="Times New Roman"/>
      <w:b/>
      <w:sz w:val="20"/>
      <w:szCs w:val="24"/>
      <w:lang w:eastAsia="ru-RU"/>
    </w:rPr>
  </w:style>
  <w:style w:type="paragraph" w:styleId="aa">
    <w:name w:val="List Paragraph"/>
    <w:basedOn w:val="a4"/>
    <w:link w:val="ab"/>
    <w:qFormat/>
    <w:rsid w:val="00C62D82"/>
    <w:pPr>
      <w:ind w:left="720"/>
      <w:contextualSpacing/>
    </w:pPr>
  </w:style>
  <w:style w:type="paragraph" w:styleId="ac">
    <w:name w:val="Normal (Web)"/>
    <w:basedOn w:val="a4"/>
    <w:unhideWhenUsed/>
    <w:rsid w:val="00C62D82"/>
    <w:pPr>
      <w:spacing w:before="100" w:beforeAutospacing="1" w:after="100" w:afterAutospacing="1"/>
    </w:pPr>
  </w:style>
  <w:style w:type="paragraph" w:styleId="ad">
    <w:name w:val="footer"/>
    <w:basedOn w:val="a4"/>
    <w:link w:val="12"/>
    <w:rsid w:val="00C62D82"/>
    <w:pPr>
      <w:tabs>
        <w:tab w:val="center" w:pos="4677"/>
        <w:tab w:val="right" w:pos="9355"/>
      </w:tabs>
      <w:overflowPunct w:val="0"/>
      <w:autoSpaceDE w:val="0"/>
      <w:autoSpaceDN w:val="0"/>
      <w:adjustRightInd w:val="0"/>
      <w:spacing w:line="360" w:lineRule="auto"/>
      <w:ind w:firstLine="720"/>
      <w:jc w:val="both"/>
    </w:pPr>
  </w:style>
  <w:style w:type="character" w:customStyle="1" w:styleId="ae">
    <w:name w:val="Нижний колонтитул Знак"/>
    <w:basedOn w:val="a6"/>
    <w:rsid w:val="00C62D82"/>
    <w:rPr>
      <w:rFonts w:ascii="Times New Roman" w:eastAsia="Times New Roman" w:hAnsi="Times New Roman" w:cs="Times New Roman"/>
      <w:sz w:val="24"/>
      <w:szCs w:val="24"/>
      <w:lang w:eastAsia="ru-RU"/>
    </w:rPr>
  </w:style>
  <w:style w:type="character" w:styleId="af">
    <w:name w:val="page number"/>
    <w:basedOn w:val="a6"/>
    <w:rsid w:val="00C62D82"/>
  </w:style>
  <w:style w:type="character" w:customStyle="1" w:styleId="12">
    <w:name w:val="Нижний колонтитул Знак1"/>
    <w:link w:val="ad"/>
    <w:rsid w:val="00C62D82"/>
    <w:rPr>
      <w:rFonts w:ascii="Times New Roman" w:eastAsia="Times New Roman" w:hAnsi="Times New Roman" w:cs="Times New Roman"/>
      <w:sz w:val="24"/>
      <w:szCs w:val="24"/>
      <w:lang w:eastAsia="ru-RU"/>
    </w:rPr>
  </w:style>
  <w:style w:type="paragraph" w:customStyle="1" w:styleId="Default">
    <w:name w:val="Default"/>
    <w:rsid w:val="00C62D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header"/>
    <w:basedOn w:val="a4"/>
    <w:link w:val="af1"/>
    <w:rsid w:val="00C62D82"/>
    <w:pPr>
      <w:tabs>
        <w:tab w:val="center" w:pos="4677"/>
        <w:tab w:val="right" w:pos="9355"/>
      </w:tabs>
      <w:overflowPunct w:val="0"/>
      <w:autoSpaceDE w:val="0"/>
      <w:autoSpaceDN w:val="0"/>
      <w:adjustRightInd w:val="0"/>
      <w:spacing w:line="360" w:lineRule="auto"/>
      <w:ind w:firstLine="720"/>
      <w:jc w:val="both"/>
    </w:pPr>
  </w:style>
  <w:style w:type="character" w:customStyle="1" w:styleId="af1">
    <w:name w:val="Верхний колонтитул Знак"/>
    <w:basedOn w:val="a6"/>
    <w:link w:val="af0"/>
    <w:rsid w:val="00C62D82"/>
    <w:rPr>
      <w:rFonts w:ascii="Times New Roman" w:eastAsia="Times New Roman" w:hAnsi="Times New Roman" w:cs="Times New Roman"/>
      <w:sz w:val="24"/>
      <w:szCs w:val="24"/>
      <w:lang w:eastAsia="ru-RU"/>
    </w:rPr>
  </w:style>
  <w:style w:type="paragraph" w:styleId="a5">
    <w:name w:val="Title"/>
    <w:basedOn w:val="a4"/>
    <w:link w:val="af2"/>
    <w:qFormat/>
    <w:rsid w:val="00C62D82"/>
    <w:pPr>
      <w:overflowPunct w:val="0"/>
      <w:autoSpaceDE w:val="0"/>
      <w:autoSpaceDN w:val="0"/>
      <w:adjustRightInd w:val="0"/>
      <w:spacing w:line="360" w:lineRule="auto"/>
      <w:ind w:firstLine="600"/>
      <w:jc w:val="center"/>
    </w:pPr>
    <w:rPr>
      <w:b/>
      <w:bCs/>
    </w:rPr>
  </w:style>
  <w:style w:type="character" w:customStyle="1" w:styleId="af2">
    <w:name w:val="Название Знак"/>
    <w:basedOn w:val="a6"/>
    <w:link w:val="a5"/>
    <w:rsid w:val="00C62D82"/>
    <w:rPr>
      <w:rFonts w:ascii="Times New Roman" w:eastAsia="Times New Roman" w:hAnsi="Times New Roman" w:cs="Times New Roman"/>
      <w:b/>
      <w:bCs/>
      <w:sz w:val="24"/>
      <w:szCs w:val="24"/>
      <w:lang w:eastAsia="ru-RU"/>
    </w:rPr>
  </w:style>
  <w:style w:type="paragraph" w:customStyle="1" w:styleId="Twordpage">
    <w:name w:val="Tword_page"/>
    <w:basedOn w:val="a4"/>
    <w:rsid w:val="00C62D82"/>
    <w:pPr>
      <w:overflowPunct w:val="0"/>
      <w:autoSpaceDE w:val="0"/>
      <w:autoSpaceDN w:val="0"/>
      <w:adjustRightInd w:val="0"/>
      <w:spacing w:line="360" w:lineRule="auto"/>
      <w:ind w:firstLine="720"/>
      <w:jc w:val="center"/>
    </w:pPr>
    <w:rPr>
      <w:rFonts w:ascii="Arial" w:hAnsi="Arial"/>
      <w:i/>
      <w:sz w:val="18"/>
    </w:rPr>
  </w:style>
  <w:style w:type="paragraph" w:customStyle="1" w:styleId="af3">
    <w:name w:val="Заголовок ПЗ"/>
    <w:rsid w:val="00C62D82"/>
    <w:pPr>
      <w:spacing w:after="0" w:line="240" w:lineRule="auto"/>
      <w:jc w:val="center"/>
    </w:pPr>
    <w:rPr>
      <w:rFonts w:ascii="ISOCPEUR" w:eastAsia="Times New Roman" w:hAnsi="ISOCPEUR" w:cs="Times New Roman"/>
      <w:b/>
      <w:i/>
      <w:sz w:val="28"/>
      <w:szCs w:val="24"/>
      <w:lang w:eastAsia="ru-RU"/>
    </w:rPr>
  </w:style>
  <w:style w:type="paragraph" w:customStyle="1" w:styleId="13">
    <w:name w:val="Текст ПЗ Первая строка:  1 см"/>
    <w:rsid w:val="00C62D82"/>
    <w:pPr>
      <w:spacing w:after="0" w:line="240" w:lineRule="auto"/>
      <w:ind w:firstLine="567"/>
      <w:jc w:val="both"/>
    </w:pPr>
    <w:rPr>
      <w:rFonts w:ascii="ISOCPEUR" w:eastAsia="Times New Roman" w:hAnsi="ISOCPEUR" w:cs="Times New Roman"/>
      <w:i/>
      <w:sz w:val="28"/>
      <w:szCs w:val="20"/>
      <w:lang w:eastAsia="ru-RU"/>
    </w:rPr>
  </w:style>
  <w:style w:type="character" w:styleId="af4">
    <w:name w:val="Hyperlink"/>
    <w:rsid w:val="00C62D82"/>
    <w:rPr>
      <w:color w:val="0000FF"/>
      <w:u w:val="single"/>
    </w:rPr>
  </w:style>
  <w:style w:type="paragraph" w:styleId="af5">
    <w:name w:val="Body Text"/>
    <w:basedOn w:val="a4"/>
    <w:link w:val="af6"/>
    <w:rsid w:val="00C62D82"/>
    <w:pPr>
      <w:tabs>
        <w:tab w:val="left" w:pos="5940"/>
      </w:tabs>
      <w:overflowPunct w:val="0"/>
      <w:autoSpaceDE w:val="0"/>
      <w:autoSpaceDN w:val="0"/>
      <w:adjustRightInd w:val="0"/>
      <w:spacing w:line="360" w:lineRule="auto"/>
      <w:ind w:firstLine="720"/>
      <w:jc w:val="both"/>
    </w:pPr>
    <w:rPr>
      <w:sz w:val="28"/>
    </w:rPr>
  </w:style>
  <w:style w:type="character" w:customStyle="1" w:styleId="af6">
    <w:name w:val="Основной текст Знак"/>
    <w:basedOn w:val="a6"/>
    <w:link w:val="af5"/>
    <w:rsid w:val="00C62D82"/>
    <w:rPr>
      <w:rFonts w:ascii="Times New Roman" w:eastAsia="Times New Roman" w:hAnsi="Times New Roman" w:cs="Times New Roman"/>
      <w:sz w:val="28"/>
      <w:szCs w:val="24"/>
      <w:lang w:eastAsia="ru-RU"/>
    </w:rPr>
  </w:style>
  <w:style w:type="table" w:styleId="af7">
    <w:name w:val="Table Grid"/>
    <w:basedOn w:val="a7"/>
    <w:rsid w:val="00C62D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Web 3"/>
    <w:basedOn w:val="a7"/>
    <w:rsid w:val="00C62D8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8">
    <w:name w:val="Знак Знак"/>
    <w:locked/>
    <w:rsid w:val="00C62D82"/>
    <w:rPr>
      <w:b/>
      <w:szCs w:val="24"/>
      <w:lang w:val="ru-RU" w:eastAsia="ru-RU" w:bidi="ar-SA"/>
    </w:rPr>
  </w:style>
  <w:style w:type="paragraph" w:customStyle="1" w:styleId="e9">
    <w:name w:val="ÎñíîâíîÈe9 òåêñò"/>
    <w:basedOn w:val="a4"/>
    <w:rsid w:val="00C62D82"/>
    <w:pPr>
      <w:widowControl w:val="0"/>
      <w:overflowPunct w:val="0"/>
      <w:autoSpaceDE w:val="0"/>
      <w:autoSpaceDN w:val="0"/>
      <w:adjustRightInd w:val="0"/>
      <w:spacing w:line="360" w:lineRule="auto"/>
      <w:ind w:firstLine="720"/>
      <w:jc w:val="center"/>
    </w:pPr>
    <w:rPr>
      <w:sz w:val="28"/>
      <w:szCs w:val="20"/>
    </w:rPr>
  </w:style>
  <w:style w:type="character" w:customStyle="1" w:styleId="23">
    <w:name w:val="Знак Знак2"/>
    <w:locked/>
    <w:rsid w:val="00C62D82"/>
    <w:rPr>
      <w:b/>
      <w:bCs/>
      <w:sz w:val="24"/>
      <w:lang w:val="ru-RU" w:eastAsia="ru-RU" w:bidi="ar-SA"/>
    </w:rPr>
  </w:style>
  <w:style w:type="paragraph" w:styleId="af9">
    <w:name w:val="Balloon Text"/>
    <w:basedOn w:val="a4"/>
    <w:link w:val="afa"/>
    <w:rsid w:val="00C62D82"/>
    <w:pPr>
      <w:overflowPunct w:val="0"/>
      <w:autoSpaceDE w:val="0"/>
      <w:autoSpaceDN w:val="0"/>
      <w:adjustRightInd w:val="0"/>
      <w:spacing w:line="360" w:lineRule="auto"/>
      <w:ind w:firstLine="720"/>
      <w:jc w:val="both"/>
    </w:pPr>
    <w:rPr>
      <w:rFonts w:ascii="Tahoma" w:hAnsi="Tahoma"/>
      <w:sz w:val="16"/>
      <w:szCs w:val="16"/>
    </w:rPr>
  </w:style>
  <w:style w:type="character" w:customStyle="1" w:styleId="afa">
    <w:name w:val="Текст выноски Знак"/>
    <w:basedOn w:val="a6"/>
    <w:link w:val="af9"/>
    <w:rsid w:val="00C62D82"/>
    <w:rPr>
      <w:rFonts w:ascii="Tahoma" w:eastAsia="Times New Roman" w:hAnsi="Tahoma" w:cs="Times New Roman"/>
      <w:sz w:val="16"/>
      <w:szCs w:val="16"/>
      <w:lang w:eastAsia="ru-RU"/>
    </w:rPr>
  </w:style>
  <w:style w:type="paragraph" w:styleId="afb">
    <w:name w:val="Plain Text"/>
    <w:aliases w:val="Текст Знак1,Текст Знак Знак,Текст Знак Знак Знак Знак Знак,Текст Знак Знак Знак Знак Знак З"/>
    <w:basedOn w:val="a4"/>
    <w:link w:val="afc"/>
    <w:rsid w:val="00C62D82"/>
    <w:pPr>
      <w:overflowPunct w:val="0"/>
      <w:autoSpaceDE w:val="0"/>
      <w:autoSpaceDN w:val="0"/>
      <w:adjustRightInd w:val="0"/>
      <w:spacing w:line="360" w:lineRule="auto"/>
      <w:ind w:firstLine="720"/>
      <w:jc w:val="both"/>
    </w:pPr>
    <w:rPr>
      <w:rFonts w:ascii="Courier New" w:hAnsi="Courier New"/>
      <w:sz w:val="20"/>
      <w:szCs w:val="20"/>
    </w:rPr>
  </w:style>
  <w:style w:type="character" w:customStyle="1" w:styleId="afc">
    <w:name w:val="Текст Знак"/>
    <w:aliases w:val="Текст Знак1 Знак1,Текст Знак Знак Знак,Текст Знак Знак Знак Знак Знак Знак1,Текст Знак Знак Знак Знак Знак З Знак"/>
    <w:basedOn w:val="a6"/>
    <w:link w:val="afb"/>
    <w:rsid w:val="00C62D82"/>
    <w:rPr>
      <w:rFonts w:ascii="Courier New" w:eastAsia="Times New Roman" w:hAnsi="Courier New" w:cs="Times New Roman"/>
      <w:sz w:val="20"/>
      <w:szCs w:val="20"/>
      <w:lang w:eastAsia="ru-RU"/>
    </w:rPr>
  </w:style>
  <w:style w:type="character" w:customStyle="1" w:styleId="PlainTextChar">
    <w:name w:val="Plain Text Char"/>
    <w:locked/>
    <w:rsid w:val="00C62D82"/>
    <w:rPr>
      <w:rFonts w:ascii="Courier New" w:hAnsi="Courier New"/>
      <w:lang w:val="ru-RU" w:eastAsia="ru-RU" w:bidi="ar-SA"/>
    </w:rPr>
  </w:style>
  <w:style w:type="paragraph" w:styleId="24">
    <w:name w:val="Body Text Indent 2"/>
    <w:basedOn w:val="a4"/>
    <w:link w:val="25"/>
    <w:rsid w:val="00C62D82"/>
    <w:pPr>
      <w:overflowPunct w:val="0"/>
      <w:autoSpaceDE w:val="0"/>
      <w:autoSpaceDN w:val="0"/>
      <w:adjustRightInd w:val="0"/>
      <w:spacing w:after="120" w:line="480" w:lineRule="auto"/>
      <w:ind w:left="283" w:firstLine="720"/>
      <w:jc w:val="both"/>
    </w:pPr>
  </w:style>
  <w:style w:type="character" w:customStyle="1" w:styleId="25">
    <w:name w:val="Основной текст с отступом 2 Знак"/>
    <w:basedOn w:val="a6"/>
    <w:link w:val="24"/>
    <w:rsid w:val="00C62D82"/>
    <w:rPr>
      <w:rFonts w:ascii="Times New Roman" w:eastAsia="Times New Roman" w:hAnsi="Times New Roman" w:cs="Times New Roman"/>
      <w:sz w:val="24"/>
      <w:szCs w:val="24"/>
      <w:lang w:eastAsia="ru-RU"/>
    </w:rPr>
  </w:style>
  <w:style w:type="paragraph" w:customStyle="1" w:styleId="125">
    <w:name w:val="Стиль Первая строка:  125 см Междустр.интервал:  полуторный"/>
    <w:basedOn w:val="a4"/>
    <w:link w:val="1250"/>
    <w:rsid w:val="00C62D82"/>
    <w:pPr>
      <w:overflowPunct w:val="0"/>
      <w:autoSpaceDE w:val="0"/>
      <w:autoSpaceDN w:val="0"/>
      <w:adjustRightInd w:val="0"/>
      <w:spacing w:line="360" w:lineRule="auto"/>
      <w:ind w:firstLine="709"/>
      <w:jc w:val="both"/>
    </w:pPr>
    <w:rPr>
      <w:sz w:val="28"/>
      <w:szCs w:val="20"/>
    </w:rPr>
  </w:style>
  <w:style w:type="character" w:customStyle="1" w:styleId="1250">
    <w:name w:val="Стиль Первая строка:  125 см Междустр.интервал:  полуторный Знак"/>
    <w:link w:val="125"/>
    <w:rsid w:val="00C62D82"/>
    <w:rPr>
      <w:rFonts w:ascii="Times New Roman" w:eastAsia="Times New Roman" w:hAnsi="Times New Roman" w:cs="Times New Roman"/>
      <w:sz w:val="28"/>
      <w:szCs w:val="20"/>
      <w:lang w:eastAsia="ru-RU"/>
    </w:rPr>
  </w:style>
  <w:style w:type="paragraph" w:customStyle="1" w:styleId="afd">
    <w:name w:val="Текст штампа"/>
    <w:link w:val="afe"/>
    <w:rsid w:val="00C62D82"/>
    <w:pPr>
      <w:spacing w:after="0" w:line="240" w:lineRule="auto"/>
      <w:jc w:val="center"/>
    </w:pPr>
    <w:rPr>
      <w:rFonts w:ascii="ISOCPEUR" w:eastAsia="Times New Roman" w:hAnsi="ISOCPEUR" w:cs="Times New Roman"/>
      <w:i/>
      <w:sz w:val="18"/>
      <w:szCs w:val="24"/>
      <w:lang w:eastAsia="ru-RU"/>
    </w:rPr>
  </w:style>
  <w:style w:type="paragraph" w:customStyle="1" w:styleId="aff">
    <w:name w:val="Текст шифра"/>
    <w:basedOn w:val="afd"/>
    <w:rsid w:val="00C62D82"/>
    <w:rPr>
      <w:iCs/>
      <w:w w:val="90"/>
      <w:sz w:val="32"/>
      <w:szCs w:val="14"/>
    </w:rPr>
  </w:style>
  <w:style w:type="paragraph" w:customStyle="1" w:styleId="aff0">
    <w:name w:val="Номер листа"/>
    <w:basedOn w:val="afd"/>
    <w:rsid w:val="00C62D82"/>
    <w:rPr>
      <w:iCs/>
      <w:w w:val="90"/>
      <w:sz w:val="32"/>
      <w:szCs w:val="14"/>
    </w:rPr>
  </w:style>
  <w:style w:type="character" w:customStyle="1" w:styleId="afe">
    <w:name w:val="Текст штампа Знак"/>
    <w:link w:val="afd"/>
    <w:rsid w:val="00C62D82"/>
    <w:rPr>
      <w:rFonts w:ascii="ISOCPEUR" w:eastAsia="Times New Roman" w:hAnsi="ISOCPEUR" w:cs="Times New Roman"/>
      <w:i/>
      <w:sz w:val="18"/>
      <w:szCs w:val="24"/>
      <w:lang w:eastAsia="ru-RU"/>
    </w:rPr>
  </w:style>
  <w:style w:type="paragraph" w:styleId="aff1">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2"/>
    <w:rsid w:val="00C62D82"/>
    <w:pPr>
      <w:overflowPunct w:val="0"/>
      <w:autoSpaceDE w:val="0"/>
      <w:autoSpaceDN w:val="0"/>
      <w:adjustRightInd w:val="0"/>
      <w:spacing w:after="120" w:line="360" w:lineRule="auto"/>
      <w:ind w:left="283" w:firstLine="720"/>
      <w:jc w:val="both"/>
    </w:pPr>
  </w:style>
  <w:style w:type="character" w:customStyle="1" w:styleId="aff2">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6"/>
    <w:link w:val="aff1"/>
    <w:rsid w:val="00C62D82"/>
    <w:rPr>
      <w:rFonts w:ascii="Times New Roman" w:eastAsia="Times New Roman" w:hAnsi="Times New Roman" w:cs="Times New Roman"/>
      <w:sz w:val="24"/>
      <w:szCs w:val="24"/>
      <w:lang w:eastAsia="ru-RU"/>
    </w:rPr>
  </w:style>
  <w:style w:type="paragraph" w:customStyle="1" w:styleId="aff3">
    <w:name w:val="заг. указ. литературы"/>
    <w:basedOn w:val="a4"/>
    <w:rsid w:val="00C62D82"/>
    <w:pPr>
      <w:tabs>
        <w:tab w:val="left" w:pos="9000"/>
        <w:tab w:val="right" w:pos="9360"/>
      </w:tabs>
      <w:suppressAutoHyphens/>
      <w:overflowPunct w:val="0"/>
      <w:autoSpaceDE w:val="0"/>
      <w:autoSpaceDN w:val="0"/>
      <w:adjustRightInd w:val="0"/>
      <w:spacing w:line="360" w:lineRule="auto"/>
      <w:ind w:firstLine="720"/>
      <w:jc w:val="both"/>
    </w:pPr>
    <w:rPr>
      <w:rFonts w:ascii="Arial" w:eastAsia="Courier" w:hAnsi="Arial"/>
      <w:szCs w:val="20"/>
      <w:lang w:val="en-US"/>
    </w:rPr>
  </w:style>
  <w:style w:type="paragraph" w:styleId="26">
    <w:name w:val="Body Text 2"/>
    <w:basedOn w:val="a4"/>
    <w:link w:val="27"/>
    <w:rsid w:val="00C62D82"/>
    <w:pPr>
      <w:overflowPunct w:val="0"/>
      <w:autoSpaceDE w:val="0"/>
      <w:autoSpaceDN w:val="0"/>
      <w:adjustRightInd w:val="0"/>
      <w:spacing w:after="120" w:line="480" w:lineRule="auto"/>
      <w:ind w:firstLine="720"/>
      <w:jc w:val="both"/>
    </w:pPr>
  </w:style>
  <w:style w:type="character" w:customStyle="1" w:styleId="27">
    <w:name w:val="Основной текст 2 Знак"/>
    <w:basedOn w:val="a6"/>
    <w:link w:val="26"/>
    <w:rsid w:val="00C62D82"/>
    <w:rPr>
      <w:rFonts w:ascii="Times New Roman" w:eastAsia="Times New Roman" w:hAnsi="Times New Roman" w:cs="Times New Roman"/>
      <w:sz w:val="24"/>
      <w:szCs w:val="24"/>
      <w:lang w:eastAsia="ru-RU"/>
    </w:rPr>
  </w:style>
  <w:style w:type="paragraph" w:styleId="32">
    <w:name w:val="Body Text 3"/>
    <w:basedOn w:val="a4"/>
    <w:link w:val="33"/>
    <w:unhideWhenUsed/>
    <w:rsid w:val="00C62D82"/>
    <w:pPr>
      <w:spacing w:after="120"/>
    </w:pPr>
    <w:rPr>
      <w:sz w:val="16"/>
      <w:szCs w:val="16"/>
    </w:rPr>
  </w:style>
  <w:style w:type="character" w:customStyle="1" w:styleId="33">
    <w:name w:val="Основной текст 3 Знак"/>
    <w:basedOn w:val="a6"/>
    <w:link w:val="32"/>
    <w:rsid w:val="00C62D82"/>
    <w:rPr>
      <w:rFonts w:ascii="Times New Roman" w:eastAsia="Times New Roman" w:hAnsi="Times New Roman" w:cs="Times New Roman"/>
      <w:sz w:val="16"/>
      <w:szCs w:val="16"/>
      <w:lang w:eastAsia="ru-RU"/>
    </w:rPr>
  </w:style>
  <w:style w:type="paragraph" w:styleId="aff4">
    <w:name w:val="caption"/>
    <w:basedOn w:val="a4"/>
    <w:next w:val="a4"/>
    <w:link w:val="aff5"/>
    <w:qFormat/>
    <w:rsid w:val="00C62D82"/>
    <w:pPr>
      <w:suppressAutoHyphens/>
      <w:spacing w:line="336" w:lineRule="auto"/>
      <w:jc w:val="center"/>
    </w:pPr>
    <w:rPr>
      <w:lang w:val="uk-UA"/>
    </w:rPr>
  </w:style>
  <w:style w:type="paragraph" w:styleId="14">
    <w:name w:val="toc 1"/>
    <w:basedOn w:val="a4"/>
    <w:next w:val="a4"/>
    <w:autoRedefine/>
    <w:rsid w:val="00C62D82"/>
    <w:pPr>
      <w:tabs>
        <w:tab w:val="right" w:leader="dot" w:pos="9355"/>
      </w:tabs>
      <w:spacing w:line="336" w:lineRule="auto"/>
      <w:ind w:right="851"/>
    </w:pPr>
    <w:rPr>
      <w:caps/>
    </w:rPr>
  </w:style>
  <w:style w:type="paragraph" w:styleId="28">
    <w:name w:val="toc 2"/>
    <w:basedOn w:val="a4"/>
    <w:next w:val="a4"/>
    <w:autoRedefine/>
    <w:rsid w:val="00C62D82"/>
    <w:pPr>
      <w:tabs>
        <w:tab w:val="right" w:leader="dot" w:pos="9355"/>
      </w:tabs>
      <w:spacing w:line="336" w:lineRule="auto"/>
      <w:ind w:left="284" w:right="851"/>
    </w:pPr>
  </w:style>
  <w:style w:type="paragraph" w:styleId="34">
    <w:name w:val="toc 3"/>
    <w:basedOn w:val="a4"/>
    <w:next w:val="a4"/>
    <w:autoRedefine/>
    <w:rsid w:val="00C62D82"/>
    <w:pPr>
      <w:tabs>
        <w:tab w:val="right" w:leader="dot" w:pos="9355"/>
      </w:tabs>
      <w:spacing w:line="336" w:lineRule="auto"/>
      <w:ind w:left="567" w:right="851"/>
    </w:pPr>
  </w:style>
  <w:style w:type="paragraph" w:styleId="41">
    <w:name w:val="toc 4"/>
    <w:basedOn w:val="a4"/>
    <w:next w:val="a4"/>
    <w:autoRedefine/>
    <w:rsid w:val="00C62D82"/>
    <w:pPr>
      <w:tabs>
        <w:tab w:val="right" w:leader="dot" w:pos="9356"/>
      </w:tabs>
      <w:spacing w:line="336" w:lineRule="auto"/>
      <w:ind w:left="284" w:right="851"/>
    </w:pPr>
  </w:style>
  <w:style w:type="paragraph" w:customStyle="1" w:styleId="aff6">
    <w:name w:val="Переменные"/>
    <w:basedOn w:val="af5"/>
    <w:rsid w:val="00C62D82"/>
    <w:pPr>
      <w:tabs>
        <w:tab w:val="clear" w:pos="5940"/>
        <w:tab w:val="left" w:pos="482"/>
      </w:tabs>
      <w:overflowPunct/>
      <w:autoSpaceDE/>
      <w:autoSpaceDN/>
      <w:adjustRightInd/>
      <w:spacing w:line="336" w:lineRule="auto"/>
      <w:ind w:left="482" w:hanging="482"/>
      <w:jc w:val="left"/>
    </w:pPr>
    <w:rPr>
      <w:sz w:val="24"/>
    </w:rPr>
  </w:style>
  <w:style w:type="paragraph" w:styleId="aff7">
    <w:name w:val="Document Map"/>
    <w:basedOn w:val="a4"/>
    <w:link w:val="aff8"/>
    <w:rsid w:val="00C62D82"/>
    <w:pPr>
      <w:shd w:val="clear" w:color="auto" w:fill="000080"/>
    </w:pPr>
  </w:style>
  <w:style w:type="character" w:customStyle="1" w:styleId="aff8">
    <w:name w:val="Схема документа Знак"/>
    <w:basedOn w:val="a6"/>
    <w:link w:val="aff7"/>
    <w:rsid w:val="00C62D82"/>
    <w:rPr>
      <w:rFonts w:ascii="Times New Roman" w:eastAsia="Times New Roman" w:hAnsi="Times New Roman" w:cs="Times New Roman"/>
      <w:sz w:val="24"/>
      <w:szCs w:val="24"/>
      <w:shd w:val="clear" w:color="auto" w:fill="000080"/>
      <w:lang w:eastAsia="ru-RU"/>
    </w:rPr>
  </w:style>
  <w:style w:type="paragraph" w:customStyle="1" w:styleId="aff9">
    <w:name w:val="Формула"/>
    <w:basedOn w:val="af5"/>
    <w:rsid w:val="00C62D82"/>
    <w:pPr>
      <w:tabs>
        <w:tab w:val="clear" w:pos="5940"/>
        <w:tab w:val="center" w:pos="4536"/>
        <w:tab w:val="right" w:pos="9356"/>
      </w:tabs>
      <w:overflowPunct/>
      <w:autoSpaceDE/>
      <w:autoSpaceDN/>
      <w:adjustRightInd/>
      <w:spacing w:line="336" w:lineRule="auto"/>
      <w:ind w:firstLine="0"/>
      <w:jc w:val="left"/>
    </w:pPr>
    <w:rPr>
      <w:sz w:val="24"/>
    </w:rPr>
  </w:style>
  <w:style w:type="paragraph" w:customStyle="1" w:styleId="affa">
    <w:name w:val="Чертежный"/>
    <w:rsid w:val="00C62D82"/>
    <w:pPr>
      <w:spacing w:after="0" w:line="240" w:lineRule="auto"/>
      <w:jc w:val="both"/>
    </w:pPr>
    <w:rPr>
      <w:rFonts w:ascii="ISOCPEUR" w:eastAsia="Times New Roman" w:hAnsi="ISOCPEUR" w:cs="Times New Roman"/>
      <w:i/>
      <w:sz w:val="28"/>
      <w:szCs w:val="20"/>
      <w:lang w:val="uk-UA" w:eastAsia="ru-RU"/>
    </w:rPr>
  </w:style>
  <w:style w:type="paragraph" w:customStyle="1" w:styleId="affb">
    <w:name w:val="Листинг программы"/>
    <w:rsid w:val="00C62D82"/>
    <w:pPr>
      <w:suppressAutoHyphens/>
      <w:spacing w:after="0" w:line="240" w:lineRule="auto"/>
    </w:pPr>
    <w:rPr>
      <w:rFonts w:ascii="Times New Roman" w:eastAsia="Times New Roman" w:hAnsi="Times New Roman" w:cs="Times New Roman"/>
      <w:noProof/>
      <w:sz w:val="20"/>
      <w:szCs w:val="20"/>
      <w:lang w:eastAsia="ru-RU"/>
    </w:rPr>
  </w:style>
  <w:style w:type="paragraph" w:styleId="affc">
    <w:name w:val="annotation text"/>
    <w:basedOn w:val="a4"/>
    <w:link w:val="affd"/>
    <w:rsid w:val="00C62D82"/>
    <w:rPr>
      <w:rFonts w:ascii="Journal" w:hAnsi="Journal"/>
    </w:rPr>
  </w:style>
  <w:style w:type="character" w:customStyle="1" w:styleId="affd">
    <w:name w:val="Текст примечания Знак"/>
    <w:basedOn w:val="a6"/>
    <w:link w:val="affc"/>
    <w:rsid w:val="00C62D82"/>
    <w:rPr>
      <w:rFonts w:ascii="Journal" w:eastAsia="Times New Roman" w:hAnsi="Journal" w:cs="Times New Roman"/>
      <w:sz w:val="24"/>
      <w:szCs w:val="24"/>
      <w:lang w:eastAsia="ru-RU"/>
    </w:rPr>
  </w:style>
  <w:style w:type="paragraph" w:styleId="35">
    <w:name w:val="Body Text Indent 3"/>
    <w:basedOn w:val="a4"/>
    <w:link w:val="36"/>
    <w:rsid w:val="00C62D82"/>
    <w:pPr>
      <w:ind w:firstLine="709"/>
    </w:pPr>
  </w:style>
  <w:style w:type="character" w:customStyle="1" w:styleId="36">
    <w:name w:val="Основной текст с отступом 3 Знак"/>
    <w:basedOn w:val="a6"/>
    <w:link w:val="35"/>
    <w:rsid w:val="00C62D82"/>
    <w:rPr>
      <w:rFonts w:ascii="Times New Roman" w:eastAsia="Times New Roman" w:hAnsi="Times New Roman" w:cs="Times New Roman"/>
      <w:sz w:val="24"/>
      <w:szCs w:val="24"/>
      <w:lang w:eastAsia="ru-RU"/>
    </w:rPr>
  </w:style>
  <w:style w:type="character" w:styleId="affe">
    <w:name w:val="Strong"/>
    <w:qFormat/>
    <w:rsid w:val="00C62D82"/>
    <w:rPr>
      <w:rFonts w:cs="Times New Roman"/>
      <w:b/>
      <w:bCs/>
    </w:rPr>
  </w:style>
  <w:style w:type="paragraph" w:customStyle="1" w:styleId="37">
    <w:name w:val="заголовок 3"/>
    <w:basedOn w:val="a4"/>
    <w:next w:val="a4"/>
    <w:rsid w:val="00C62D82"/>
    <w:pPr>
      <w:keepNext/>
      <w:autoSpaceDE w:val="0"/>
      <w:autoSpaceDN w:val="0"/>
    </w:pPr>
    <w:rPr>
      <w:sz w:val="28"/>
      <w:szCs w:val="28"/>
      <w:lang w:val="en-US"/>
    </w:rPr>
  </w:style>
  <w:style w:type="paragraph" w:customStyle="1" w:styleId="91">
    <w:name w:val="заголовок 9"/>
    <w:basedOn w:val="a4"/>
    <w:next w:val="a4"/>
    <w:rsid w:val="00C62D82"/>
    <w:pPr>
      <w:keepNext/>
      <w:autoSpaceDE w:val="0"/>
      <w:autoSpaceDN w:val="0"/>
      <w:spacing w:before="60"/>
      <w:jc w:val="both"/>
    </w:pPr>
  </w:style>
  <w:style w:type="paragraph" w:customStyle="1" w:styleId="71">
    <w:name w:val="заголовок 7"/>
    <w:basedOn w:val="a4"/>
    <w:next w:val="a4"/>
    <w:rsid w:val="00C62D82"/>
    <w:pPr>
      <w:keepNext/>
      <w:autoSpaceDE w:val="0"/>
      <w:autoSpaceDN w:val="0"/>
      <w:jc w:val="center"/>
    </w:pPr>
    <w:rPr>
      <w:lang w:val="en-US"/>
    </w:rPr>
  </w:style>
  <w:style w:type="paragraph" w:customStyle="1" w:styleId="a3">
    <w:name w:val="черт без отступа Знак Знак Знак"/>
    <w:basedOn w:val="a4"/>
    <w:autoRedefine/>
    <w:rsid w:val="00C62D82"/>
    <w:pPr>
      <w:widowControl w:val="0"/>
      <w:numPr>
        <w:numId w:val="7"/>
      </w:numPr>
      <w:tabs>
        <w:tab w:val="clear" w:pos="0"/>
        <w:tab w:val="num" w:pos="993"/>
      </w:tabs>
      <w:spacing w:line="348" w:lineRule="auto"/>
      <w:ind w:left="0" w:right="284" w:firstLine="567"/>
      <w:jc w:val="both"/>
    </w:pPr>
    <w:rPr>
      <w:snapToGrid w:val="0"/>
    </w:rPr>
  </w:style>
  <w:style w:type="paragraph" w:customStyle="1" w:styleId="15">
    <w:name w:val="ПЗ 1"/>
    <w:basedOn w:val="a4"/>
    <w:autoRedefine/>
    <w:rsid w:val="00C62D82"/>
    <w:pPr>
      <w:spacing w:before="240" w:line="360" w:lineRule="auto"/>
      <w:ind w:left="1080" w:hanging="371"/>
      <w:jc w:val="both"/>
      <w:outlineLvl w:val="0"/>
    </w:pPr>
    <w:rPr>
      <w:b/>
      <w:sz w:val="28"/>
      <w:szCs w:val="28"/>
    </w:rPr>
  </w:style>
  <w:style w:type="paragraph" w:customStyle="1" w:styleId="29">
    <w:name w:val="ПЗ 2"/>
    <w:basedOn w:val="a4"/>
    <w:autoRedefine/>
    <w:rsid w:val="00C62D82"/>
    <w:pPr>
      <w:spacing w:after="240" w:line="276" w:lineRule="auto"/>
      <w:ind w:left="1440" w:hanging="720"/>
      <w:jc w:val="both"/>
      <w:outlineLvl w:val="1"/>
    </w:pPr>
    <w:rPr>
      <w:b/>
      <w:spacing w:val="-4"/>
    </w:rPr>
  </w:style>
  <w:style w:type="paragraph" w:customStyle="1" w:styleId="38">
    <w:name w:val="ПЗ 3"/>
    <w:basedOn w:val="a4"/>
    <w:autoRedefine/>
    <w:rsid w:val="00C62D82"/>
    <w:pPr>
      <w:spacing w:before="120" w:after="120" w:line="276" w:lineRule="auto"/>
      <w:ind w:firstLine="709"/>
      <w:outlineLvl w:val="2"/>
    </w:pPr>
    <w:rPr>
      <w:b/>
      <w:bCs/>
    </w:rPr>
  </w:style>
  <w:style w:type="paragraph" w:customStyle="1" w:styleId="42">
    <w:name w:val="ПЗ 4"/>
    <w:basedOn w:val="a4"/>
    <w:autoRedefine/>
    <w:rsid w:val="00C62D82"/>
    <w:pPr>
      <w:spacing w:line="360" w:lineRule="auto"/>
      <w:ind w:right="284"/>
      <w:jc w:val="both"/>
    </w:pPr>
    <w:rPr>
      <w:b/>
      <w:sz w:val="28"/>
      <w:szCs w:val="28"/>
    </w:rPr>
  </w:style>
  <w:style w:type="paragraph" w:customStyle="1" w:styleId="afff">
    <w:name w:val="текст"/>
    <w:basedOn w:val="24"/>
    <w:rsid w:val="00C62D82"/>
    <w:pPr>
      <w:overflowPunct/>
      <w:autoSpaceDE/>
      <w:autoSpaceDN/>
      <w:adjustRightInd/>
      <w:ind w:firstLine="0"/>
      <w:jc w:val="left"/>
    </w:pPr>
  </w:style>
  <w:style w:type="paragraph" w:customStyle="1" w:styleId="a2">
    <w:name w:val="черт с отступом"/>
    <w:basedOn w:val="a4"/>
    <w:rsid w:val="00C62D82"/>
    <w:pPr>
      <w:numPr>
        <w:numId w:val="8"/>
      </w:numPr>
      <w:spacing w:line="360" w:lineRule="auto"/>
      <w:ind w:right="284"/>
      <w:jc w:val="both"/>
    </w:pPr>
    <w:rPr>
      <w:sz w:val="28"/>
      <w:szCs w:val="28"/>
    </w:rPr>
  </w:style>
  <w:style w:type="paragraph" w:customStyle="1" w:styleId="afff0">
    <w:name w:val="Стиль"/>
    <w:rsid w:val="00C62D82"/>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4"/>
    <w:rsid w:val="00C62D82"/>
    <w:pPr>
      <w:numPr>
        <w:numId w:val="9"/>
      </w:numPr>
      <w:tabs>
        <w:tab w:val="num" w:pos="1440"/>
      </w:tabs>
      <w:spacing w:line="360" w:lineRule="auto"/>
      <w:ind w:left="1224" w:hanging="504"/>
      <w:jc w:val="both"/>
      <w:outlineLvl w:val="3"/>
    </w:pPr>
    <w:rPr>
      <w:b/>
      <w:snapToGrid w:val="0"/>
      <w:sz w:val="28"/>
      <w:szCs w:val="32"/>
    </w:rPr>
  </w:style>
  <w:style w:type="paragraph" w:customStyle="1" w:styleId="1">
    <w:name w:val="заголовок пз 1 Знак"/>
    <w:basedOn w:val="aff1"/>
    <w:autoRedefine/>
    <w:rsid w:val="00C62D82"/>
    <w:pPr>
      <w:numPr>
        <w:numId w:val="5"/>
      </w:numPr>
      <w:tabs>
        <w:tab w:val="clear" w:pos="1069"/>
      </w:tabs>
      <w:overflowPunct/>
      <w:autoSpaceDE/>
      <w:autoSpaceDN/>
      <w:adjustRightInd/>
      <w:spacing w:after="0"/>
      <w:ind w:left="283" w:firstLine="720"/>
      <w:outlineLvl w:val="0"/>
    </w:pPr>
    <w:rPr>
      <w:b/>
      <w:snapToGrid w:val="0"/>
      <w:sz w:val="28"/>
      <w:szCs w:val="32"/>
    </w:rPr>
  </w:style>
  <w:style w:type="paragraph" w:customStyle="1" w:styleId="16">
    <w:name w:val="Обычный1"/>
    <w:rsid w:val="00C62D82"/>
    <w:pPr>
      <w:spacing w:after="0" w:line="240" w:lineRule="auto"/>
    </w:pPr>
    <w:rPr>
      <w:rFonts w:ascii="Times New Roman" w:eastAsia="Times New Roman" w:hAnsi="Times New Roman" w:cs="Times New Roman"/>
      <w:snapToGrid w:val="0"/>
      <w:sz w:val="20"/>
      <w:szCs w:val="20"/>
      <w:lang w:eastAsia="ru-RU"/>
    </w:rPr>
  </w:style>
  <w:style w:type="paragraph" w:styleId="2a">
    <w:name w:val="List Bullet 2"/>
    <w:basedOn w:val="a4"/>
    <w:autoRedefine/>
    <w:rsid w:val="00C62D82"/>
    <w:pPr>
      <w:spacing w:line="360" w:lineRule="auto"/>
      <w:ind w:left="566" w:hanging="283"/>
    </w:pPr>
  </w:style>
  <w:style w:type="paragraph" w:customStyle="1" w:styleId="afff1">
    <w:name w:val="текст письма"/>
    <w:basedOn w:val="a4"/>
    <w:rsid w:val="00C62D82"/>
    <w:pPr>
      <w:spacing w:line="360" w:lineRule="auto"/>
    </w:pPr>
    <w:rPr>
      <w:rFonts w:ascii="Times New Roman CYR" w:hAnsi="Times New Roman CYR"/>
      <w:snapToGrid w:val="0"/>
      <w:szCs w:val="20"/>
    </w:rPr>
  </w:style>
  <w:style w:type="paragraph" w:customStyle="1" w:styleId="xl57">
    <w:name w:val="xl57"/>
    <w:basedOn w:val="a4"/>
    <w:rsid w:val="00C62D82"/>
    <w:pPr>
      <w:spacing w:before="100" w:beforeAutospacing="1" w:after="100" w:afterAutospacing="1"/>
      <w:jc w:val="center"/>
    </w:pPr>
    <w:rPr>
      <w:rFonts w:ascii="Times New Roman CYR" w:hAnsi="Times New Roman CYR" w:cs="Times New Roman CYR"/>
    </w:rPr>
  </w:style>
  <w:style w:type="paragraph" w:customStyle="1" w:styleId="17">
    <w:name w:val="заголовок 1"/>
    <w:basedOn w:val="a4"/>
    <w:next w:val="a4"/>
    <w:rsid w:val="00C62D82"/>
    <w:pPr>
      <w:keepNext/>
      <w:suppressAutoHyphens/>
      <w:autoSpaceDE w:val="0"/>
      <w:autoSpaceDN w:val="0"/>
      <w:spacing w:before="360" w:after="60" w:line="360" w:lineRule="auto"/>
      <w:ind w:firstLine="709"/>
    </w:pPr>
    <w:rPr>
      <w:b/>
      <w:bCs/>
      <w:snapToGrid w:val="0"/>
      <w:spacing w:val="2"/>
      <w:kern w:val="28"/>
    </w:rPr>
  </w:style>
  <w:style w:type="paragraph" w:customStyle="1" w:styleId="43">
    <w:name w:val="заголовок 4"/>
    <w:basedOn w:val="a4"/>
    <w:next w:val="a4"/>
    <w:rsid w:val="00C62D82"/>
    <w:pPr>
      <w:keepNext/>
      <w:autoSpaceDE w:val="0"/>
      <w:autoSpaceDN w:val="0"/>
    </w:pPr>
    <w:rPr>
      <w:snapToGrid w:val="0"/>
    </w:rPr>
  </w:style>
  <w:style w:type="paragraph" w:customStyle="1" w:styleId="2b">
    <w:name w:val="заголовок 2"/>
    <w:basedOn w:val="a4"/>
    <w:next w:val="a4"/>
    <w:rsid w:val="00C62D82"/>
    <w:pPr>
      <w:keepNext/>
      <w:autoSpaceDE w:val="0"/>
      <w:autoSpaceDN w:val="0"/>
    </w:pPr>
    <w:rPr>
      <w:b/>
      <w:bCs/>
      <w:snapToGrid w:val="0"/>
    </w:rPr>
  </w:style>
  <w:style w:type="paragraph" w:customStyle="1" w:styleId="51">
    <w:name w:val="заголовок 5"/>
    <w:basedOn w:val="a4"/>
    <w:next w:val="a4"/>
    <w:rsid w:val="00C62D82"/>
    <w:pPr>
      <w:keepNext/>
      <w:autoSpaceDE w:val="0"/>
      <w:autoSpaceDN w:val="0"/>
      <w:jc w:val="center"/>
    </w:pPr>
    <w:rPr>
      <w:snapToGrid w:val="0"/>
      <w:lang w:val="en-US"/>
    </w:rPr>
  </w:style>
  <w:style w:type="paragraph" w:customStyle="1" w:styleId="61">
    <w:name w:val="заголовок 6"/>
    <w:basedOn w:val="a4"/>
    <w:next w:val="a4"/>
    <w:rsid w:val="00C62D82"/>
    <w:pPr>
      <w:keepNext/>
      <w:autoSpaceDE w:val="0"/>
      <w:autoSpaceDN w:val="0"/>
      <w:jc w:val="center"/>
    </w:pPr>
    <w:rPr>
      <w:b/>
      <w:bCs/>
      <w:snapToGrid w:val="0"/>
      <w:sz w:val="32"/>
      <w:szCs w:val="32"/>
    </w:rPr>
  </w:style>
  <w:style w:type="paragraph" w:customStyle="1" w:styleId="81">
    <w:name w:val="заголовок 8"/>
    <w:basedOn w:val="a4"/>
    <w:next w:val="a4"/>
    <w:rsid w:val="00C62D82"/>
    <w:pPr>
      <w:keepNext/>
      <w:autoSpaceDE w:val="0"/>
      <w:autoSpaceDN w:val="0"/>
    </w:pPr>
    <w:rPr>
      <w:snapToGrid w:val="0"/>
    </w:rPr>
  </w:style>
  <w:style w:type="paragraph" w:customStyle="1" w:styleId="410">
    <w:name w:val="Заголовок 41"/>
    <w:basedOn w:val="a4"/>
    <w:next w:val="a4"/>
    <w:rsid w:val="00C62D82"/>
    <w:pPr>
      <w:keepNext/>
      <w:jc w:val="center"/>
      <w:outlineLvl w:val="3"/>
    </w:pPr>
    <w:rPr>
      <w:snapToGrid w:val="0"/>
      <w:szCs w:val="20"/>
    </w:rPr>
  </w:style>
  <w:style w:type="character" w:customStyle="1" w:styleId="BODYTEXTNORMAL">
    <w:name w:val="BODY TEXT NORMAL Знак"/>
    <w:link w:val="BODYTEXTNORMAL0"/>
    <w:locked/>
    <w:rsid w:val="00C62D82"/>
    <w:rPr>
      <w:rFonts w:ascii="Arial" w:hAnsi="Arial"/>
    </w:rPr>
  </w:style>
  <w:style w:type="paragraph" w:customStyle="1" w:styleId="BODYTEXTNORMAL0">
    <w:name w:val="BODY TEXT NORMAL"/>
    <w:basedOn w:val="a4"/>
    <w:link w:val="BODYTEXTNORMAL"/>
    <w:rsid w:val="00C62D82"/>
    <w:pPr>
      <w:spacing w:before="120"/>
      <w:ind w:left="1077"/>
      <w:jc w:val="both"/>
    </w:pPr>
    <w:rPr>
      <w:rFonts w:ascii="Arial" w:eastAsiaTheme="minorHAnsi" w:hAnsi="Arial" w:cstheme="minorBidi"/>
      <w:sz w:val="22"/>
      <w:szCs w:val="22"/>
      <w:lang w:eastAsia="en-US"/>
    </w:rPr>
  </w:style>
  <w:style w:type="paragraph" w:styleId="afff2">
    <w:name w:val="Block Text"/>
    <w:basedOn w:val="a4"/>
    <w:rsid w:val="00C62D82"/>
    <w:pPr>
      <w:spacing w:before="120" w:line="320" w:lineRule="exact"/>
      <w:ind w:left="284" w:right="567" w:firstLine="567"/>
      <w:jc w:val="both"/>
    </w:pPr>
    <w:rPr>
      <w:snapToGrid w:val="0"/>
    </w:rPr>
  </w:style>
  <w:style w:type="paragraph" w:customStyle="1" w:styleId="2c">
    <w:name w:val="заголовок пз 2 Знак Знак Знак"/>
    <w:basedOn w:val="aff1"/>
    <w:rsid w:val="00C62D82"/>
    <w:pPr>
      <w:tabs>
        <w:tab w:val="num" w:pos="907"/>
      </w:tabs>
      <w:overflowPunct/>
      <w:autoSpaceDE/>
      <w:autoSpaceDN/>
      <w:adjustRightInd/>
      <w:spacing w:after="0"/>
      <w:ind w:left="907" w:hanging="198"/>
      <w:outlineLvl w:val="3"/>
    </w:pPr>
    <w:rPr>
      <w:b/>
      <w:snapToGrid w:val="0"/>
      <w:sz w:val="28"/>
      <w:szCs w:val="32"/>
    </w:rPr>
  </w:style>
  <w:style w:type="character" w:customStyle="1" w:styleId="2d">
    <w:name w:val="заголовок пз 2 Знак Знак Знак Знак"/>
    <w:rsid w:val="00C62D82"/>
    <w:rPr>
      <w:b/>
      <w:sz w:val="28"/>
      <w:szCs w:val="32"/>
      <w:lang w:val="ru-RU" w:eastAsia="ru-RU" w:bidi="ar-SA"/>
    </w:rPr>
  </w:style>
  <w:style w:type="character" w:customStyle="1" w:styleId="18">
    <w:name w:val="заголовок пз 1 Знак Знак"/>
    <w:rsid w:val="00C62D82"/>
    <w:rPr>
      <w:b/>
      <w:sz w:val="28"/>
      <w:szCs w:val="32"/>
      <w:lang w:val="ru-RU" w:eastAsia="ru-RU" w:bidi="ar-SA"/>
    </w:rPr>
  </w:style>
  <w:style w:type="paragraph" w:customStyle="1" w:styleId="afff3">
    <w:name w:val="текст Знак"/>
    <w:basedOn w:val="24"/>
    <w:autoRedefine/>
    <w:rsid w:val="00C62D82"/>
    <w:pPr>
      <w:overflowPunct/>
      <w:autoSpaceDE/>
      <w:autoSpaceDN/>
      <w:adjustRightInd/>
      <w:ind w:firstLine="0"/>
      <w:jc w:val="left"/>
    </w:pPr>
  </w:style>
  <w:style w:type="character" w:customStyle="1" w:styleId="afff4">
    <w:name w:val="текст Знак Знак"/>
    <w:rsid w:val="00C62D82"/>
    <w:rPr>
      <w:snapToGrid w:val="0"/>
      <w:sz w:val="28"/>
      <w:szCs w:val="28"/>
      <w:lang w:val="ru-RU" w:eastAsia="ru-RU" w:bidi="ar-SA"/>
    </w:rPr>
  </w:style>
  <w:style w:type="character" w:customStyle="1" w:styleId="afff5">
    <w:name w:val="черт без отступа Знак Знак Знак Знак"/>
    <w:rsid w:val="00C62D82"/>
    <w:rPr>
      <w:snapToGrid w:val="0"/>
      <w:sz w:val="24"/>
      <w:szCs w:val="24"/>
      <w:lang w:val="ru-RU" w:eastAsia="ru-RU" w:bidi="ar-SA"/>
    </w:rPr>
  </w:style>
  <w:style w:type="character" w:customStyle="1" w:styleId="afff6">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C62D82"/>
    <w:rPr>
      <w:sz w:val="32"/>
      <w:szCs w:val="32"/>
      <w:lang w:val="ru-RU" w:eastAsia="ru-RU" w:bidi="ar-SA"/>
    </w:rPr>
  </w:style>
  <w:style w:type="character" w:customStyle="1" w:styleId="2e">
    <w:name w:val="Основной текст с отступом 2 Знак Знак"/>
    <w:rsid w:val="00C62D82"/>
    <w:rPr>
      <w:snapToGrid w:val="0"/>
      <w:sz w:val="28"/>
      <w:lang w:val="ru-RU" w:eastAsia="ru-RU" w:bidi="ar-SA"/>
    </w:rPr>
  </w:style>
  <w:style w:type="paragraph" w:customStyle="1" w:styleId="Preformat">
    <w:name w:val="Preformat"/>
    <w:rsid w:val="00C62D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7">
    <w:name w:val="Пояснительная записка"/>
    <w:basedOn w:val="a4"/>
    <w:rsid w:val="00C62D82"/>
    <w:pPr>
      <w:spacing w:line="360" w:lineRule="auto"/>
      <w:ind w:firstLine="567"/>
      <w:jc w:val="both"/>
    </w:pPr>
    <w:rPr>
      <w:snapToGrid w:val="0"/>
      <w:szCs w:val="20"/>
    </w:rPr>
  </w:style>
  <w:style w:type="paragraph" w:customStyle="1" w:styleId="afff8">
    <w:name w:val="т с новой стр"/>
    <w:basedOn w:val="a4"/>
    <w:autoRedefine/>
    <w:rsid w:val="00C62D82"/>
    <w:pPr>
      <w:pageBreakBefore/>
      <w:spacing w:line="360" w:lineRule="auto"/>
      <w:ind w:firstLine="851"/>
      <w:jc w:val="both"/>
    </w:pPr>
    <w:rPr>
      <w:snapToGrid w:val="0"/>
      <w:szCs w:val="20"/>
    </w:rPr>
  </w:style>
  <w:style w:type="paragraph" w:customStyle="1" w:styleId="2f">
    <w:name w:val="заголовок пз 2"/>
    <w:basedOn w:val="aff1"/>
    <w:rsid w:val="00C62D82"/>
    <w:pPr>
      <w:tabs>
        <w:tab w:val="num" w:pos="1049"/>
      </w:tabs>
      <w:overflowPunct/>
      <w:autoSpaceDE/>
      <w:autoSpaceDN/>
      <w:adjustRightInd/>
      <w:spacing w:after="0"/>
      <w:ind w:left="1049" w:hanging="198"/>
      <w:outlineLvl w:val="3"/>
    </w:pPr>
    <w:rPr>
      <w:b/>
      <w:snapToGrid w:val="0"/>
      <w:sz w:val="28"/>
      <w:szCs w:val="32"/>
    </w:rPr>
  </w:style>
  <w:style w:type="character" w:customStyle="1" w:styleId="2f0">
    <w:name w:val="заголовок пз 2 Знак"/>
    <w:rsid w:val="00C62D82"/>
    <w:rPr>
      <w:b/>
      <w:sz w:val="28"/>
      <w:szCs w:val="32"/>
      <w:lang w:val="ru-RU" w:eastAsia="ru-RU" w:bidi="ar-SA"/>
    </w:rPr>
  </w:style>
  <w:style w:type="paragraph" w:customStyle="1" w:styleId="39">
    <w:name w:val="Стиль Заголовок 3"/>
    <w:basedOn w:val="30"/>
    <w:autoRedefine/>
    <w:rsid w:val="00C62D82"/>
    <w:pPr>
      <w:keepNext/>
      <w:overflowPunct/>
      <w:autoSpaceDE/>
      <w:autoSpaceDN/>
      <w:adjustRightInd/>
      <w:spacing w:before="120" w:after="120"/>
    </w:pPr>
    <w:rPr>
      <w:i/>
      <w:iCs/>
      <w:snapToGrid w:val="0"/>
      <w:sz w:val="28"/>
      <w:szCs w:val="20"/>
    </w:rPr>
  </w:style>
  <w:style w:type="paragraph" w:customStyle="1" w:styleId="3a">
    <w:name w:val="Стиль Заголовок 3 + по ширине Междустр.интервал:  полуторный"/>
    <w:basedOn w:val="30"/>
    <w:autoRedefine/>
    <w:rsid w:val="00C62D82"/>
    <w:pPr>
      <w:keepNext/>
      <w:overflowPunct/>
      <w:autoSpaceDE/>
      <w:autoSpaceDN/>
      <w:adjustRightInd/>
      <w:spacing w:before="120" w:after="120"/>
    </w:pPr>
    <w:rPr>
      <w:iCs/>
      <w:snapToGrid w:val="0"/>
      <w:sz w:val="28"/>
      <w:szCs w:val="20"/>
    </w:rPr>
  </w:style>
  <w:style w:type="paragraph" w:customStyle="1" w:styleId="314pt">
    <w:name w:val="Стиль Заголовок 3 + 14 pt полужирный не курсив по ширине Междус..."/>
    <w:basedOn w:val="30"/>
    <w:autoRedefine/>
    <w:rsid w:val="00C62D82"/>
    <w:pPr>
      <w:keepNext/>
      <w:overflowPunct/>
      <w:autoSpaceDE/>
      <w:autoSpaceDN/>
      <w:adjustRightInd/>
      <w:spacing w:before="120" w:after="120"/>
    </w:pPr>
    <w:rPr>
      <w:b w:val="0"/>
      <w:bCs/>
      <w:i/>
      <w:snapToGrid w:val="0"/>
      <w:sz w:val="28"/>
      <w:szCs w:val="20"/>
    </w:rPr>
  </w:style>
  <w:style w:type="character" w:customStyle="1" w:styleId="19">
    <w:name w:val="текст Знак Знак1"/>
    <w:rsid w:val="00C62D82"/>
    <w:rPr>
      <w:snapToGrid w:val="0"/>
      <w:sz w:val="28"/>
      <w:lang w:val="ru-RU" w:eastAsia="ru-RU" w:bidi="ar-SA"/>
    </w:rPr>
  </w:style>
  <w:style w:type="paragraph" w:customStyle="1" w:styleId="afff9">
    <w:name w:val="черт без отступа"/>
    <w:basedOn w:val="a4"/>
    <w:autoRedefine/>
    <w:rsid w:val="00C62D82"/>
    <w:pPr>
      <w:widowControl w:val="0"/>
      <w:tabs>
        <w:tab w:val="num" w:pos="993"/>
      </w:tabs>
      <w:spacing w:line="360" w:lineRule="auto"/>
      <w:ind w:right="284" w:firstLine="709"/>
      <w:jc w:val="both"/>
    </w:pPr>
    <w:rPr>
      <w:snapToGrid w:val="0"/>
    </w:rPr>
  </w:style>
  <w:style w:type="character" w:customStyle="1" w:styleId="2f1">
    <w:name w:val="заголовок пз 2 Знак Знак"/>
    <w:rsid w:val="00C62D82"/>
    <w:rPr>
      <w:b/>
      <w:sz w:val="28"/>
      <w:szCs w:val="32"/>
      <w:lang w:val="ru-RU" w:eastAsia="ru-RU" w:bidi="ar-SA"/>
    </w:rPr>
  </w:style>
  <w:style w:type="paragraph" w:customStyle="1" w:styleId="1a">
    <w:name w:val="заголовок пз 1"/>
    <w:basedOn w:val="aff1"/>
    <w:autoRedefine/>
    <w:rsid w:val="00C62D82"/>
    <w:pPr>
      <w:tabs>
        <w:tab w:val="num" w:pos="993"/>
      </w:tabs>
      <w:overflowPunct/>
      <w:autoSpaceDE/>
      <w:autoSpaceDN/>
      <w:adjustRightInd/>
      <w:spacing w:after="0"/>
      <w:ind w:left="993" w:hanging="426"/>
      <w:outlineLvl w:val="0"/>
    </w:pPr>
    <w:rPr>
      <w:b/>
      <w:snapToGrid w:val="0"/>
      <w:sz w:val="28"/>
      <w:szCs w:val="32"/>
    </w:rPr>
  </w:style>
  <w:style w:type="character" w:customStyle="1" w:styleId="1b">
    <w:name w:val="заголовок пз 1 Знак Знак Знак"/>
    <w:rsid w:val="00C62D82"/>
    <w:rPr>
      <w:b/>
      <w:snapToGrid w:val="0"/>
      <w:sz w:val="28"/>
      <w:szCs w:val="32"/>
      <w:lang w:val="ru-RU" w:eastAsia="ru-RU" w:bidi="ar-SA"/>
    </w:rPr>
  </w:style>
  <w:style w:type="character" w:customStyle="1" w:styleId="afffa">
    <w:name w:val="Знак"/>
    <w:rsid w:val="00C62D82"/>
    <w:rPr>
      <w:rFonts w:ascii="Courier New" w:hAnsi="Courier New" w:cs="Courier New"/>
      <w:lang w:val="ru-RU" w:eastAsia="ru-RU" w:bidi="ar-SA"/>
    </w:rPr>
  </w:style>
  <w:style w:type="character" w:customStyle="1" w:styleId="afffb">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C62D82"/>
    <w:rPr>
      <w:sz w:val="32"/>
      <w:szCs w:val="32"/>
      <w:lang w:val="ru-RU" w:eastAsia="ru-RU" w:bidi="ar-SA"/>
    </w:rPr>
  </w:style>
  <w:style w:type="paragraph" w:styleId="afffc">
    <w:name w:val="annotation subject"/>
    <w:basedOn w:val="affc"/>
    <w:next w:val="affc"/>
    <w:link w:val="afffd"/>
    <w:rsid w:val="00C62D82"/>
    <w:rPr>
      <w:rFonts w:ascii="Times New Roman" w:hAnsi="Times New Roman"/>
      <w:b/>
      <w:bCs/>
      <w:snapToGrid w:val="0"/>
      <w:sz w:val="20"/>
      <w:szCs w:val="20"/>
    </w:rPr>
  </w:style>
  <w:style w:type="character" w:customStyle="1" w:styleId="afffd">
    <w:name w:val="Тема примечания Знак"/>
    <w:basedOn w:val="affd"/>
    <w:link w:val="afffc"/>
    <w:rsid w:val="00C62D82"/>
    <w:rPr>
      <w:rFonts w:ascii="Times New Roman" w:eastAsia="Times New Roman" w:hAnsi="Times New Roman" w:cs="Times New Roman"/>
      <w:b/>
      <w:bCs/>
      <w:snapToGrid w:val="0"/>
      <w:sz w:val="20"/>
      <w:szCs w:val="20"/>
      <w:lang w:eastAsia="ru-RU"/>
    </w:rPr>
  </w:style>
  <w:style w:type="paragraph" w:styleId="2f2">
    <w:name w:val="List 2"/>
    <w:basedOn w:val="a4"/>
    <w:rsid w:val="00C62D82"/>
    <w:pPr>
      <w:spacing w:line="360" w:lineRule="auto"/>
      <w:ind w:left="566" w:hanging="283"/>
    </w:pPr>
    <w:rPr>
      <w:snapToGrid w:val="0"/>
      <w:szCs w:val="20"/>
    </w:rPr>
  </w:style>
  <w:style w:type="paragraph" w:styleId="afffe">
    <w:name w:val="footnote text"/>
    <w:basedOn w:val="a4"/>
    <w:link w:val="affff"/>
    <w:rsid w:val="00C62D82"/>
    <w:rPr>
      <w:rFonts w:ascii="Arial" w:hAnsi="Arial"/>
      <w:snapToGrid w:val="0"/>
      <w:sz w:val="20"/>
      <w:szCs w:val="20"/>
    </w:rPr>
  </w:style>
  <w:style w:type="character" w:customStyle="1" w:styleId="affff">
    <w:name w:val="Текст сноски Знак"/>
    <w:basedOn w:val="a6"/>
    <w:link w:val="afffe"/>
    <w:rsid w:val="00C62D82"/>
    <w:rPr>
      <w:rFonts w:ascii="Arial" w:eastAsia="Times New Roman" w:hAnsi="Arial" w:cs="Times New Roman"/>
      <w:snapToGrid w:val="0"/>
      <w:sz w:val="20"/>
      <w:szCs w:val="20"/>
      <w:lang w:eastAsia="ru-RU"/>
    </w:rPr>
  </w:style>
  <w:style w:type="paragraph" w:customStyle="1" w:styleId="210">
    <w:name w:val="Основной текст с отступом 21"/>
    <w:basedOn w:val="a4"/>
    <w:rsid w:val="00C62D82"/>
    <w:pPr>
      <w:spacing w:line="360" w:lineRule="auto"/>
      <w:ind w:firstLine="709"/>
      <w:jc w:val="both"/>
    </w:pPr>
    <w:rPr>
      <w:snapToGrid w:val="0"/>
      <w:szCs w:val="20"/>
    </w:rPr>
  </w:style>
  <w:style w:type="paragraph" w:customStyle="1" w:styleId="211">
    <w:name w:val="Основной текст 21"/>
    <w:basedOn w:val="a4"/>
    <w:rsid w:val="00C62D82"/>
    <w:pPr>
      <w:spacing w:before="240"/>
      <w:ind w:firstLine="709"/>
    </w:pPr>
    <w:rPr>
      <w:b/>
      <w:snapToGrid w:val="0"/>
      <w:szCs w:val="20"/>
    </w:rPr>
  </w:style>
  <w:style w:type="paragraph" w:styleId="a1">
    <w:name w:val="List"/>
    <w:basedOn w:val="a4"/>
    <w:rsid w:val="00C62D82"/>
    <w:pPr>
      <w:numPr>
        <w:numId w:val="6"/>
      </w:numPr>
      <w:tabs>
        <w:tab w:val="num" w:pos="1276"/>
      </w:tabs>
      <w:spacing w:after="240"/>
      <w:ind w:left="1276" w:hanging="425"/>
      <w:jc w:val="both"/>
    </w:pPr>
    <w:rPr>
      <w:rFonts w:ascii="Arial" w:hAnsi="Arial"/>
      <w:szCs w:val="20"/>
    </w:rPr>
  </w:style>
  <w:style w:type="character" w:styleId="affff0">
    <w:name w:val="FollowedHyperlink"/>
    <w:rsid w:val="00C62D82"/>
    <w:rPr>
      <w:color w:val="800080"/>
      <w:u w:val="single"/>
    </w:rPr>
  </w:style>
  <w:style w:type="character" w:customStyle="1" w:styleId="EmailStyle122">
    <w:name w:val="EmailStyle122"/>
    <w:rsid w:val="00C62D82"/>
    <w:rPr>
      <w:rFonts w:ascii="Arial" w:hAnsi="Arial" w:cs="Arial"/>
      <w:color w:val="000000"/>
      <w:sz w:val="20"/>
    </w:rPr>
  </w:style>
  <w:style w:type="paragraph" w:customStyle="1" w:styleId="Iiynieoaeuiaycaienea">
    <w:name w:val="Iiynieoaeuiay caienea"/>
    <w:basedOn w:val="a4"/>
    <w:rsid w:val="00C62D82"/>
    <w:pPr>
      <w:overflowPunct w:val="0"/>
      <w:autoSpaceDE w:val="0"/>
      <w:autoSpaceDN w:val="0"/>
      <w:adjustRightInd w:val="0"/>
      <w:spacing w:line="360" w:lineRule="auto"/>
      <w:ind w:firstLine="567"/>
      <w:jc w:val="both"/>
      <w:textAlignment w:val="baseline"/>
    </w:pPr>
    <w:rPr>
      <w:szCs w:val="20"/>
    </w:rPr>
  </w:style>
  <w:style w:type="character" w:customStyle="1" w:styleId="catcentertext">
    <w:name w:val="catcentertext"/>
    <w:basedOn w:val="a6"/>
    <w:rsid w:val="00C62D82"/>
  </w:style>
  <w:style w:type="paragraph" w:customStyle="1" w:styleId="affff1">
    <w:name w:val="a"/>
    <w:basedOn w:val="a4"/>
    <w:rsid w:val="00C62D82"/>
    <w:pPr>
      <w:spacing w:before="100" w:beforeAutospacing="1" w:after="100" w:afterAutospacing="1"/>
    </w:pPr>
  </w:style>
  <w:style w:type="character" w:styleId="affff2">
    <w:name w:val="Emphasis"/>
    <w:qFormat/>
    <w:rsid w:val="00C62D82"/>
    <w:rPr>
      <w:i/>
      <w:iCs/>
    </w:rPr>
  </w:style>
  <w:style w:type="paragraph" w:customStyle="1" w:styleId="affff3">
    <w:name w:val="Таблицы"/>
    <w:basedOn w:val="af5"/>
    <w:rsid w:val="00C62D82"/>
    <w:pPr>
      <w:tabs>
        <w:tab w:val="clear" w:pos="5940"/>
      </w:tabs>
      <w:overflowPunct/>
      <w:adjustRightInd/>
      <w:spacing w:line="240" w:lineRule="auto"/>
      <w:ind w:firstLine="0"/>
      <w:jc w:val="center"/>
    </w:pPr>
    <w:rPr>
      <w:sz w:val="24"/>
      <w:lang w:val="en-US"/>
    </w:rPr>
  </w:style>
  <w:style w:type="paragraph" w:styleId="a0">
    <w:name w:val="List Number"/>
    <w:basedOn w:val="a4"/>
    <w:rsid w:val="00C62D82"/>
    <w:pPr>
      <w:numPr>
        <w:numId w:val="10"/>
      </w:numPr>
      <w:spacing w:before="60" w:after="60"/>
      <w:jc w:val="both"/>
    </w:pPr>
    <w:rPr>
      <w:szCs w:val="20"/>
    </w:rPr>
  </w:style>
  <w:style w:type="character" w:styleId="affff4">
    <w:name w:val="Placeholder Text"/>
    <w:semiHidden/>
    <w:rsid w:val="00C62D82"/>
    <w:rPr>
      <w:color w:val="808080"/>
    </w:rPr>
  </w:style>
  <w:style w:type="character" w:styleId="affff5">
    <w:name w:val="annotation reference"/>
    <w:rsid w:val="00C62D82"/>
    <w:rPr>
      <w:sz w:val="16"/>
      <w:szCs w:val="16"/>
    </w:rPr>
  </w:style>
  <w:style w:type="paragraph" w:customStyle="1" w:styleId="2">
    <w:name w:val="Стиль2"/>
    <w:basedOn w:val="a0"/>
    <w:rsid w:val="00C62D82"/>
    <w:pPr>
      <w:numPr>
        <w:numId w:val="11"/>
      </w:numPr>
      <w:autoSpaceDE w:val="0"/>
      <w:autoSpaceDN w:val="0"/>
      <w:adjustRightInd w:val="0"/>
      <w:spacing w:before="120" w:after="0" w:line="360" w:lineRule="auto"/>
    </w:pPr>
    <w:rPr>
      <w:sz w:val="28"/>
    </w:rPr>
  </w:style>
  <w:style w:type="paragraph" w:styleId="affff6">
    <w:name w:val="TOC Heading"/>
    <w:basedOn w:val="10"/>
    <w:next w:val="a4"/>
    <w:qFormat/>
    <w:rsid w:val="00C62D82"/>
    <w:pPr>
      <w:keepLines/>
      <w:overflowPunct/>
      <w:autoSpaceDE/>
      <w:autoSpaceDN/>
      <w:adjustRightInd/>
      <w:spacing w:before="480" w:line="276" w:lineRule="auto"/>
      <w:ind w:firstLine="0"/>
      <w:outlineLvl w:val="9"/>
    </w:pPr>
    <w:rPr>
      <w:rFonts w:ascii="Cambria" w:hAnsi="Cambria"/>
      <w:bCs/>
      <w:color w:val="365F91"/>
      <w:szCs w:val="28"/>
      <w:lang w:eastAsia="en-US"/>
    </w:rPr>
  </w:style>
  <w:style w:type="character" w:styleId="affff7">
    <w:name w:val="footnote reference"/>
    <w:unhideWhenUsed/>
    <w:rsid w:val="00C62D82"/>
    <w:rPr>
      <w:vertAlign w:val="superscript"/>
    </w:rPr>
  </w:style>
  <w:style w:type="character" w:styleId="affff8">
    <w:name w:val="line number"/>
    <w:basedOn w:val="a6"/>
    <w:unhideWhenUsed/>
    <w:rsid w:val="00C62D82"/>
  </w:style>
  <w:style w:type="paragraph" w:customStyle="1" w:styleId="2f3">
    <w:name w:val="Îñíîâíîé òåêñò 2"/>
    <w:basedOn w:val="a4"/>
    <w:rsid w:val="00C62D82"/>
    <w:pPr>
      <w:autoSpaceDE w:val="0"/>
      <w:autoSpaceDN w:val="0"/>
      <w:adjustRightInd w:val="0"/>
      <w:ind w:firstLine="709"/>
      <w:jc w:val="both"/>
    </w:pPr>
  </w:style>
  <w:style w:type="character" w:customStyle="1" w:styleId="FontStyle16">
    <w:name w:val="Font Style16"/>
    <w:rsid w:val="00C62D82"/>
    <w:rPr>
      <w:rFonts w:ascii="Arial" w:hAnsi="Arial" w:cs="Arial"/>
      <w:i/>
      <w:iCs/>
      <w:sz w:val="20"/>
      <w:szCs w:val="20"/>
    </w:rPr>
  </w:style>
  <w:style w:type="character" w:customStyle="1" w:styleId="FontStyle53">
    <w:name w:val="Font Style53"/>
    <w:rsid w:val="00C62D82"/>
    <w:rPr>
      <w:rFonts w:ascii="Arial" w:hAnsi="Arial" w:cs="Arial"/>
      <w:b/>
      <w:bCs/>
      <w:sz w:val="20"/>
      <w:szCs w:val="20"/>
    </w:rPr>
  </w:style>
  <w:style w:type="paragraph" w:customStyle="1" w:styleId="affff9">
    <w:name w:val="Îñíîâíîé òåêñò"/>
    <w:basedOn w:val="a4"/>
    <w:rsid w:val="00C62D82"/>
    <w:pPr>
      <w:autoSpaceDE w:val="0"/>
      <w:autoSpaceDN w:val="0"/>
      <w:adjustRightInd w:val="0"/>
      <w:jc w:val="center"/>
    </w:pPr>
  </w:style>
  <w:style w:type="paragraph" w:styleId="affffa">
    <w:name w:val="Subtitle"/>
    <w:basedOn w:val="a4"/>
    <w:link w:val="affffb"/>
    <w:qFormat/>
    <w:rsid w:val="00C62D82"/>
    <w:pPr>
      <w:spacing w:line="440" w:lineRule="exact"/>
    </w:pPr>
    <w:rPr>
      <w:rFonts w:ascii="Arial" w:hAnsi="Arial"/>
      <w:b/>
      <w:szCs w:val="20"/>
    </w:rPr>
  </w:style>
  <w:style w:type="character" w:customStyle="1" w:styleId="affffb">
    <w:name w:val="Подзаголовок Знак"/>
    <w:basedOn w:val="a6"/>
    <w:link w:val="affffa"/>
    <w:rsid w:val="00C62D82"/>
    <w:rPr>
      <w:rFonts w:ascii="Arial" w:eastAsia="Times New Roman" w:hAnsi="Arial" w:cs="Times New Roman"/>
      <w:b/>
      <w:sz w:val="24"/>
      <w:szCs w:val="20"/>
      <w:lang w:eastAsia="ru-RU"/>
    </w:rPr>
  </w:style>
  <w:style w:type="paragraph" w:customStyle="1" w:styleId="normalnavy">
    <w:name w:val="normalnavy"/>
    <w:basedOn w:val="a4"/>
    <w:rsid w:val="00C62D82"/>
    <w:pPr>
      <w:spacing w:before="100" w:beforeAutospacing="1" w:after="100" w:afterAutospacing="1"/>
    </w:pPr>
    <w:rPr>
      <w:rFonts w:ascii="Arial" w:hAnsi="Arial" w:cs="Arial"/>
      <w:color w:val="003366"/>
      <w:sz w:val="12"/>
      <w:szCs w:val="12"/>
    </w:rPr>
  </w:style>
  <w:style w:type="character" w:customStyle="1" w:styleId="1c">
    <w:name w:val="Текст Знак1 Знак"/>
    <w:aliases w:val="Текст Знак Знак Знак Знак"/>
    <w:rsid w:val="00C62D82"/>
    <w:rPr>
      <w:rFonts w:ascii="Courier New" w:hAnsi="Courier New"/>
      <w:szCs w:val="24"/>
      <w:lang w:val="ru-RU" w:eastAsia="ru-RU" w:bidi="ar-SA"/>
    </w:rPr>
  </w:style>
  <w:style w:type="paragraph" w:customStyle="1" w:styleId="FR3">
    <w:name w:val="FR3"/>
    <w:rsid w:val="00C62D82"/>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paragraph" w:customStyle="1" w:styleId="Iniiaiieoaeno">
    <w:name w:val="Iniiaiie oaeno"/>
    <w:basedOn w:val="a4"/>
    <w:rsid w:val="00C62D82"/>
    <w:pPr>
      <w:autoSpaceDE w:val="0"/>
      <w:autoSpaceDN w:val="0"/>
      <w:adjustRightInd w:val="0"/>
    </w:pPr>
  </w:style>
  <w:style w:type="paragraph" w:customStyle="1" w:styleId="220">
    <w:name w:val="Основной текст с отступом 22"/>
    <w:basedOn w:val="a4"/>
    <w:rsid w:val="00C62D82"/>
    <w:pPr>
      <w:keepNext/>
      <w:suppressAutoHyphens/>
      <w:spacing w:line="360" w:lineRule="auto"/>
      <w:ind w:firstLine="720"/>
      <w:jc w:val="both"/>
    </w:pPr>
    <w:rPr>
      <w:sz w:val="28"/>
      <w:szCs w:val="20"/>
      <w:lang w:eastAsia="ar-SA"/>
    </w:rPr>
  </w:style>
  <w:style w:type="paragraph" w:styleId="a">
    <w:name w:val="List Bullet"/>
    <w:aliases w:val="Маркированный"/>
    <w:basedOn w:val="a4"/>
    <w:link w:val="affffc"/>
    <w:rsid w:val="00C62D82"/>
    <w:pPr>
      <w:numPr>
        <w:numId w:val="12"/>
      </w:numPr>
      <w:tabs>
        <w:tab w:val="clear" w:pos="360"/>
        <w:tab w:val="num" w:pos="284"/>
      </w:tabs>
      <w:ind w:left="284" w:hanging="284"/>
    </w:pPr>
  </w:style>
  <w:style w:type="character" w:customStyle="1" w:styleId="affffc">
    <w:name w:val="Маркированный список Знак"/>
    <w:aliases w:val="Маркированный Знак"/>
    <w:link w:val="a"/>
    <w:rsid w:val="00C62D82"/>
    <w:rPr>
      <w:rFonts w:ascii="Times New Roman" w:eastAsia="Times New Roman" w:hAnsi="Times New Roman" w:cs="Times New Roman"/>
      <w:sz w:val="24"/>
      <w:szCs w:val="24"/>
      <w:lang w:eastAsia="ru-RU"/>
    </w:rPr>
  </w:style>
  <w:style w:type="paragraph" w:customStyle="1" w:styleId="ConsPlusNonformat">
    <w:name w:val="ConsPlusNonformat"/>
    <w:rsid w:val="00C62D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d">
    <w:name w:val="Цветовое выделение"/>
    <w:rsid w:val="00C62D82"/>
    <w:rPr>
      <w:b/>
      <w:bCs/>
      <w:color w:val="000080"/>
    </w:rPr>
  </w:style>
  <w:style w:type="paragraph" w:customStyle="1" w:styleId="affffe">
    <w:name w:val="Таблицы (моноширинный)"/>
    <w:basedOn w:val="a4"/>
    <w:next w:val="a4"/>
    <w:rsid w:val="00C62D82"/>
    <w:pPr>
      <w:widowControl w:val="0"/>
      <w:autoSpaceDE w:val="0"/>
      <w:autoSpaceDN w:val="0"/>
      <w:adjustRightInd w:val="0"/>
      <w:jc w:val="both"/>
    </w:pPr>
    <w:rPr>
      <w:rFonts w:ascii="Courier New" w:hAnsi="Courier New" w:cs="Courier New"/>
    </w:rPr>
  </w:style>
  <w:style w:type="paragraph" w:customStyle="1" w:styleId="afffff">
    <w:name w:val="Знак Знак Знак"/>
    <w:basedOn w:val="a4"/>
    <w:rsid w:val="00C62D82"/>
    <w:pPr>
      <w:widowControl w:val="0"/>
      <w:adjustRightInd w:val="0"/>
      <w:spacing w:after="160" w:line="240" w:lineRule="exact"/>
      <w:jc w:val="right"/>
    </w:pPr>
    <w:rPr>
      <w:sz w:val="20"/>
      <w:szCs w:val="20"/>
      <w:lang w:val="en-GB" w:eastAsia="en-US"/>
    </w:rPr>
  </w:style>
  <w:style w:type="paragraph" w:customStyle="1" w:styleId="ConsNormal">
    <w:name w:val="ConsNormal"/>
    <w:rsid w:val="00C62D82"/>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d">
    <w:name w:val="текст 1"/>
    <w:basedOn w:val="a4"/>
    <w:next w:val="a4"/>
    <w:rsid w:val="00C62D82"/>
    <w:pPr>
      <w:ind w:firstLine="540"/>
      <w:jc w:val="both"/>
    </w:pPr>
    <w:rPr>
      <w:sz w:val="20"/>
    </w:rPr>
  </w:style>
  <w:style w:type="character" w:customStyle="1" w:styleId="FontStyle67">
    <w:name w:val="Font Style67"/>
    <w:rsid w:val="00C62D82"/>
    <w:rPr>
      <w:rFonts w:ascii="Times New Roman" w:hAnsi="Times New Roman" w:cs="Times New Roman"/>
      <w:sz w:val="28"/>
      <w:szCs w:val="28"/>
    </w:rPr>
  </w:style>
  <w:style w:type="paragraph" w:customStyle="1" w:styleId="a70">
    <w:name w:val="a7"/>
    <w:basedOn w:val="a4"/>
    <w:rsid w:val="00C62D82"/>
    <w:pPr>
      <w:autoSpaceDE w:val="0"/>
      <w:autoSpaceDN w:val="0"/>
      <w:spacing w:before="120"/>
      <w:ind w:firstLine="284"/>
      <w:jc w:val="both"/>
    </w:pPr>
    <w:rPr>
      <w:color w:val="000000"/>
    </w:rPr>
  </w:style>
  <w:style w:type="character" w:customStyle="1" w:styleId="fts-hit1">
    <w:name w:val="fts-hit1"/>
    <w:rsid w:val="00C62D82"/>
    <w:rPr>
      <w:shd w:val="clear" w:color="auto" w:fill="FFC0CB"/>
    </w:rPr>
  </w:style>
  <w:style w:type="paragraph" w:customStyle="1" w:styleId="WW-">
    <w:name w:val="WW-Текст"/>
    <w:basedOn w:val="a4"/>
    <w:rsid w:val="00C62D82"/>
    <w:pPr>
      <w:suppressAutoHyphens/>
    </w:pPr>
    <w:rPr>
      <w:rFonts w:ascii="Courier New" w:hAnsi="Courier New"/>
      <w:sz w:val="20"/>
      <w:lang w:eastAsia="ar-SA"/>
    </w:rPr>
  </w:style>
  <w:style w:type="paragraph" w:customStyle="1" w:styleId="Style2">
    <w:name w:val="Style2"/>
    <w:basedOn w:val="a4"/>
    <w:rsid w:val="00C62D82"/>
    <w:pPr>
      <w:widowControl w:val="0"/>
      <w:suppressAutoHyphens/>
      <w:autoSpaceDE w:val="0"/>
      <w:spacing w:line="283" w:lineRule="exact"/>
      <w:ind w:firstLine="850"/>
      <w:jc w:val="both"/>
    </w:pPr>
    <w:rPr>
      <w:lang w:eastAsia="ar-SA"/>
    </w:rPr>
  </w:style>
  <w:style w:type="character" w:customStyle="1" w:styleId="FontStyle33">
    <w:name w:val="Font Style33"/>
    <w:rsid w:val="00C62D82"/>
    <w:rPr>
      <w:rFonts w:ascii="Times New Roman" w:hAnsi="Times New Roman" w:cs="Times New Roman"/>
      <w:sz w:val="24"/>
      <w:szCs w:val="24"/>
    </w:rPr>
  </w:style>
  <w:style w:type="paragraph" w:customStyle="1" w:styleId="Style5">
    <w:name w:val="Style5"/>
    <w:basedOn w:val="a4"/>
    <w:rsid w:val="00C62D82"/>
    <w:pPr>
      <w:widowControl w:val="0"/>
      <w:autoSpaceDE w:val="0"/>
      <w:autoSpaceDN w:val="0"/>
      <w:adjustRightInd w:val="0"/>
      <w:spacing w:line="254" w:lineRule="exact"/>
    </w:pPr>
  </w:style>
  <w:style w:type="paragraph" w:customStyle="1" w:styleId="Style14">
    <w:name w:val="Style14"/>
    <w:basedOn w:val="a4"/>
    <w:rsid w:val="00C62D82"/>
    <w:pPr>
      <w:widowControl w:val="0"/>
      <w:autoSpaceDE w:val="0"/>
      <w:autoSpaceDN w:val="0"/>
      <w:adjustRightInd w:val="0"/>
    </w:pPr>
  </w:style>
  <w:style w:type="paragraph" w:customStyle="1" w:styleId="Style17">
    <w:name w:val="Style17"/>
    <w:basedOn w:val="a4"/>
    <w:rsid w:val="00C62D82"/>
    <w:pPr>
      <w:widowControl w:val="0"/>
      <w:autoSpaceDE w:val="0"/>
      <w:autoSpaceDN w:val="0"/>
      <w:adjustRightInd w:val="0"/>
    </w:pPr>
  </w:style>
  <w:style w:type="paragraph" w:customStyle="1" w:styleId="Style19">
    <w:name w:val="Style19"/>
    <w:basedOn w:val="a4"/>
    <w:rsid w:val="00C62D82"/>
    <w:pPr>
      <w:widowControl w:val="0"/>
      <w:autoSpaceDE w:val="0"/>
      <w:autoSpaceDN w:val="0"/>
      <w:adjustRightInd w:val="0"/>
    </w:pPr>
  </w:style>
  <w:style w:type="paragraph" w:customStyle="1" w:styleId="Style20">
    <w:name w:val="Style20"/>
    <w:basedOn w:val="a4"/>
    <w:rsid w:val="00C62D82"/>
    <w:pPr>
      <w:widowControl w:val="0"/>
      <w:autoSpaceDE w:val="0"/>
      <w:autoSpaceDN w:val="0"/>
      <w:adjustRightInd w:val="0"/>
    </w:pPr>
  </w:style>
  <w:style w:type="paragraph" w:customStyle="1" w:styleId="Style23">
    <w:name w:val="Style23"/>
    <w:basedOn w:val="a4"/>
    <w:rsid w:val="00C62D82"/>
    <w:pPr>
      <w:widowControl w:val="0"/>
      <w:autoSpaceDE w:val="0"/>
      <w:autoSpaceDN w:val="0"/>
      <w:adjustRightInd w:val="0"/>
      <w:spacing w:line="254" w:lineRule="exact"/>
      <w:jc w:val="both"/>
    </w:pPr>
  </w:style>
  <w:style w:type="paragraph" w:customStyle="1" w:styleId="Style26">
    <w:name w:val="Style26"/>
    <w:basedOn w:val="a4"/>
    <w:rsid w:val="00C62D82"/>
    <w:pPr>
      <w:widowControl w:val="0"/>
      <w:autoSpaceDE w:val="0"/>
      <w:autoSpaceDN w:val="0"/>
      <w:adjustRightInd w:val="0"/>
      <w:spacing w:line="250" w:lineRule="exact"/>
    </w:pPr>
  </w:style>
  <w:style w:type="paragraph" w:customStyle="1" w:styleId="Style28">
    <w:name w:val="Style28"/>
    <w:basedOn w:val="a4"/>
    <w:rsid w:val="00C62D82"/>
    <w:pPr>
      <w:widowControl w:val="0"/>
      <w:autoSpaceDE w:val="0"/>
      <w:autoSpaceDN w:val="0"/>
      <w:adjustRightInd w:val="0"/>
      <w:jc w:val="both"/>
    </w:pPr>
  </w:style>
  <w:style w:type="character" w:customStyle="1" w:styleId="FontStyle37">
    <w:name w:val="Font Style37"/>
    <w:rsid w:val="00C62D82"/>
    <w:rPr>
      <w:rFonts w:ascii="Century Schoolbook" w:hAnsi="Century Schoolbook" w:cs="Century Schoolbook"/>
      <w:b/>
      <w:bCs/>
      <w:sz w:val="10"/>
      <w:szCs w:val="10"/>
    </w:rPr>
  </w:style>
  <w:style w:type="character" w:customStyle="1" w:styleId="FontStyle38">
    <w:name w:val="Font Style38"/>
    <w:rsid w:val="00C62D82"/>
    <w:rPr>
      <w:rFonts w:ascii="Times New Roman" w:hAnsi="Times New Roman" w:cs="Times New Roman"/>
      <w:sz w:val="18"/>
      <w:szCs w:val="18"/>
    </w:rPr>
  </w:style>
  <w:style w:type="character" w:customStyle="1" w:styleId="FontStyle39">
    <w:name w:val="Font Style39"/>
    <w:rsid w:val="00C62D82"/>
    <w:rPr>
      <w:rFonts w:ascii="Times New Roman" w:hAnsi="Times New Roman" w:cs="Times New Roman"/>
      <w:sz w:val="20"/>
      <w:szCs w:val="20"/>
    </w:rPr>
  </w:style>
  <w:style w:type="character" w:customStyle="1" w:styleId="FontStyle40">
    <w:name w:val="Font Style40"/>
    <w:rsid w:val="00C62D82"/>
    <w:rPr>
      <w:rFonts w:ascii="Bookman Old Style" w:hAnsi="Bookman Old Style" w:cs="Bookman Old Style"/>
      <w:sz w:val="8"/>
      <w:szCs w:val="8"/>
    </w:rPr>
  </w:style>
  <w:style w:type="character" w:customStyle="1" w:styleId="FontStyle42">
    <w:name w:val="Font Style42"/>
    <w:rsid w:val="00C62D82"/>
    <w:rPr>
      <w:rFonts w:ascii="Times New Roman" w:hAnsi="Times New Roman" w:cs="Times New Roman"/>
      <w:smallCaps/>
      <w:sz w:val="18"/>
      <w:szCs w:val="18"/>
    </w:rPr>
  </w:style>
  <w:style w:type="paragraph" w:customStyle="1" w:styleId="Style31">
    <w:name w:val="Style31"/>
    <w:basedOn w:val="a4"/>
    <w:rsid w:val="00C62D82"/>
    <w:pPr>
      <w:widowControl w:val="0"/>
      <w:autoSpaceDE w:val="0"/>
      <w:autoSpaceDN w:val="0"/>
      <w:adjustRightInd w:val="0"/>
    </w:pPr>
  </w:style>
  <w:style w:type="character" w:customStyle="1" w:styleId="FontStyle43">
    <w:name w:val="Font Style43"/>
    <w:rsid w:val="00C62D82"/>
    <w:rPr>
      <w:rFonts w:ascii="Times New Roman" w:hAnsi="Times New Roman" w:cs="Times New Roman"/>
      <w:b/>
      <w:bCs/>
      <w:smallCaps/>
      <w:sz w:val="10"/>
      <w:szCs w:val="10"/>
    </w:rPr>
  </w:style>
  <w:style w:type="paragraph" w:customStyle="1" w:styleId="Style1">
    <w:name w:val="Style1"/>
    <w:basedOn w:val="a4"/>
    <w:rsid w:val="00C62D82"/>
    <w:pPr>
      <w:widowControl w:val="0"/>
      <w:autoSpaceDE w:val="0"/>
      <w:autoSpaceDN w:val="0"/>
      <w:adjustRightInd w:val="0"/>
    </w:pPr>
  </w:style>
  <w:style w:type="paragraph" w:customStyle="1" w:styleId="Style3">
    <w:name w:val="Style3"/>
    <w:basedOn w:val="a4"/>
    <w:rsid w:val="00C62D82"/>
    <w:pPr>
      <w:widowControl w:val="0"/>
      <w:autoSpaceDE w:val="0"/>
      <w:autoSpaceDN w:val="0"/>
      <w:adjustRightInd w:val="0"/>
      <w:spacing w:line="206" w:lineRule="exact"/>
      <w:jc w:val="center"/>
    </w:pPr>
  </w:style>
  <w:style w:type="paragraph" w:customStyle="1" w:styleId="Style4">
    <w:name w:val="Style4"/>
    <w:basedOn w:val="a4"/>
    <w:rsid w:val="00C62D82"/>
    <w:pPr>
      <w:widowControl w:val="0"/>
      <w:autoSpaceDE w:val="0"/>
      <w:autoSpaceDN w:val="0"/>
      <w:adjustRightInd w:val="0"/>
      <w:spacing w:line="228" w:lineRule="exact"/>
      <w:ind w:firstLine="158"/>
    </w:pPr>
  </w:style>
  <w:style w:type="paragraph" w:customStyle="1" w:styleId="Style6">
    <w:name w:val="Style6"/>
    <w:basedOn w:val="a4"/>
    <w:rsid w:val="00C62D82"/>
    <w:pPr>
      <w:widowControl w:val="0"/>
      <w:autoSpaceDE w:val="0"/>
      <w:autoSpaceDN w:val="0"/>
      <w:adjustRightInd w:val="0"/>
      <w:spacing w:line="229" w:lineRule="exact"/>
      <w:ind w:firstLine="365"/>
    </w:pPr>
  </w:style>
  <w:style w:type="paragraph" w:customStyle="1" w:styleId="Style7">
    <w:name w:val="Style7"/>
    <w:basedOn w:val="a4"/>
    <w:rsid w:val="00C62D82"/>
    <w:pPr>
      <w:widowControl w:val="0"/>
      <w:autoSpaceDE w:val="0"/>
      <w:autoSpaceDN w:val="0"/>
      <w:adjustRightInd w:val="0"/>
    </w:pPr>
  </w:style>
  <w:style w:type="paragraph" w:customStyle="1" w:styleId="Style8">
    <w:name w:val="Style8"/>
    <w:basedOn w:val="a4"/>
    <w:rsid w:val="00C62D82"/>
    <w:pPr>
      <w:widowControl w:val="0"/>
      <w:autoSpaceDE w:val="0"/>
      <w:autoSpaceDN w:val="0"/>
      <w:adjustRightInd w:val="0"/>
    </w:pPr>
  </w:style>
  <w:style w:type="paragraph" w:customStyle="1" w:styleId="Style9">
    <w:name w:val="Style9"/>
    <w:basedOn w:val="a4"/>
    <w:rsid w:val="00C62D82"/>
    <w:pPr>
      <w:widowControl w:val="0"/>
      <w:autoSpaceDE w:val="0"/>
      <w:autoSpaceDN w:val="0"/>
      <w:adjustRightInd w:val="0"/>
    </w:pPr>
  </w:style>
  <w:style w:type="paragraph" w:customStyle="1" w:styleId="Style10">
    <w:name w:val="Style10"/>
    <w:basedOn w:val="a4"/>
    <w:rsid w:val="00C62D82"/>
    <w:pPr>
      <w:widowControl w:val="0"/>
      <w:autoSpaceDE w:val="0"/>
      <w:autoSpaceDN w:val="0"/>
      <w:adjustRightInd w:val="0"/>
    </w:pPr>
  </w:style>
  <w:style w:type="paragraph" w:customStyle="1" w:styleId="Style11">
    <w:name w:val="Style11"/>
    <w:basedOn w:val="a4"/>
    <w:rsid w:val="00C62D82"/>
    <w:pPr>
      <w:widowControl w:val="0"/>
      <w:autoSpaceDE w:val="0"/>
      <w:autoSpaceDN w:val="0"/>
      <w:adjustRightInd w:val="0"/>
      <w:spacing w:line="224" w:lineRule="exact"/>
      <w:ind w:firstLine="86"/>
    </w:pPr>
  </w:style>
  <w:style w:type="paragraph" w:customStyle="1" w:styleId="Style12">
    <w:name w:val="Style12"/>
    <w:basedOn w:val="a4"/>
    <w:rsid w:val="00C62D82"/>
    <w:pPr>
      <w:widowControl w:val="0"/>
      <w:autoSpaceDE w:val="0"/>
      <w:autoSpaceDN w:val="0"/>
      <w:adjustRightInd w:val="0"/>
    </w:pPr>
  </w:style>
  <w:style w:type="paragraph" w:customStyle="1" w:styleId="Style13">
    <w:name w:val="Style13"/>
    <w:basedOn w:val="a4"/>
    <w:rsid w:val="00C62D82"/>
    <w:pPr>
      <w:widowControl w:val="0"/>
      <w:autoSpaceDE w:val="0"/>
      <w:autoSpaceDN w:val="0"/>
      <w:adjustRightInd w:val="0"/>
      <w:spacing w:line="252" w:lineRule="exact"/>
    </w:pPr>
  </w:style>
  <w:style w:type="paragraph" w:customStyle="1" w:styleId="Style15">
    <w:name w:val="Style15"/>
    <w:basedOn w:val="a4"/>
    <w:rsid w:val="00C62D82"/>
    <w:pPr>
      <w:widowControl w:val="0"/>
      <w:autoSpaceDE w:val="0"/>
      <w:autoSpaceDN w:val="0"/>
      <w:adjustRightInd w:val="0"/>
    </w:pPr>
  </w:style>
  <w:style w:type="paragraph" w:customStyle="1" w:styleId="Style16">
    <w:name w:val="Style16"/>
    <w:basedOn w:val="a4"/>
    <w:rsid w:val="00C62D82"/>
    <w:pPr>
      <w:widowControl w:val="0"/>
      <w:autoSpaceDE w:val="0"/>
      <w:autoSpaceDN w:val="0"/>
      <w:adjustRightInd w:val="0"/>
      <w:spacing w:line="245" w:lineRule="exact"/>
    </w:pPr>
  </w:style>
  <w:style w:type="paragraph" w:customStyle="1" w:styleId="Style18">
    <w:name w:val="Style18"/>
    <w:basedOn w:val="a4"/>
    <w:rsid w:val="00C62D82"/>
    <w:pPr>
      <w:widowControl w:val="0"/>
      <w:autoSpaceDE w:val="0"/>
      <w:autoSpaceDN w:val="0"/>
      <w:adjustRightInd w:val="0"/>
      <w:spacing w:line="228" w:lineRule="exact"/>
      <w:ind w:firstLine="362"/>
    </w:pPr>
  </w:style>
  <w:style w:type="paragraph" w:customStyle="1" w:styleId="Style21">
    <w:name w:val="Style21"/>
    <w:basedOn w:val="a4"/>
    <w:rsid w:val="00C62D82"/>
    <w:pPr>
      <w:widowControl w:val="0"/>
      <w:autoSpaceDE w:val="0"/>
      <w:autoSpaceDN w:val="0"/>
      <w:adjustRightInd w:val="0"/>
    </w:pPr>
  </w:style>
  <w:style w:type="paragraph" w:customStyle="1" w:styleId="Style22">
    <w:name w:val="Style22"/>
    <w:basedOn w:val="a4"/>
    <w:rsid w:val="00C62D82"/>
    <w:pPr>
      <w:widowControl w:val="0"/>
      <w:autoSpaceDE w:val="0"/>
      <w:autoSpaceDN w:val="0"/>
      <w:adjustRightInd w:val="0"/>
      <w:spacing w:line="250" w:lineRule="exact"/>
      <w:jc w:val="both"/>
    </w:pPr>
  </w:style>
  <w:style w:type="paragraph" w:customStyle="1" w:styleId="Style24">
    <w:name w:val="Style24"/>
    <w:basedOn w:val="a4"/>
    <w:rsid w:val="00C62D82"/>
    <w:pPr>
      <w:widowControl w:val="0"/>
      <w:autoSpaceDE w:val="0"/>
      <w:autoSpaceDN w:val="0"/>
      <w:adjustRightInd w:val="0"/>
    </w:pPr>
  </w:style>
  <w:style w:type="paragraph" w:customStyle="1" w:styleId="Style25">
    <w:name w:val="Style25"/>
    <w:basedOn w:val="a4"/>
    <w:rsid w:val="00C62D82"/>
    <w:pPr>
      <w:widowControl w:val="0"/>
      <w:autoSpaceDE w:val="0"/>
      <w:autoSpaceDN w:val="0"/>
      <w:adjustRightInd w:val="0"/>
    </w:pPr>
  </w:style>
  <w:style w:type="paragraph" w:customStyle="1" w:styleId="Style27">
    <w:name w:val="Style27"/>
    <w:basedOn w:val="a4"/>
    <w:rsid w:val="00C62D82"/>
    <w:pPr>
      <w:widowControl w:val="0"/>
      <w:autoSpaceDE w:val="0"/>
      <w:autoSpaceDN w:val="0"/>
      <w:adjustRightInd w:val="0"/>
    </w:pPr>
  </w:style>
  <w:style w:type="paragraph" w:customStyle="1" w:styleId="Style29">
    <w:name w:val="Style29"/>
    <w:basedOn w:val="a4"/>
    <w:rsid w:val="00C62D82"/>
    <w:pPr>
      <w:widowControl w:val="0"/>
      <w:autoSpaceDE w:val="0"/>
      <w:autoSpaceDN w:val="0"/>
      <w:adjustRightInd w:val="0"/>
    </w:pPr>
  </w:style>
  <w:style w:type="paragraph" w:customStyle="1" w:styleId="Style30">
    <w:name w:val="Style30"/>
    <w:basedOn w:val="a4"/>
    <w:rsid w:val="00C62D82"/>
    <w:pPr>
      <w:widowControl w:val="0"/>
      <w:autoSpaceDE w:val="0"/>
      <w:autoSpaceDN w:val="0"/>
      <w:adjustRightInd w:val="0"/>
    </w:pPr>
  </w:style>
  <w:style w:type="character" w:customStyle="1" w:styleId="FontStyle34">
    <w:name w:val="Font Style34"/>
    <w:rsid w:val="00C62D82"/>
    <w:rPr>
      <w:rFonts w:ascii="Times New Roman" w:hAnsi="Times New Roman" w:cs="Times New Roman"/>
      <w:sz w:val="16"/>
      <w:szCs w:val="16"/>
    </w:rPr>
  </w:style>
  <w:style w:type="character" w:customStyle="1" w:styleId="FontStyle35">
    <w:name w:val="Font Style35"/>
    <w:rsid w:val="00C62D82"/>
    <w:rPr>
      <w:rFonts w:ascii="Times New Roman" w:hAnsi="Times New Roman" w:cs="Times New Roman"/>
      <w:b/>
      <w:bCs/>
      <w:i/>
      <w:iCs/>
      <w:sz w:val="10"/>
      <w:szCs w:val="10"/>
    </w:rPr>
  </w:style>
  <w:style w:type="character" w:customStyle="1" w:styleId="FontStyle36">
    <w:name w:val="Font Style36"/>
    <w:rsid w:val="00C62D82"/>
    <w:rPr>
      <w:rFonts w:ascii="Times New Roman" w:hAnsi="Times New Roman" w:cs="Times New Roman"/>
      <w:sz w:val="14"/>
      <w:szCs w:val="14"/>
    </w:rPr>
  </w:style>
  <w:style w:type="character" w:customStyle="1" w:styleId="FontStyle41">
    <w:name w:val="Font Style41"/>
    <w:rsid w:val="00C62D82"/>
    <w:rPr>
      <w:rFonts w:ascii="Times New Roman" w:hAnsi="Times New Roman" w:cs="Times New Roman"/>
      <w:b/>
      <w:bCs/>
      <w:sz w:val="16"/>
      <w:szCs w:val="16"/>
    </w:rPr>
  </w:style>
  <w:style w:type="character" w:customStyle="1" w:styleId="FontStyle44">
    <w:name w:val="Font Style44"/>
    <w:rsid w:val="00C62D82"/>
    <w:rPr>
      <w:rFonts w:ascii="Times New Roman" w:hAnsi="Times New Roman" w:cs="Times New Roman"/>
      <w:sz w:val="16"/>
      <w:szCs w:val="16"/>
    </w:rPr>
  </w:style>
  <w:style w:type="character" w:customStyle="1" w:styleId="FontStyle45">
    <w:name w:val="Font Style45"/>
    <w:rsid w:val="00C62D82"/>
    <w:rPr>
      <w:rFonts w:ascii="Times New Roman" w:hAnsi="Times New Roman" w:cs="Times New Roman"/>
      <w:b/>
      <w:bCs/>
      <w:sz w:val="14"/>
      <w:szCs w:val="14"/>
    </w:rPr>
  </w:style>
  <w:style w:type="character" w:customStyle="1" w:styleId="FontStyle46">
    <w:name w:val="Font Style46"/>
    <w:rsid w:val="00C62D82"/>
    <w:rPr>
      <w:rFonts w:ascii="Times New Roman" w:hAnsi="Times New Roman" w:cs="Times New Roman"/>
      <w:b/>
      <w:bCs/>
      <w:spacing w:val="30"/>
      <w:w w:val="120"/>
      <w:sz w:val="8"/>
      <w:szCs w:val="8"/>
    </w:rPr>
  </w:style>
  <w:style w:type="character" w:customStyle="1" w:styleId="FontStyle47">
    <w:name w:val="Font Style47"/>
    <w:rsid w:val="00C62D82"/>
    <w:rPr>
      <w:rFonts w:ascii="Times New Roman" w:hAnsi="Times New Roman" w:cs="Times New Roman"/>
      <w:b/>
      <w:bCs/>
      <w:i/>
      <w:iCs/>
      <w:smallCaps/>
      <w:spacing w:val="30"/>
      <w:sz w:val="12"/>
      <w:szCs w:val="12"/>
    </w:rPr>
  </w:style>
  <w:style w:type="character" w:customStyle="1" w:styleId="FontStyle48">
    <w:name w:val="Font Style48"/>
    <w:rsid w:val="00C62D82"/>
    <w:rPr>
      <w:rFonts w:ascii="Times New Roman" w:hAnsi="Times New Roman" w:cs="Times New Roman"/>
      <w:spacing w:val="-20"/>
      <w:sz w:val="30"/>
      <w:szCs w:val="30"/>
    </w:rPr>
  </w:style>
  <w:style w:type="character" w:customStyle="1" w:styleId="FontStyle49">
    <w:name w:val="Font Style49"/>
    <w:rsid w:val="00C62D82"/>
    <w:rPr>
      <w:rFonts w:ascii="Times New Roman" w:hAnsi="Times New Roman" w:cs="Times New Roman"/>
      <w:b/>
      <w:bCs/>
      <w:sz w:val="12"/>
      <w:szCs w:val="12"/>
    </w:rPr>
  </w:style>
  <w:style w:type="character" w:customStyle="1" w:styleId="FontStyle50">
    <w:name w:val="Font Style50"/>
    <w:rsid w:val="00C62D82"/>
    <w:rPr>
      <w:rFonts w:ascii="Times New Roman" w:hAnsi="Times New Roman" w:cs="Times New Roman"/>
      <w:b/>
      <w:bCs/>
      <w:smallCaps/>
      <w:spacing w:val="10"/>
      <w:sz w:val="12"/>
      <w:szCs w:val="12"/>
    </w:rPr>
  </w:style>
  <w:style w:type="character" w:customStyle="1" w:styleId="FontStyle51">
    <w:name w:val="Font Style51"/>
    <w:rsid w:val="00C62D82"/>
    <w:rPr>
      <w:rFonts w:ascii="Times New Roman" w:hAnsi="Times New Roman" w:cs="Times New Roman"/>
      <w:b/>
      <w:bCs/>
      <w:w w:val="20"/>
      <w:sz w:val="20"/>
      <w:szCs w:val="20"/>
    </w:rPr>
  </w:style>
  <w:style w:type="character" w:customStyle="1" w:styleId="FontStyle52">
    <w:name w:val="Font Style52"/>
    <w:rsid w:val="00C62D82"/>
    <w:rPr>
      <w:rFonts w:ascii="Consolas" w:hAnsi="Consolas" w:cs="Consolas"/>
      <w:sz w:val="14"/>
      <w:szCs w:val="14"/>
    </w:rPr>
  </w:style>
  <w:style w:type="character" w:customStyle="1" w:styleId="FontStyle54">
    <w:name w:val="Font Style54"/>
    <w:rsid w:val="00C62D82"/>
    <w:rPr>
      <w:rFonts w:ascii="Times New Roman" w:hAnsi="Times New Roman" w:cs="Times New Roman"/>
      <w:b/>
      <w:bCs/>
      <w:i/>
      <w:iCs/>
      <w:sz w:val="12"/>
      <w:szCs w:val="12"/>
    </w:rPr>
  </w:style>
  <w:style w:type="character" w:customStyle="1" w:styleId="FontStyle26">
    <w:name w:val="Font Style26"/>
    <w:rsid w:val="00C62D82"/>
    <w:rPr>
      <w:rFonts w:ascii="Times New Roman" w:hAnsi="Times New Roman" w:cs="Times New Roman"/>
      <w:b/>
      <w:bCs/>
      <w:sz w:val="20"/>
      <w:szCs w:val="20"/>
    </w:rPr>
  </w:style>
  <w:style w:type="character" w:customStyle="1" w:styleId="FontStyle27">
    <w:name w:val="Font Style27"/>
    <w:rsid w:val="00C62D82"/>
    <w:rPr>
      <w:rFonts w:ascii="Lucida Sans Unicode" w:hAnsi="Lucida Sans Unicode" w:cs="Lucida Sans Unicode"/>
      <w:b/>
      <w:bCs/>
      <w:sz w:val="16"/>
      <w:szCs w:val="16"/>
    </w:rPr>
  </w:style>
  <w:style w:type="character" w:customStyle="1" w:styleId="FontStyle28">
    <w:name w:val="Font Style28"/>
    <w:rsid w:val="00C62D82"/>
    <w:rPr>
      <w:rFonts w:ascii="Times New Roman" w:hAnsi="Times New Roman" w:cs="Times New Roman"/>
      <w:smallCaps/>
      <w:sz w:val="16"/>
      <w:szCs w:val="16"/>
    </w:rPr>
  </w:style>
  <w:style w:type="character" w:customStyle="1" w:styleId="FontStyle29">
    <w:name w:val="Font Style29"/>
    <w:rsid w:val="00C62D82"/>
    <w:rPr>
      <w:rFonts w:ascii="Microsoft Sans Serif" w:hAnsi="Microsoft Sans Serif" w:cs="Microsoft Sans Serif"/>
      <w:b/>
      <w:bCs/>
      <w:sz w:val="16"/>
      <w:szCs w:val="16"/>
    </w:rPr>
  </w:style>
  <w:style w:type="character" w:customStyle="1" w:styleId="FontStyle30">
    <w:name w:val="Font Style30"/>
    <w:rsid w:val="00C62D82"/>
    <w:rPr>
      <w:rFonts w:ascii="Times New Roman" w:hAnsi="Times New Roman" w:cs="Times New Roman"/>
      <w:i/>
      <w:iCs/>
      <w:w w:val="200"/>
      <w:sz w:val="10"/>
      <w:szCs w:val="10"/>
    </w:rPr>
  </w:style>
  <w:style w:type="character" w:customStyle="1" w:styleId="FontStyle31">
    <w:name w:val="Font Style31"/>
    <w:rsid w:val="00C62D82"/>
    <w:rPr>
      <w:rFonts w:ascii="Bookman Old Style" w:hAnsi="Bookman Old Style" w:cs="Bookman Old Style"/>
      <w:b/>
      <w:bCs/>
      <w:sz w:val="8"/>
      <w:szCs w:val="8"/>
    </w:rPr>
  </w:style>
  <w:style w:type="character" w:customStyle="1" w:styleId="FontStyle32">
    <w:name w:val="Font Style32"/>
    <w:rsid w:val="00C62D82"/>
    <w:rPr>
      <w:rFonts w:ascii="Times New Roman" w:hAnsi="Times New Roman" w:cs="Times New Roman"/>
      <w:b/>
      <w:bCs/>
      <w:sz w:val="16"/>
      <w:szCs w:val="16"/>
    </w:rPr>
  </w:style>
  <w:style w:type="character" w:customStyle="1" w:styleId="FontStyle21">
    <w:name w:val="Font Style21"/>
    <w:rsid w:val="00C62D82"/>
    <w:rPr>
      <w:rFonts w:ascii="Times New Roman" w:hAnsi="Times New Roman" w:cs="Times New Roman"/>
      <w:i/>
      <w:iCs/>
      <w:sz w:val="18"/>
      <w:szCs w:val="18"/>
    </w:rPr>
  </w:style>
  <w:style w:type="character" w:customStyle="1" w:styleId="FontStyle22">
    <w:name w:val="Font Style22"/>
    <w:rsid w:val="00C62D82"/>
    <w:rPr>
      <w:rFonts w:ascii="Century Gothic" w:hAnsi="Century Gothic" w:cs="Century Gothic"/>
      <w:b/>
      <w:bCs/>
      <w:i/>
      <w:iCs/>
      <w:sz w:val="12"/>
      <w:szCs w:val="12"/>
    </w:rPr>
  </w:style>
  <w:style w:type="character" w:customStyle="1" w:styleId="FontStyle23">
    <w:name w:val="Font Style23"/>
    <w:rsid w:val="00C62D82"/>
    <w:rPr>
      <w:rFonts w:ascii="Times New Roman" w:hAnsi="Times New Roman" w:cs="Times New Roman"/>
      <w:b/>
      <w:bCs/>
      <w:i/>
      <w:iCs/>
      <w:spacing w:val="20"/>
      <w:sz w:val="14"/>
      <w:szCs w:val="14"/>
    </w:rPr>
  </w:style>
  <w:style w:type="character" w:customStyle="1" w:styleId="FontStyle24">
    <w:name w:val="Font Style24"/>
    <w:rsid w:val="00C62D82"/>
    <w:rPr>
      <w:rFonts w:ascii="Times New Roman" w:hAnsi="Times New Roman" w:cs="Times New Roman"/>
      <w:spacing w:val="20"/>
      <w:sz w:val="16"/>
      <w:szCs w:val="16"/>
    </w:rPr>
  </w:style>
  <w:style w:type="character" w:customStyle="1" w:styleId="FontStyle25">
    <w:name w:val="Font Style25"/>
    <w:rsid w:val="00C62D82"/>
    <w:rPr>
      <w:rFonts w:ascii="Times New Roman" w:hAnsi="Times New Roman" w:cs="Times New Roman"/>
      <w:sz w:val="16"/>
      <w:szCs w:val="16"/>
    </w:rPr>
  </w:style>
  <w:style w:type="paragraph" w:customStyle="1" w:styleId="style32">
    <w:name w:val="style3"/>
    <w:basedOn w:val="a4"/>
    <w:rsid w:val="00C62D82"/>
    <w:pPr>
      <w:spacing w:before="100" w:beforeAutospacing="1" w:after="100" w:afterAutospacing="1"/>
    </w:pPr>
    <w:rPr>
      <w:rFonts w:ascii="Arial" w:hAnsi="Arial" w:cs="Arial"/>
      <w:sz w:val="14"/>
      <w:szCs w:val="14"/>
    </w:rPr>
  </w:style>
  <w:style w:type="paragraph" w:customStyle="1" w:styleId="ConsPlusNormal">
    <w:name w:val="ConsPlusNormal"/>
    <w:rsid w:val="00C62D82"/>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afffff0">
    <w:name w:val="Текст Знак Знак Знак Знак Знак Знак"/>
    <w:aliases w:val="Текст Знак Знак Знак Знак Знак З Знак Знак"/>
    <w:rsid w:val="00C62D82"/>
    <w:rPr>
      <w:rFonts w:ascii="Courier New" w:hAnsi="Courier New"/>
      <w:szCs w:val="24"/>
      <w:lang w:val="ru-RU" w:eastAsia="ru-RU" w:bidi="ar-SA"/>
    </w:rPr>
  </w:style>
  <w:style w:type="paragraph" w:customStyle="1" w:styleId="FR2">
    <w:name w:val="FR2"/>
    <w:rsid w:val="00C62D82"/>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ConsTitle">
    <w:name w:val="ConsTitle"/>
    <w:rsid w:val="00C62D8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f4">
    <w:name w:val="Обычный2"/>
    <w:rsid w:val="00C62D82"/>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2f4"/>
    <w:rsid w:val="00C62D82"/>
    <w:pPr>
      <w:ind w:left="-113" w:right="-113"/>
      <w:jc w:val="center"/>
    </w:pPr>
    <w:rPr>
      <w:b/>
      <w:bCs/>
      <w:sz w:val="20"/>
    </w:rPr>
  </w:style>
  <w:style w:type="paragraph" w:customStyle="1" w:styleId="1e">
    <w:name w:val="Стиль1"/>
    <w:basedOn w:val="10"/>
    <w:autoRedefine/>
    <w:rsid w:val="00C62D82"/>
    <w:pPr>
      <w:keepNext w:val="0"/>
      <w:overflowPunct/>
      <w:autoSpaceDE/>
      <w:autoSpaceDN/>
      <w:adjustRightInd/>
      <w:spacing w:line="240" w:lineRule="auto"/>
      <w:ind w:firstLine="0"/>
      <w:jc w:val="center"/>
      <w:outlineLvl w:val="9"/>
    </w:pPr>
    <w:rPr>
      <w:rFonts w:ascii="Arial" w:hAnsi="Arial"/>
      <w:sz w:val="22"/>
      <w:szCs w:val="22"/>
    </w:rPr>
  </w:style>
  <w:style w:type="paragraph" w:customStyle="1" w:styleId="FR4">
    <w:name w:val="FR4"/>
    <w:rsid w:val="00C62D82"/>
    <w:pPr>
      <w:widowControl w:val="0"/>
      <w:autoSpaceDE w:val="0"/>
      <w:autoSpaceDN w:val="0"/>
      <w:adjustRightInd w:val="0"/>
      <w:spacing w:before="380" w:after="0" w:line="240" w:lineRule="auto"/>
      <w:ind w:left="1760"/>
    </w:pPr>
    <w:rPr>
      <w:rFonts w:ascii="Courier New" w:eastAsia="Times New Roman" w:hAnsi="Courier New" w:cs="Courier New"/>
      <w:b/>
      <w:bCs/>
      <w:sz w:val="24"/>
      <w:szCs w:val="24"/>
      <w:lang w:eastAsia="ru-RU"/>
    </w:rPr>
  </w:style>
  <w:style w:type="paragraph" w:customStyle="1" w:styleId="10-02">
    <w:name w:val="Стиль 10 пт полужирный По центру Слева:  -02 см Первая строка:..."/>
    <w:basedOn w:val="a4"/>
    <w:rsid w:val="00C62D82"/>
    <w:pPr>
      <w:widowControl w:val="0"/>
      <w:autoSpaceDE w:val="0"/>
      <w:autoSpaceDN w:val="0"/>
      <w:adjustRightInd w:val="0"/>
      <w:ind w:left="-113" w:right="-113"/>
      <w:jc w:val="center"/>
    </w:pPr>
    <w:rPr>
      <w:b/>
      <w:bCs/>
      <w:sz w:val="20"/>
      <w:szCs w:val="20"/>
    </w:rPr>
  </w:style>
  <w:style w:type="numbering" w:styleId="111111">
    <w:name w:val="Outline List 2"/>
    <w:basedOn w:val="a8"/>
    <w:rsid w:val="00C62D82"/>
  </w:style>
  <w:style w:type="paragraph" w:customStyle="1" w:styleId="xl63">
    <w:name w:val="xl63"/>
    <w:basedOn w:val="a4"/>
    <w:rsid w:val="00C62D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4">
    <w:name w:val="xl64"/>
    <w:basedOn w:val="a4"/>
    <w:rsid w:val="00C62D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5">
    <w:name w:val="xl65"/>
    <w:basedOn w:val="a4"/>
    <w:rsid w:val="00C62D82"/>
    <w:pPr>
      <w:spacing w:before="100" w:beforeAutospacing="1" w:after="100" w:afterAutospacing="1"/>
      <w:textAlignment w:val="top"/>
    </w:pPr>
  </w:style>
  <w:style w:type="paragraph" w:customStyle="1" w:styleId="xl66">
    <w:name w:val="xl66"/>
    <w:basedOn w:val="a4"/>
    <w:rsid w:val="00C62D82"/>
    <w:pPr>
      <w:spacing w:before="100" w:beforeAutospacing="1" w:after="100" w:afterAutospacing="1"/>
    </w:pPr>
  </w:style>
  <w:style w:type="paragraph" w:customStyle="1" w:styleId="xl67">
    <w:name w:val="xl67"/>
    <w:basedOn w:val="a4"/>
    <w:rsid w:val="00C62D82"/>
    <w:pPr>
      <w:spacing w:before="100" w:beforeAutospacing="1" w:after="100" w:afterAutospacing="1"/>
      <w:jc w:val="center"/>
      <w:textAlignment w:val="center"/>
    </w:pPr>
    <w:rPr>
      <w:b/>
      <w:bCs/>
    </w:rPr>
  </w:style>
  <w:style w:type="paragraph" w:customStyle="1" w:styleId="xl68">
    <w:name w:val="xl68"/>
    <w:basedOn w:val="a4"/>
    <w:rsid w:val="00C62D82"/>
    <w:pPr>
      <w:spacing w:before="100" w:beforeAutospacing="1" w:after="100" w:afterAutospacing="1"/>
    </w:pPr>
    <w:rPr>
      <w:b/>
      <w:bCs/>
    </w:rPr>
  </w:style>
  <w:style w:type="paragraph" w:customStyle="1" w:styleId="xl69">
    <w:name w:val="xl69"/>
    <w:basedOn w:val="a4"/>
    <w:rsid w:val="00C62D82"/>
    <w:pPr>
      <w:spacing w:before="100" w:beforeAutospacing="1" w:after="100" w:afterAutospacing="1"/>
      <w:textAlignment w:val="top"/>
    </w:pPr>
  </w:style>
  <w:style w:type="paragraph" w:customStyle="1" w:styleId="xl70">
    <w:name w:val="xl70"/>
    <w:basedOn w:val="a4"/>
    <w:rsid w:val="00C62D82"/>
    <w:pPr>
      <w:spacing w:before="100" w:beforeAutospacing="1" w:after="100" w:afterAutospacing="1"/>
      <w:jc w:val="center"/>
      <w:textAlignment w:val="center"/>
    </w:pPr>
    <w:rPr>
      <w:b/>
      <w:bCs/>
    </w:rPr>
  </w:style>
  <w:style w:type="paragraph" w:customStyle="1" w:styleId="show-lead">
    <w:name w:val="show-lead"/>
    <w:basedOn w:val="a4"/>
    <w:rsid w:val="00C62D82"/>
    <w:pPr>
      <w:spacing w:before="100" w:beforeAutospacing="1" w:after="100" w:afterAutospacing="1"/>
      <w:ind w:firstLine="709"/>
      <w:jc w:val="both"/>
    </w:pPr>
  </w:style>
  <w:style w:type="character" w:customStyle="1" w:styleId="WW8Num4z3">
    <w:name w:val="WW8Num4z3"/>
    <w:rsid w:val="00C62D82"/>
    <w:rPr>
      <w:rFonts w:ascii="Symbol" w:hAnsi="Symbol"/>
    </w:rPr>
  </w:style>
  <w:style w:type="paragraph" w:customStyle="1" w:styleId="Style38">
    <w:name w:val="Style38"/>
    <w:basedOn w:val="a4"/>
    <w:rsid w:val="00C62D82"/>
    <w:pPr>
      <w:widowControl w:val="0"/>
      <w:autoSpaceDE w:val="0"/>
      <w:autoSpaceDN w:val="0"/>
      <w:adjustRightInd w:val="0"/>
      <w:spacing w:line="278" w:lineRule="exact"/>
    </w:pPr>
  </w:style>
  <w:style w:type="paragraph" w:customStyle="1" w:styleId="Style39">
    <w:name w:val="Style39"/>
    <w:basedOn w:val="a4"/>
    <w:rsid w:val="00C62D82"/>
    <w:pPr>
      <w:widowControl w:val="0"/>
      <w:autoSpaceDE w:val="0"/>
      <w:autoSpaceDN w:val="0"/>
      <w:adjustRightInd w:val="0"/>
      <w:spacing w:line="278" w:lineRule="exact"/>
      <w:jc w:val="both"/>
    </w:pPr>
  </w:style>
  <w:style w:type="paragraph" w:customStyle="1" w:styleId="Style36">
    <w:name w:val="Style36"/>
    <w:basedOn w:val="a4"/>
    <w:rsid w:val="00C62D82"/>
    <w:pPr>
      <w:widowControl w:val="0"/>
      <w:autoSpaceDE w:val="0"/>
      <w:autoSpaceDN w:val="0"/>
      <w:adjustRightInd w:val="0"/>
      <w:spacing w:line="278" w:lineRule="exact"/>
      <w:ind w:firstLine="542"/>
      <w:jc w:val="both"/>
    </w:pPr>
  </w:style>
  <w:style w:type="paragraph" w:customStyle="1" w:styleId="Style37">
    <w:name w:val="Style37"/>
    <w:basedOn w:val="a4"/>
    <w:rsid w:val="00C62D82"/>
    <w:pPr>
      <w:widowControl w:val="0"/>
      <w:autoSpaceDE w:val="0"/>
      <w:autoSpaceDN w:val="0"/>
      <w:adjustRightInd w:val="0"/>
    </w:pPr>
  </w:style>
  <w:style w:type="paragraph" w:customStyle="1" w:styleId="Style34">
    <w:name w:val="Style34"/>
    <w:basedOn w:val="a4"/>
    <w:rsid w:val="00C62D82"/>
    <w:pPr>
      <w:widowControl w:val="0"/>
      <w:autoSpaceDE w:val="0"/>
      <w:autoSpaceDN w:val="0"/>
      <w:adjustRightInd w:val="0"/>
      <w:spacing w:line="320" w:lineRule="exact"/>
      <w:ind w:firstLine="552"/>
      <w:jc w:val="both"/>
    </w:pPr>
  </w:style>
  <w:style w:type="paragraph" w:customStyle="1" w:styleId="Style35">
    <w:name w:val="Style35"/>
    <w:basedOn w:val="a4"/>
    <w:rsid w:val="00C62D82"/>
    <w:pPr>
      <w:widowControl w:val="0"/>
      <w:autoSpaceDE w:val="0"/>
      <w:autoSpaceDN w:val="0"/>
      <w:adjustRightInd w:val="0"/>
      <w:spacing w:line="557" w:lineRule="exact"/>
      <w:ind w:firstLine="1498"/>
    </w:pPr>
  </w:style>
  <w:style w:type="paragraph" w:customStyle="1" w:styleId="Style33">
    <w:name w:val="Style33"/>
    <w:basedOn w:val="a4"/>
    <w:rsid w:val="00C62D82"/>
    <w:pPr>
      <w:widowControl w:val="0"/>
      <w:autoSpaceDE w:val="0"/>
      <w:autoSpaceDN w:val="0"/>
      <w:adjustRightInd w:val="0"/>
      <w:spacing w:line="276" w:lineRule="exact"/>
      <w:ind w:firstLine="854"/>
    </w:pPr>
  </w:style>
  <w:style w:type="paragraph" w:customStyle="1" w:styleId="TimesNewRoman10">
    <w:name w:val="Стиль Times New Roman 10 пт Междустр.интервал:  одинарный"/>
    <w:basedOn w:val="a4"/>
    <w:rsid w:val="00C62D82"/>
    <w:pPr>
      <w:snapToGrid w:val="0"/>
    </w:pPr>
    <w:rPr>
      <w:sz w:val="20"/>
      <w:szCs w:val="20"/>
    </w:rPr>
  </w:style>
  <w:style w:type="paragraph" w:customStyle="1" w:styleId="afffff1">
    <w:name w:val="Знак Знак Знак Знак"/>
    <w:basedOn w:val="a4"/>
    <w:rsid w:val="00C62D82"/>
    <w:pPr>
      <w:spacing w:before="100" w:beforeAutospacing="1" w:after="100" w:afterAutospacing="1"/>
    </w:pPr>
    <w:rPr>
      <w:rFonts w:ascii="Tahoma" w:hAnsi="Tahoma"/>
      <w:sz w:val="20"/>
      <w:szCs w:val="20"/>
      <w:lang w:val="en-US" w:eastAsia="en-US"/>
    </w:rPr>
  </w:style>
  <w:style w:type="paragraph" w:customStyle="1" w:styleId="3b">
    <w:name w:val="3"/>
    <w:basedOn w:val="a4"/>
    <w:rsid w:val="00C62D82"/>
    <w:pPr>
      <w:jc w:val="both"/>
    </w:pPr>
  </w:style>
  <w:style w:type="character" w:customStyle="1" w:styleId="aff5">
    <w:name w:val="Название объекта Знак"/>
    <w:link w:val="aff4"/>
    <w:rsid w:val="00C62D82"/>
    <w:rPr>
      <w:rFonts w:ascii="Times New Roman" w:eastAsia="Times New Roman" w:hAnsi="Times New Roman" w:cs="Times New Roman"/>
      <w:sz w:val="24"/>
      <w:szCs w:val="24"/>
      <w:lang w:val="uk-UA" w:eastAsia="ru-RU"/>
    </w:rPr>
  </w:style>
  <w:style w:type="paragraph" w:customStyle="1" w:styleId="22">
    <w:name w:val="Основной текст 22"/>
    <w:basedOn w:val="a4"/>
    <w:rsid w:val="00C62D82"/>
    <w:pPr>
      <w:numPr>
        <w:numId w:val="14"/>
      </w:numPr>
      <w:tabs>
        <w:tab w:val="clear" w:pos="643"/>
      </w:tabs>
      <w:ind w:left="0" w:firstLine="0"/>
    </w:pPr>
    <w:rPr>
      <w:color w:val="000000"/>
      <w:sz w:val="28"/>
      <w:szCs w:val="20"/>
    </w:rPr>
  </w:style>
  <w:style w:type="paragraph" w:customStyle="1" w:styleId="afffff2">
    <w:name w:val="Слава"/>
    <w:basedOn w:val="a4"/>
    <w:rsid w:val="00C62D82"/>
    <w:pPr>
      <w:spacing w:line="360" w:lineRule="auto"/>
      <w:ind w:firstLine="720"/>
      <w:jc w:val="both"/>
    </w:pPr>
    <w:rPr>
      <w:sz w:val="28"/>
      <w:szCs w:val="20"/>
    </w:rPr>
  </w:style>
  <w:style w:type="character" w:customStyle="1" w:styleId="WW8Num1z0">
    <w:name w:val="WW8Num1z0"/>
    <w:rsid w:val="00C62D82"/>
    <w:rPr>
      <w:rFonts w:ascii="Symbol" w:hAnsi="Symbol"/>
    </w:rPr>
  </w:style>
  <w:style w:type="character" w:customStyle="1" w:styleId="WW8Num2z0">
    <w:name w:val="WW8Num2z0"/>
    <w:rsid w:val="00C62D82"/>
    <w:rPr>
      <w:rFonts w:ascii="Symbol" w:hAnsi="Symbol"/>
    </w:rPr>
  </w:style>
  <w:style w:type="character" w:customStyle="1" w:styleId="WW8Num5z0">
    <w:name w:val="WW8Num5z0"/>
    <w:rsid w:val="00C62D82"/>
    <w:rPr>
      <w:rFonts w:ascii="Symbol" w:hAnsi="Symbol"/>
    </w:rPr>
  </w:style>
  <w:style w:type="character" w:customStyle="1" w:styleId="WW8Num5z1">
    <w:name w:val="WW8Num5z1"/>
    <w:rsid w:val="00C62D82"/>
    <w:rPr>
      <w:rFonts w:ascii="Courier New" w:hAnsi="Courier New" w:cs="Courier New"/>
    </w:rPr>
  </w:style>
  <w:style w:type="character" w:customStyle="1" w:styleId="WW8Num5z2">
    <w:name w:val="WW8Num5z2"/>
    <w:rsid w:val="00C62D82"/>
    <w:rPr>
      <w:rFonts w:ascii="Wingdings" w:hAnsi="Wingdings"/>
    </w:rPr>
  </w:style>
  <w:style w:type="character" w:customStyle="1" w:styleId="WW8Num7z0">
    <w:name w:val="WW8Num7z0"/>
    <w:rsid w:val="00C62D82"/>
    <w:rPr>
      <w:rFonts w:ascii="Symbol" w:eastAsia="Times New Roman" w:hAnsi="Symbol" w:cs="Times New Roman"/>
    </w:rPr>
  </w:style>
  <w:style w:type="character" w:customStyle="1" w:styleId="WW8Num7z1">
    <w:name w:val="WW8Num7z1"/>
    <w:rsid w:val="00C62D82"/>
    <w:rPr>
      <w:rFonts w:ascii="Courier New" w:hAnsi="Courier New" w:cs="Courier New"/>
    </w:rPr>
  </w:style>
  <w:style w:type="character" w:customStyle="1" w:styleId="WW8Num7z2">
    <w:name w:val="WW8Num7z2"/>
    <w:rsid w:val="00C62D82"/>
    <w:rPr>
      <w:rFonts w:ascii="Wingdings" w:hAnsi="Wingdings"/>
    </w:rPr>
  </w:style>
  <w:style w:type="character" w:customStyle="1" w:styleId="WW8Num7z3">
    <w:name w:val="WW8Num7z3"/>
    <w:rsid w:val="00C62D82"/>
    <w:rPr>
      <w:rFonts w:ascii="Symbol" w:hAnsi="Symbol"/>
    </w:rPr>
  </w:style>
  <w:style w:type="character" w:customStyle="1" w:styleId="WW8Num8z0">
    <w:name w:val="WW8Num8z0"/>
    <w:rsid w:val="00C62D82"/>
    <w:rPr>
      <w:rFonts w:ascii="Symbol" w:hAnsi="Symbol"/>
    </w:rPr>
  </w:style>
  <w:style w:type="character" w:customStyle="1" w:styleId="WW8Num8z1">
    <w:name w:val="WW8Num8z1"/>
    <w:rsid w:val="00C62D82"/>
    <w:rPr>
      <w:rFonts w:ascii="Courier New" w:hAnsi="Courier New"/>
    </w:rPr>
  </w:style>
  <w:style w:type="character" w:customStyle="1" w:styleId="WW8Num8z2">
    <w:name w:val="WW8Num8z2"/>
    <w:rsid w:val="00C62D82"/>
    <w:rPr>
      <w:rFonts w:ascii="Wingdings" w:hAnsi="Wingdings"/>
    </w:rPr>
  </w:style>
  <w:style w:type="character" w:customStyle="1" w:styleId="WW8Num9z0">
    <w:name w:val="WW8Num9z0"/>
    <w:rsid w:val="00C62D82"/>
    <w:rPr>
      <w:rFonts w:ascii="Symbol" w:hAnsi="Symbol"/>
    </w:rPr>
  </w:style>
  <w:style w:type="character" w:customStyle="1" w:styleId="WW8Num9z1">
    <w:name w:val="WW8Num9z1"/>
    <w:rsid w:val="00C62D82"/>
    <w:rPr>
      <w:rFonts w:ascii="Courier New" w:hAnsi="Courier New"/>
    </w:rPr>
  </w:style>
  <w:style w:type="character" w:customStyle="1" w:styleId="WW8Num9z2">
    <w:name w:val="WW8Num9z2"/>
    <w:rsid w:val="00C62D82"/>
    <w:rPr>
      <w:rFonts w:ascii="Wingdings" w:hAnsi="Wingdings"/>
    </w:rPr>
  </w:style>
  <w:style w:type="character" w:customStyle="1" w:styleId="WW8Num10z0">
    <w:name w:val="WW8Num10z0"/>
    <w:rsid w:val="00C62D82"/>
    <w:rPr>
      <w:rFonts w:ascii="Times New Roman" w:hAnsi="Times New Roman" w:cs="Times New Roman"/>
    </w:rPr>
  </w:style>
  <w:style w:type="character" w:customStyle="1" w:styleId="WW8Num11z0">
    <w:name w:val="WW8Num11z0"/>
    <w:rsid w:val="00C62D82"/>
    <w:rPr>
      <w:rFonts w:ascii="Courier New" w:hAnsi="Courier New"/>
    </w:rPr>
  </w:style>
  <w:style w:type="character" w:customStyle="1" w:styleId="WW8Num11z1">
    <w:name w:val="WW8Num11z1"/>
    <w:rsid w:val="00C62D82"/>
    <w:rPr>
      <w:rFonts w:ascii="Courier New" w:hAnsi="Courier New" w:cs="Courier New"/>
    </w:rPr>
  </w:style>
  <w:style w:type="character" w:customStyle="1" w:styleId="WW8Num11z2">
    <w:name w:val="WW8Num11z2"/>
    <w:rsid w:val="00C62D82"/>
    <w:rPr>
      <w:rFonts w:ascii="Wingdings" w:hAnsi="Wingdings"/>
    </w:rPr>
  </w:style>
  <w:style w:type="character" w:customStyle="1" w:styleId="WW8Num11z3">
    <w:name w:val="WW8Num11z3"/>
    <w:rsid w:val="00C62D82"/>
    <w:rPr>
      <w:rFonts w:ascii="Symbol" w:hAnsi="Symbol"/>
    </w:rPr>
  </w:style>
  <w:style w:type="character" w:customStyle="1" w:styleId="WW8Num12z0">
    <w:name w:val="WW8Num12z0"/>
    <w:rsid w:val="00C62D82"/>
    <w:rPr>
      <w:rFonts w:ascii="Symbol" w:hAnsi="Symbol"/>
      <w:sz w:val="20"/>
    </w:rPr>
  </w:style>
  <w:style w:type="character" w:customStyle="1" w:styleId="WW8Num12z1">
    <w:name w:val="WW8Num12z1"/>
    <w:rsid w:val="00C62D82"/>
    <w:rPr>
      <w:rFonts w:ascii="Courier New" w:hAnsi="Courier New"/>
      <w:sz w:val="20"/>
    </w:rPr>
  </w:style>
  <w:style w:type="character" w:customStyle="1" w:styleId="WW8Num12z2">
    <w:name w:val="WW8Num12z2"/>
    <w:rsid w:val="00C62D82"/>
    <w:rPr>
      <w:rFonts w:ascii="Wingdings" w:hAnsi="Wingdings"/>
      <w:sz w:val="20"/>
    </w:rPr>
  </w:style>
  <w:style w:type="character" w:customStyle="1" w:styleId="WW8Num13z0">
    <w:name w:val="WW8Num13z0"/>
    <w:rsid w:val="00C62D82"/>
    <w:rPr>
      <w:rFonts w:ascii="Courier New" w:hAnsi="Courier New"/>
    </w:rPr>
  </w:style>
  <w:style w:type="character" w:customStyle="1" w:styleId="WW8Num13z1">
    <w:name w:val="WW8Num13z1"/>
    <w:rsid w:val="00C62D82"/>
    <w:rPr>
      <w:rFonts w:ascii="Courier New" w:hAnsi="Courier New" w:cs="Courier New"/>
    </w:rPr>
  </w:style>
  <w:style w:type="character" w:customStyle="1" w:styleId="WW8Num13z2">
    <w:name w:val="WW8Num13z2"/>
    <w:rsid w:val="00C62D82"/>
    <w:rPr>
      <w:rFonts w:ascii="Wingdings" w:hAnsi="Wingdings"/>
    </w:rPr>
  </w:style>
  <w:style w:type="character" w:customStyle="1" w:styleId="WW8Num13z3">
    <w:name w:val="WW8Num13z3"/>
    <w:rsid w:val="00C62D82"/>
    <w:rPr>
      <w:rFonts w:ascii="Symbol" w:hAnsi="Symbol"/>
    </w:rPr>
  </w:style>
  <w:style w:type="character" w:customStyle="1" w:styleId="WW8Num15z0">
    <w:name w:val="WW8Num15z0"/>
    <w:rsid w:val="00C62D82"/>
    <w:rPr>
      <w:rFonts w:ascii="Symbol" w:hAnsi="Symbol"/>
    </w:rPr>
  </w:style>
  <w:style w:type="character" w:customStyle="1" w:styleId="WW8Num15z1">
    <w:name w:val="WW8Num15z1"/>
    <w:rsid w:val="00C62D82"/>
    <w:rPr>
      <w:rFonts w:ascii="Courier New" w:hAnsi="Courier New"/>
    </w:rPr>
  </w:style>
  <w:style w:type="character" w:customStyle="1" w:styleId="WW8Num15z2">
    <w:name w:val="WW8Num15z2"/>
    <w:rsid w:val="00C62D82"/>
    <w:rPr>
      <w:rFonts w:ascii="Wingdings" w:hAnsi="Wingdings"/>
    </w:rPr>
  </w:style>
  <w:style w:type="character" w:customStyle="1" w:styleId="WW8Num16z0">
    <w:name w:val="WW8Num16z0"/>
    <w:rsid w:val="00C62D82"/>
    <w:rPr>
      <w:rFonts w:ascii="Symbol" w:eastAsia="Times New Roman" w:hAnsi="Symbol" w:cs="Times New Roman"/>
    </w:rPr>
  </w:style>
  <w:style w:type="character" w:customStyle="1" w:styleId="WW8Num16z1">
    <w:name w:val="WW8Num16z1"/>
    <w:rsid w:val="00C62D82"/>
    <w:rPr>
      <w:rFonts w:ascii="Courier New" w:hAnsi="Courier New" w:cs="Courier New"/>
    </w:rPr>
  </w:style>
  <w:style w:type="character" w:customStyle="1" w:styleId="WW8Num16z2">
    <w:name w:val="WW8Num16z2"/>
    <w:rsid w:val="00C62D82"/>
    <w:rPr>
      <w:rFonts w:ascii="Wingdings" w:hAnsi="Wingdings"/>
    </w:rPr>
  </w:style>
  <w:style w:type="character" w:customStyle="1" w:styleId="WW8Num16z3">
    <w:name w:val="WW8Num16z3"/>
    <w:rsid w:val="00C62D82"/>
    <w:rPr>
      <w:rFonts w:ascii="Symbol" w:hAnsi="Symbol"/>
    </w:rPr>
  </w:style>
  <w:style w:type="character" w:customStyle="1" w:styleId="WW8Num17z0">
    <w:name w:val="WW8Num17z0"/>
    <w:rsid w:val="00C62D82"/>
    <w:rPr>
      <w:rFonts w:ascii="Times New Roman" w:hAnsi="Times New Roman" w:cs="Times New Roman"/>
    </w:rPr>
  </w:style>
  <w:style w:type="character" w:customStyle="1" w:styleId="WW8Num18z0">
    <w:name w:val="WW8Num18z0"/>
    <w:rsid w:val="00C62D82"/>
    <w:rPr>
      <w:rFonts w:ascii="Symbol" w:hAnsi="Symbol"/>
    </w:rPr>
  </w:style>
  <w:style w:type="character" w:customStyle="1" w:styleId="WW8Num18z1">
    <w:name w:val="WW8Num18z1"/>
    <w:rsid w:val="00C62D82"/>
    <w:rPr>
      <w:rFonts w:ascii="Courier New" w:hAnsi="Courier New"/>
    </w:rPr>
  </w:style>
  <w:style w:type="character" w:customStyle="1" w:styleId="WW8Num18z2">
    <w:name w:val="WW8Num18z2"/>
    <w:rsid w:val="00C62D82"/>
    <w:rPr>
      <w:rFonts w:ascii="Wingdings" w:hAnsi="Wingdings"/>
    </w:rPr>
  </w:style>
  <w:style w:type="character" w:customStyle="1" w:styleId="WW8Num19z0">
    <w:name w:val="WW8Num19z0"/>
    <w:rsid w:val="00C62D82"/>
    <w:rPr>
      <w:rFonts w:ascii="Symbol" w:hAnsi="Symbol"/>
    </w:rPr>
  </w:style>
  <w:style w:type="character" w:customStyle="1" w:styleId="WW8Num19z2">
    <w:name w:val="WW8Num19z2"/>
    <w:rsid w:val="00C62D82"/>
    <w:rPr>
      <w:rFonts w:ascii="Wingdings" w:hAnsi="Wingdings"/>
    </w:rPr>
  </w:style>
  <w:style w:type="character" w:customStyle="1" w:styleId="WW8Num19z4">
    <w:name w:val="WW8Num19z4"/>
    <w:rsid w:val="00C62D82"/>
    <w:rPr>
      <w:rFonts w:ascii="Courier New" w:hAnsi="Courier New" w:cs="Courier New"/>
    </w:rPr>
  </w:style>
  <w:style w:type="character" w:customStyle="1" w:styleId="WW8Num20z0">
    <w:name w:val="WW8Num20z0"/>
    <w:rsid w:val="00C62D82"/>
    <w:rPr>
      <w:rFonts w:ascii="Times New Roman" w:hAnsi="Times New Roman" w:cs="Times New Roman"/>
      <w:sz w:val="20"/>
    </w:rPr>
  </w:style>
  <w:style w:type="character" w:customStyle="1" w:styleId="WW8Num21z0">
    <w:name w:val="WW8Num21z0"/>
    <w:rsid w:val="00C62D82"/>
    <w:rPr>
      <w:rFonts w:ascii="Symbol" w:eastAsia="Times New Roman" w:hAnsi="Symbol" w:cs="Times New Roman"/>
    </w:rPr>
  </w:style>
  <w:style w:type="character" w:customStyle="1" w:styleId="WW8Num21z1">
    <w:name w:val="WW8Num21z1"/>
    <w:rsid w:val="00C62D82"/>
    <w:rPr>
      <w:rFonts w:ascii="Courier New" w:hAnsi="Courier New" w:cs="Courier New"/>
    </w:rPr>
  </w:style>
  <w:style w:type="character" w:customStyle="1" w:styleId="WW8Num21z2">
    <w:name w:val="WW8Num21z2"/>
    <w:rsid w:val="00C62D82"/>
    <w:rPr>
      <w:rFonts w:ascii="Wingdings" w:hAnsi="Wingdings"/>
    </w:rPr>
  </w:style>
  <w:style w:type="character" w:customStyle="1" w:styleId="WW8Num21z3">
    <w:name w:val="WW8Num21z3"/>
    <w:rsid w:val="00C62D82"/>
    <w:rPr>
      <w:rFonts w:ascii="Symbol" w:hAnsi="Symbol"/>
    </w:rPr>
  </w:style>
  <w:style w:type="character" w:customStyle="1" w:styleId="WW8Num22z0">
    <w:name w:val="WW8Num22z0"/>
    <w:rsid w:val="00C62D82"/>
    <w:rPr>
      <w:rFonts w:ascii="Symbol" w:hAnsi="Symbol"/>
    </w:rPr>
  </w:style>
  <w:style w:type="character" w:customStyle="1" w:styleId="WW8Num22z1">
    <w:name w:val="WW8Num22z1"/>
    <w:rsid w:val="00C62D82"/>
    <w:rPr>
      <w:rFonts w:ascii="Courier New" w:hAnsi="Courier New"/>
    </w:rPr>
  </w:style>
  <w:style w:type="character" w:customStyle="1" w:styleId="WW8Num22z2">
    <w:name w:val="WW8Num22z2"/>
    <w:rsid w:val="00C62D82"/>
    <w:rPr>
      <w:rFonts w:ascii="Wingdings" w:hAnsi="Wingdings"/>
    </w:rPr>
  </w:style>
  <w:style w:type="character" w:customStyle="1" w:styleId="WW8Num23z0">
    <w:name w:val="WW8Num23z0"/>
    <w:rsid w:val="00C62D82"/>
    <w:rPr>
      <w:rFonts w:ascii="Wingdings" w:hAnsi="Wingdings"/>
    </w:rPr>
  </w:style>
  <w:style w:type="character" w:customStyle="1" w:styleId="WW8Num23z1">
    <w:name w:val="WW8Num23z1"/>
    <w:rsid w:val="00C62D82"/>
    <w:rPr>
      <w:rFonts w:ascii="Courier New" w:hAnsi="Courier New" w:cs="Courier New"/>
    </w:rPr>
  </w:style>
  <w:style w:type="character" w:customStyle="1" w:styleId="WW8Num23z3">
    <w:name w:val="WW8Num23z3"/>
    <w:rsid w:val="00C62D82"/>
    <w:rPr>
      <w:rFonts w:ascii="Symbol" w:hAnsi="Symbol"/>
    </w:rPr>
  </w:style>
  <w:style w:type="character" w:customStyle="1" w:styleId="WW8Num24z0">
    <w:name w:val="WW8Num24z0"/>
    <w:rsid w:val="00C62D82"/>
    <w:rPr>
      <w:rFonts w:ascii="Symbol" w:hAnsi="Symbol"/>
      <w:sz w:val="20"/>
    </w:rPr>
  </w:style>
  <w:style w:type="character" w:customStyle="1" w:styleId="WW8Num24z1">
    <w:name w:val="WW8Num24z1"/>
    <w:rsid w:val="00C62D82"/>
    <w:rPr>
      <w:rFonts w:ascii="Courier New" w:hAnsi="Courier New"/>
    </w:rPr>
  </w:style>
  <w:style w:type="character" w:customStyle="1" w:styleId="WW8Num24z2">
    <w:name w:val="WW8Num24z2"/>
    <w:rsid w:val="00C62D82"/>
    <w:rPr>
      <w:rFonts w:ascii="Wingdings" w:hAnsi="Wingdings"/>
    </w:rPr>
  </w:style>
  <w:style w:type="character" w:customStyle="1" w:styleId="WW8Num24z3">
    <w:name w:val="WW8Num24z3"/>
    <w:rsid w:val="00C62D82"/>
    <w:rPr>
      <w:rFonts w:ascii="Symbol" w:hAnsi="Symbol"/>
    </w:rPr>
  </w:style>
  <w:style w:type="character" w:customStyle="1" w:styleId="WW8Num25z0">
    <w:name w:val="WW8Num25z0"/>
    <w:rsid w:val="00C62D82"/>
    <w:rPr>
      <w:rFonts w:ascii="Symbol" w:hAnsi="Symbol"/>
    </w:rPr>
  </w:style>
  <w:style w:type="character" w:customStyle="1" w:styleId="WW8Num25z1">
    <w:name w:val="WW8Num25z1"/>
    <w:rsid w:val="00C62D82"/>
    <w:rPr>
      <w:rFonts w:ascii="Courier New" w:hAnsi="Courier New" w:cs="Courier New"/>
    </w:rPr>
  </w:style>
  <w:style w:type="character" w:customStyle="1" w:styleId="WW8Num25z2">
    <w:name w:val="WW8Num25z2"/>
    <w:rsid w:val="00C62D82"/>
    <w:rPr>
      <w:rFonts w:ascii="Wingdings" w:hAnsi="Wingdings"/>
    </w:rPr>
  </w:style>
  <w:style w:type="character" w:customStyle="1" w:styleId="WW8Num27z0">
    <w:name w:val="WW8Num27z0"/>
    <w:rsid w:val="00C62D82"/>
    <w:rPr>
      <w:rFonts w:ascii="Symbol" w:hAnsi="Symbol"/>
      <w:sz w:val="20"/>
    </w:rPr>
  </w:style>
  <w:style w:type="character" w:customStyle="1" w:styleId="WW8Num27z1">
    <w:name w:val="WW8Num27z1"/>
    <w:rsid w:val="00C62D82"/>
    <w:rPr>
      <w:rFonts w:ascii="Courier New" w:hAnsi="Courier New"/>
    </w:rPr>
  </w:style>
  <w:style w:type="character" w:customStyle="1" w:styleId="WW8Num27z2">
    <w:name w:val="WW8Num27z2"/>
    <w:rsid w:val="00C62D82"/>
    <w:rPr>
      <w:rFonts w:ascii="Wingdings" w:hAnsi="Wingdings"/>
    </w:rPr>
  </w:style>
  <w:style w:type="character" w:customStyle="1" w:styleId="WW8Num27z3">
    <w:name w:val="WW8Num27z3"/>
    <w:rsid w:val="00C62D82"/>
    <w:rPr>
      <w:rFonts w:ascii="Symbol" w:hAnsi="Symbol"/>
    </w:rPr>
  </w:style>
  <w:style w:type="character" w:customStyle="1" w:styleId="WW8Num28z0">
    <w:name w:val="WW8Num28z0"/>
    <w:rsid w:val="00C62D82"/>
    <w:rPr>
      <w:rFonts w:ascii="Symbol" w:hAnsi="Symbol"/>
      <w:sz w:val="20"/>
    </w:rPr>
  </w:style>
  <w:style w:type="character" w:customStyle="1" w:styleId="WW8Num28z1">
    <w:name w:val="WW8Num28z1"/>
    <w:rsid w:val="00C62D82"/>
    <w:rPr>
      <w:rFonts w:ascii="Courier New" w:hAnsi="Courier New"/>
    </w:rPr>
  </w:style>
  <w:style w:type="character" w:customStyle="1" w:styleId="WW8Num28z2">
    <w:name w:val="WW8Num28z2"/>
    <w:rsid w:val="00C62D82"/>
    <w:rPr>
      <w:rFonts w:ascii="Wingdings" w:hAnsi="Wingdings"/>
    </w:rPr>
  </w:style>
  <w:style w:type="character" w:customStyle="1" w:styleId="WW8Num28z3">
    <w:name w:val="WW8Num28z3"/>
    <w:rsid w:val="00C62D82"/>
    <w:rPr>
      <w:rFonts w:ascii="Symbol" w:hAnsi="Symbol"/>
    </w:rPr>
  </w:style>
  <w:style w:type="character" w:customStyle="1" w:styleId="WW8Num29z0">
    <w:name w:val="WW8Num29z0"/>
    <w:rsid w:val="00C62D82"/>
    <w:rPr>
      <w:rFonts w:ascii="Courier New" w:hAnsi="Courier New"/>
    </w:rPr>
  </w:style>
  <w:style w:type="character" w:customStyle="1" w:styleId="WW8Num29z1">
    <w:name w:val="WW8Num29z1"/>
    <w:rsid w:val="00C62D82"/>
    <w:rPr>
      <w:rFonts w:ascii="Courier New" w:hAnsi="Courier New" w:cs="Courier New"/>
    </w:rPr>
  </w:style>
  <w:style w:type="character" w:customStyle="1" w:styleId="WW8Num29z2">
    <w:name w:val="WW8Num29z2"/>
    <w:rsid w:val="00C62D82"/>
    <w:rPr>
      <w:rFonts w:ascii="Marlett" w:hAnsi="Marlett"/>
    </w:rPr>
  </w:style>
  <w:style w:type="character" w:customStyle="1" w:styleId="WW8Num29z3">
    <w:name w:val="WW8Num29z3"/>
    <w:rsid w:val="00C62D82"/>
    <w:rPr>
      <w:rFonts w:ascii="Symbol" w:hAnsi="Symbol"/>
    </w:rPr>
  </w:style>
  <w:style w:type="character" w:customStyle="1" w:styleId="WW8Num30z0">
    <w:name w:val="WW8Num30z0"/>
    <w:rsid w:val="00C62D82"/>
    <w:rPr>
      <w:rFonts w:ascii="Symbol" w:hAnsi="Symbol"/>
    </w:rPr>
  </w:style>
  <w:style w:type="character" w:customStyle="1" w:styleId="WW8Num30z1">
    <w:name w:val="WW8Num30z1"/>
    <w:rsid w:val="00C62D82"/>
    <w:rPr>
      <w:rFonts w:ascii="Courier New" w:hAnsi="Courier New"/>
    </w:rPr>
  </w:style>
  <w:style w:type="character" w:customStyle="1" w:styleId="WW8Num30z2">
    <w:name w:val="WW8Num30z2"/>
    <w:rsid w:val="00C62D82"/>
    <w:rPr>
      <w:rFonts w:ascii="Wingdings" w:hAnsi="Wingdings"/>
    </w:rPr>
  </w:style>
  <w:style w:type="character" w:customStyle="1" w:styleId="WW8Num31z0">
    <w:name w:val="WW8Num31z0"/>
    <w:rsid w:val="00C62D82"/>
    <w:rPr>
      <w:rFonts w:ascii="Symbol" w:hAnsi="Symbol"/>
    </w:rPr>
  </w:style>
  <w:style w:type="character" w:customStyle="1" w:styleId="WW8Num31z1">
    <w:name w:val="WW8Num31z1"/>
    <w:rsid w:val="00C62D82"/>
    <w:rPr>
      <w:rFonts w:ascii="Courier New" w:hAnsi="Courier New" w:cs="Courier New"/>
    </w:rPr>
  </w:style>
  <w:style w:type="character" w:customStyle="1" w:styleId="WW8Num31z2">
    <w:name w:val="WW8Num31z2"/>
    <w:rsid w:val="00C62D82"/>
    <w:rPr>
      <w:rFonts w:ascii="Wingdings" w:hAnsi="Wingdings"/>
    </w:rPr>
  </w:style>
  <w:style w:type="character" w:customStyle="1" w:styleId="WW8Num32z0">
    <w:name w:val="WW8Num32z0"/>
    <w:rsid w:val="00C62D82"/>
    <w:rPr>
      <w:rFonts w:ascii="Symbol" w:hAnsi="Symbol"/>
    </w:rPr>
  </w:style>
  <w:style w:type="character" w:customStyle="1" w:styleId="WW8Num33z0">
    <w:name w:val="WW8Num33z0"/>
    <w:rsid w:val="00C62D82"/>
    <w:rPr>
      <w:rFonts w:ascii="Symbol" w:eastAsia="Times New Roman" w:hAnsi="Symbol" w:cs="Times New Roman"/>
    </w:rPr>
  </w:style>
  <w:style w:type="character" w:customStyle="1" w:styleId="WW8Num33z1">
    <w:name w:val="WW8Num33z1"/>
    <w:rsid w:val="00C62D82"/>
    <w:rPr>
      <w:rFonts w:ascii="Courier New" w:hAnsi="Courier New" w:cs="Courier New"/>
    </w:rPr>
  </w:style>
  <w:style w:type="character" w:customStyle="1" w:styleId="WW8Num33z2">
    <w:name w:val="WW8Num33z2"/>
    <w:rsid w:val="00C62D82"/>
    <w:rPr>
      <w:rFonts w:ascii="Wingdings" w:hAnsi="Wingdings"/>
    </w:rPr>
  </w:style>
  <w:style w:type="character" w:customStyle="1" w:styleId="WW8Num33z3">
    <w:name w:val="WW8Num33z3"/>
    <w:rsid w:val="00C62D82"/>
    <w:rPr>
      <w:rFonts w:ascii="Symbol" w:hAnsi="Symbol"/>
    </w:rPr>
  </w:style>
  <w:style w:type="character" w:customStyle="1" w:styleId="WW8Num34z0">
    <w:name w:val="WW8Num34z0"/>
    <w:rsid w:val="00C62D82"/>
    <w:rPr>
      <w:rFonts w:ascii="Symbol" w:hAnsi="Symbol"/>
    </w:rPr>
  </w:style>
  <w:style w:type="character" w:customStyle="1" w:styleId="WW8Num34z2">
    <w:name w:val="WW8Num34z2"/>
    <w:rsid w:val="00C62D82"/>
    <w:rPr>
      <w:rFonts w:ascii="Wingdings" w:hAnsi="Wingdings"/>
    </w:rPr>
  </w:style>
  <w:style w:type="character" w:customStyle="1" w:styleId="WW8Num34z4">
    <w:name w:val="WW8Num34z4"/>
    <w:rsid w:val="00C62D82"/>
    <w:rPr>
      <w:rFonts w:ascii="Courier New" w:hAnsi="Courier New"/>
    </w:rPr>
  </w:style>
  <w:style w:type="character" w:customStyle="1" w:styleId="WW8Num35z0">
    <w:name w:val="WW8Num35z0"/>
    <w:rsid w:val="00C62D82"/>
    <w:rPr>
      <w:rFonts w:ascii="Symbol" w:hAnsi="Symbol"/>
      <w:sz w:val="20"/>
    </w:rPr>
  </w:style>
  <w:style w:type="character" w:customStyle="1" w:styleId="WW8Num35z1">
    <w:name w:val="WW8Num35z1"/>
    <w:rsid w:val="00C62D82"/>
    <w:rPr>
      <w:rFonts w:ascii="Courier New" w:hAnsi="Courier New"/>
    </w:rPr>
  </w:style>
  <w:style w:type="character" w:customStyle="1" w:styleId="WW8Num35z2">
    <w:name w:val="WW8Num35z2"/>
    <w:rsid w:val="00C62D82"/>
    <w:rPr>
      <w:rFonts w:ascii="Wingdings" w:hAnsi="Wingdings"/>
    </w:rPr>
  </w:style>
  <w:style w:type="character" w:customStyle="1" w:styleId="WW8Num35z3">
    <w:name w:val="WW8Num35z3"/>
    <w:rsid w:val="00C62D82"/>
    <w:rPr>
      <w:rFonts w:ascii="Symbol" w:hAnsi="Symbol"/>
    </w:rPr>
  </w:style>
  <w:style w:type="character" w:customStyle="1" w:styleId="WW8Num37z0">
    <w:name w:val="WW8Num37z0"/>
    <w:rsid w:val="00C62D82"/>
    <w:rPr>
      <w:rFonts w:ascii="Symbol" w:hAnsi="Symbol"/>
    </w:rPr>
  </w:style>
  <w:style w:type="character" w:customStyle="1" w:styleId="WW8Num37z1">
    <w:name w:val="WW8Num37z1"/>
    <w:rsid w:val="00C62D82"/>
    <w:rPr>
      <w:rFonts w:ascii="Courier New" w:hAnsi="Courier New"/>
    </w:rPr>
  </w:style>
  <w:style w:type="character" w:customStyle="1" w:styleId="WW8Num37z2">
    <w:name w:val="WW8Num37z2"/>
    <w:rsid w:val="00C62D82"/>
    <w:rPr>
      <w:rFonts w:ascii="Wingdings" w:hAnsi="Wingdings"/>
    </w:rPr>
  </w:style>
  <w:style w:type="character" w:customStyle="1" w:styleId="WW8Num38z0">
    <w:name w:val="WW8Num38z0"/>
    <w:rsid w:val="00C62D82"/>
    <w:rPr>
      <w:rFonts w:ascii="Symbol" w:eastAsia="Times New Roman" w:hAnsi="Symbol" w:cs="Times New Roman"/>
    </w:rPr>
  </w:style>
  <w:style w:type="character" w:customStyle="1" w:styleId="WW8Num38z1">
    <w:name w:val="WW8Num38z1"/>
    <w:rsid w:val="00C62D82"/>
    <w:rPr>
      <w:rFonts w:ascii="Courier New" w:hAnsi="Courier New" w:cs="Courier New"/>
    </w:rPr>
  </w:style>
  <w:style w:type="character" w:customStyle="1" w:styleId="WW8Num38z2">
    <w:name w:val="WW8Num38z2"/>
    <w:rsid w:val="00C62D82"/>
    <w:rPr>
      <w:rFonts w:ascii="Wingdings" w:hAnsi="Wingdings"/>
    </w:rPr>
  </w:style>
  <w:style w:type="character" w:customStyle="1" w:styleId="WW8Num38z3">
    <w:name w:val="WW8Num38z3"/>
    <w:rsid w:val="00C62D82"/>
    <w:rPr>
      <w:rFonts w:ascii="Symbol" w:hAnsi="Symbol"/>
    </w:rPr>
  </w:style>
  <w:style w:type="character" w:customStyle="1" w:styleId="WW8Num39z0">
    <w:name w:val="WW8Num39z0"/>
    <w:rsid w:val="00C62D82"/>
    <w:rPr>
      <w:rFonts w:ascii="Symbol" w:eastAsia="Times New Roman" w:hAnsi="Symbol" w:cs="Times New Roman"/>
    </w:rPr>
  </w:style>
  <w:style w:type="character" w:customStyle="1" w:styleId="WW8Num39z1">
    <w:name w:val="WW8Num39z1"/>
    <w:rsid w:val="00C62D82"/>
    <w:rPr>
      <w:rFonts w:ascii="Courier New" w:hAnsi="Courier New" w:cs="Courier New"/>
    </w:rPr>
  </w:style>
  <w:style w:type="character" w:customStyle="1" w:styleId="WW8Num39z2">
    <w:name w:val="WW8Num39z2"/>
    <w:rsid w:val="00C62D82"/>
    <w:rPr>
      <w:rFonts w:ascii="Wingdings" w:hAnsi="Wingdings"/>
    </w:rPr>
  </w:style>
  <w:style w:type="character" w:customStyle="1" w:styleId="WW8Num39z3">
    <w:name w:val="WW8Num39z3"/>
    <w:rsid w:val="00C62D82"/>
    <w:rPr>
      <w:rFonts w:ascii="Symbol" w:hAnsi="Symbol"/>
    </w:rPr>
  </w:style>
  <w:style w:type="character" w:customStyle="1" w:styleId="WW8Num40z0">
    <w:name w:val="WW8Num40z0"/>
    <w:rsid w:val="00C62D82"/>
    <w:rPr>
      <w:rFonts w:ascii="Times New Roman" w:eastAsia="Times New Roman" w:hAnsi="Times New Roman" w:cs="Times New Roman"/>
    </w:rPr>
  </w:style>
  <w:style w:type="character" w:customStyle="1" w:styleId="WW8Num40z1">
    <w:name w:val="WW8Num40z1"/>
    <w:rsid w:val="00C62D82"/>
    <w:rPr>
      <w:rFonts w:ascii="Courier New" w:hAnsi="Courier New"/>
    </w:rPr>
  </w:style>
  <w:style w:type="character" w:customStyle="1" w:styleId="WW8Num40z2">
    <w:name w:val="WW8Num40z2"/>
    <w:rsid w:val="00C62D82"/>
    <w:rPr>
      <w:rFonts w:ascii="Wingdings" w:hAnsi="Wingdings"/>
    </w:rPr>
  </w:style>
  <w:style w:type="character" w:customStyle="1" w:styleId="WW8Num40z3">
    <w:name w:val="WW8Num40z3"/>
    <w:rsid w:val="00C62D82"/>
    <w:rPr>
      <w:rFonts w:ascii="Symbol" w:hAnsi="Symbol"/>
    </w:rPr>
  </w:style>
  <w:style w:type="character" w:customStyle="1" w:styleId="WW8Num41z0">
    <w:name w:val="WW8Num41z0"/>
    <w:rsid w:val="00C62D82"/>
    <w:rPr>
      <w:rFonts w:ascii="Courier New" w:hAnsi="Courier New"/>
    </w:rPr>
  </w:style>
  <w:style w:type="character" w:customStyle="1" w:styleId="WW8Num41z1">
    <w:name w:val="WW8Num41z1"/>
    <w:rsid w:val="00C62D82"/>
    <w:rPr>
      <w:rFonts w:ascii="Courier New" w:hAnsi="Courier New" w:cs="Courier New"/>
    </w:rPr>
  </w:style>
  <w:style w:type="character" w:customStyle="1" w:styleId="WW8Num41z2">
    <w:name w:val="WW8Num41z2"/>
    <w:rsid w:val="00C62D82"/>
    <w:rPr>
      <w:rFonts w:ascii="Marlett" w:hAnsi="Marlett"/>
    </w:rPr>
  </w:style>
  <w:style w:type="character" w:customStyle="1" w:styleId="WW8Num41z3">
    <w:name w:val="WW8Num41z3"/>
    <w:rsid w:val="00C62D82"/>
    <w:rPr>
      <w:rFonts w:ascii="Symbol" w:hAnsi="Symbol"/>
    </w:rPr>
  </w:style>
  <w:style w:type="character" w:customStyle="1" w:styleId="WW8NumSt12z0">
    <w:name w:val="WW8NumSt12z0"/>
    <w:rsid w:val="00C62D82"/>
    <w:rPr>
      <w:rFonts w:ascii="Times New Roman" w:hAnsi="Times New Roman" w:cs="Times New Roman"/>
    </w:rPr>
  </w:style>
  <w:style w:type="character" w:customStyle="1" w:styleId="1f">
    <w:name w:val="Основной шрифт абзаца1"/>
    <w:rsid w:val="00C62D82"/>
  </w:style>
  <w:style w:type="character" w:customStyle="1" w:styleId="Normal10-02">
    <w:name w:val="Normal + 10 пт полужирный По центру Слева:  -02 см Справ... Знак"/>
    <w:rsid w:val="00C62D82"/>
    <w:rPr>
      <w:b/>
      <w:bCs/>
      <w:lang w:val="ru-RU" w:eastAsia="ar-SA" w:bidi="ar-SA"/>
    </w:rPr>
  </w:style>
  <w:style w:type="character" w:customStyle="1" w:styleId="afffff3">
    <w:name w:val="Название таблицы Знак"/>
    <w:rsid w:val="00C62D82"/>
    <w:rPr>
      <w:b/>
      <w:sz w:val="24"/>
      <w:szCs w:val="24"/>
      <w:lang w:val="ru-RU" w:eastAsia="ar-SA" w:bidi="ar-SA"/>
    </w:rPr>
  </w:style>
  <w:style w:type="character" w:customStyle="1" w:styleId="FontStyle120">
    <w:name w:val="Font Style120"/>
    <w:rsid w:val="00C62D82"/>
    <w:rPr>
      <w:rFonts w:ascii="Times New Roman" w:hAnsi="Times New Roman" w:cs="Times New Roman"/>
      <w:sz w:val="22"/>
      <w:szCs w:val="22"/>
    </w:rPr>
  </w:style>
  <w:style w:type="character" w:customStyle="1" w:styleId="FontStyle117">
    <w:name w:val="Font Style117"/>
    <w:rsid w:val="00C62D82"/>
    <w:rPr>
      <w:rFonts w:ascii="Times New Roman" w:hAnsi="Times New Roman" w:cs="Times New Roman"/>
      <w:sz w:val="22"/>
      <w:szCs w:val="22"/>
    </w:rPr>
  </w:style>
  <w:style w:type="character" w:customStyle="1" w:styleId="FontStyle107">
    <w:name w:val="Font Style107"/>
    <w:rsid w:val="00C62D82"/>
    <w:rPr>
      <w:rFonts w:ascii="Times New Roman" w:hAnsi="Times New Roman" w:cs="Times New Roman"/>
      <w:b/>
      <w:bCs/>
      <w:sz w:val="48"/>
      <w:szCs w:val="48"/>
    </w:rPr>
  </w:style>
  <w:style w:type="character" w:customStyle="1" w:styleId="FontStyle108">
    <w:name w:val="Font Style108"/>
    <w:rsid w:val="00C62D82"/>
    <w:rPr>
      <w:rFonts w:ascii="Times New Roman" w:hAnsi="Times New Roman" w:cs="Times New Roman"/>
      <w:b/>
      <w:bCs/>
      <w:sz w:val="42"/>
      <w:szCs w:val="42"/>
    </w:rPr>
  </w:style>
  <w:style w:type="character" w:customStyle="1" w:styleId="FontStyle59">
    <w:name w:val="Font Style59"/>
    <w:rsid w:val="00C62D82"/>
    <w:rPr>
      <w:rFonts w:ascii="Times New Roman" w:hAnsi="Times New Roman" w:cs="Times New Roman"/>
      <w:sz w:val="22"/>
      <w:szCs w:val="22"/>
    </w:rPr>
  </w:style>
  <w:style w:type="character" w:customStyle="1" w:styleId="FontStyle11">
    <w:name w:val="Font Style11"/>
    <w:rsid w:val="00C62D82"/>
    <w:rPr>
      <w:rFonts w:ascii="Times New Roman" w:hAnsi="Times New Roman" w:cs="Times New Roman"/>
      <w:b/>
      <w:bCs/>
      <w:sz w:val="24"/>
      <w:szCs w:val="24"/>
    </w:rPr>
  </w:style>
  <w:style w:type="character" w:customStyle="1" w:styleId="FontStyle12">
    <w:name w:val="Font Style12"/>
    <w:rsid w:val="00C62D82"/>
    <w:rPr>
      <w:rFonts w:ascii="Times New Roman" w:hAnsi="Times New Roman" w:cs="Times New Roman"/>
      <w:sz w:val="24"/>
      <w:szCs w:val="24"/>
    </w:rPr>
  </w:style>
  <w:style w:type="paragraph" w:customStyle="1" w:styleId="afffff4">
    <w:name w:val="Заголовок"/>
    <w:basedOn w:val="a4"/>
    <w:next w:val="af5"/>
    <w:rsid w:val="00C62D82"/>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4"/>
    <w:rsid w:val="00C62D82"/>
    <w:pPr>
      <w:suppressLineNumbers/>
      <w:suppressAutoHyphens/>
      <w:spacing w:before="120" w:after="120"/>
    </w:pPr>
    <w:rPr>
      <w:rFonts w:ascii="Arial" w:hAnsi="Arial" w:cs="Tahoma"/>
      <w:i/>
      <w:iCs/>
      <w:sz w:val="20"/>
      <w:lang w:eastAsia="ar-SA"/>
    </w:rPr>
  </w:style>
  <w:style w:type="paragraph" w:customStyle="1" w:styleId="1f1">
    <w:name w:val="Указатель1"/>
    <w:basedOn w:val="a4"/>
    <w:rsid w:val="00C62D82"/>
    <w:pPr>
      <w:suppressLineNumbers/>
      <w:suppressAutoHyphens/>
    </w:pPr>
    <w:rPr>
      <w:rFonts w:ascii="Arial" w:hAnsi="Arial" w:cs="Tahoma"/>
      <w:sz w:val="20"/>
      <w:szCs w:val="20"/>
      <w:lang w:eastAsia="ar-SA"/>
    </w:rPr>
  </w:style>
  <w:style w:type="paragraph" w:customStyle="1" w:styleId="310">
    <w:name w:val="Основной текст 31"/>
    <w:basedOn w:val="a4"/>
    <w:rsid w:val="00C62D82"/>
    <w:pPr>
      <w:suppressAutoHyphens/>
      <w:spacing w:after="120"/>
    </w:pPr>
    <w:rPr>
      <w:sz w:val="16"/>
      <w:szCs w:val="16"/>
      <w:lang w:eastAsia="ar-SA"/>
    </w:rPr>
  </w:style>
  <w:style w:type="paragraph" w:customStyle="1" w:styleId="1f2">
    <w:name w:val="Текст примечания1"/>
    <w:basedOn w:val="a4"/>
    <w:rsid w:val="00C62D82"/>
    <w:pPr>
      <w:suppressAutoHyphens/>
    </w:pPr>
    <w:rPr>
      <w:sz w:val="20"/>
      <w:szCs w:val="20"/>
      <w:lang w:eastAsia="ar-SA"/>
    </w:rPr>
  </w:style>
  <w:style w:type="paragraph" w:customStyle="1" w:styleId="1f3">
    <w:name w:val="Текст1"/>
    <w:basedOn w:val="1f0"/>
    <w:rsid w:val="00C62D82"/>
  </w:style>
  <w:style w:type="paragraph" w:customStyle="1" w:styleId="1f4">
    <w:name w:val="Маркированный список1"/>
    <w:basedOn w:val="a4"/>
    <w:rsid w:val="00C62D82"/>
    <w:pPr>
      <w:suppressAutoHyphens/>
    </w:pPr>
    <w:rPr>
      <w:lang w:eastAsia="ar-SA"/>
    </w:rPr>
  </w:style>
  <w:style w:type="paragraph" w:customStyle="1" w:styleId="1f5">
    <w:name w:val="Название объекта1"/>
    <w:basedOn w:val="a4"/>
    <w:next w:val="a4"/>
    <w:rsid w:val="00C62D82"/>
    <w:pPr>
      <w:suppressAutoHyphens/>
      <w:jc w:val="right"/>
    </w:pPr>
    <w:rPr>
      <w:b/>
      <w:bCs/>
      <w:lang w:eastAsia="ar-SA"/>
    </w:rPr>
  </w:style>
  <w:style w:type="paragraph" w:customStyle="1" w:styleId="311">
    <w:name w:val="Основной текст с отступом 31"/>
    <w:basedOn w:val="a4"/>
    <w:rsid w:val="00C62D82"/>
    <w:pPr>
      <w:suppressAutoHyphens/>
      <w:spacing w:after="120"/>
      <w:ind w:left="283"/>
    </w:pPr>
    <w:rPr>
      <w:sz w:val="16"/>
      <w:szCs w:val="16"/>
      <w:lang w:eastAsia="ar-SA"/>
    </w:rPr>
  </w:style>
  <w:style w:type="paragraph" w:styleId="HTML">
    <w:name w:val="HTML Preformatted"/>
    <w:basedOn w:val="a4"/>
    <w:link w:val="HTML0"/>
    <w:rsid w:val="00C62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6"/>
    <w:link w:val="HTML"/>
    <w:rsid w:val="00C62D82"/>
    <w:rPr>
      <w:rFonts w:ascii="Courier New" w:eastAsia="Times New Roman" w:hAnsi="Courier New" w:cs="Courier New"/>
      <w:sz w:val="20"/>
      <w:szCs w:val="20"/>
      <w:lang w:eastAsia="ar-SA"/>
    </w:rPr>
  </w:style>
  <w:style w:type="paragraph" w:customStyle="1" w:styleId="afffff5">
    <w:name w:val="Маркированный текст"/>
    <w:basedOn w:val="a4"/>
    <w:rsid w:val="00C62D82"/>
    <w:pPr>
      <w:tabs>
        <w:tab w:val="left" w:pos="240"/>
        <w:tab w:val="left" w:pos="1429"/>
      </w:tabs>
      <w:suppressAutoHyphens/>
      <w:jc w:val="both"/>
    </w:pPr>
    <w:rPr>
      <w:rFonts w:ascii="Arial" w:hAnsi="Arial" w:cs="Arial"/>
      <w:sz w:val="22"/>
      <w:szCs w:val="20"/>
      <w:lang w:eastAsia="ar-SA"/>
    </w:rPr>
  </w:style>
  <w:style w:type="paragraph" w:customStyle="1" w:styleId="12701">
    <w:name w:val="Стиль Слева:  127 см Первая строка:  0 см1"/>
    <w:basedOn w:val="a4"/>
    <w:rsid w:val="00C62D82"/>
    <w:pPr>
      <w:widowControl w:val="0"/>
      <w:suppressAutoHyphens/>
      <w:autoSpaceDE w:val="0"/>
      <w:spacing w:before="120"/>
      <w:ind w:left="720" w:firstLine="720"/>
      <w:jc w:val="both"/>
    </w:pPr>
    <w:rPr>
      <w:sz w:val="26"/>
      <w:szCs w:val="20"/>
      <w:lang w:eastAsia="ar-SA"/>
    </w:rPr>
  </w:style>
  <w:style w:type="paragraph" w:customStyle="1" w:styleId="afffff6">
    <w:name w:val="Основной текст с отступ"/>
    <w:basedOn w:val="a4"/>
    <w:rsid w:val="00C62D82"/>
    <w:pPr>
      <w:widowControl w:val="0"/>
      <w:suppressAutoHyphens/>
      <w:ind w:firstLine="709"/>
      <w:jc w:val="both"/>
    </w:pPr>
    <w:rPr>
      <w:szCs w:val="20"/>
      <w:lang w:eastAsia="ar-SA"/>
    </w:rPr>
  </w:style>
  <w:style w:type="paragraph" w:customStyle="1" w:styleId="212">
    <w:name w:val="Маркированный список 21"/>
    <w:basedOn w:val="a4"/>
    <w:rsid w:val="00C62D82"/>
    <w:pPr>
      <w:tabs>
        <w:tab w:val="left" w:pos="643"/>
      </w:tabs>
      <w:suppressAutoHyphens/>
      <w:ind w:left="643" w:hanging="360"/>
    </w:pPr>
    <w:rPr>
      <w:lang w:eastAsia="ar-SA"/>
    </w:rPr>
  </w:style>
  <w:style w:type="paragraph" w:customStyle="1" w:styleId="Normal10-020">
    <w:name w:val="Normal + 10 пт полужирный По центру Слева:  -02 см Справ..."/>
    <w:basedOn w:val="a4"/>
    <w:rsid w:val="00C62D82"/>
    <w:pPr>
      <w:suppressAutoHyphens/>
      <w:ind w:left="-113" w:right="-113"/>
      <w:jc w:val="center"/>
    </w:pPr>
    <w:rPr>
      <w:b/>
      <w:bCs/>
      <w:sz w:val="20"/>
      <w:szCs w:val="20"/>
      <w:lang w:eastAsia="ar-SA"/>
    </w:rPr>
  </w:style>
  <w:style w:type="paragraph" w:customStyle="1" w:styleId="afffff7">
    <w:name w:val="Название таблицы"/>
    <w:basedOn w:val="a4"/>
    <w:rsid w:val="00C62D82"/>
    <w:pPr>
      <w:suppressAutoHyphens/>
      <w:spacing w:line="360" w:lineRule="auto"/>
      <w:jc w:val="center"/>
    </w:pPr>
    <w:rPr>
      <w:b/>
      <w:lang w:eastAsia="ar-SA"/>
    </w:rPr>
  </w:style>
  <w:style w:type="paragraph" w:customStyle="1" w:styleId="afffff8">
    <w:name w:val="Табличка"/>
    <w:basedOn w:val="a4"/>
    <w:rsid w:val="00C62D82"/>
    <w:pPr>
      <w:suppressAutoHyphens/>
      <w:spacing w:line="360" w:lineRule="auto"/>
      <w:jc w:val="center"/>
    </w:pPr>
    <w:rPr>
      <w:lang w:eastAsia="ar-SA"/>
    </w:rPr>
  </w:style>
  <w:style w:type="paragraph" w:customStyle="1" w:styleId="CM2">
    <w:name w:val="CM2"/>
    <w:basedOn w:val="Default"/>
    <w:next w:val="Default"/>
    <w:rsid w:val="00C62D82"/>
    <w:pPr>
      <w:widowControl w:val="0"/>
      <w:suppressAutoHyphens/>
      <w:autoSpaceDN/>
      <w:adjustRightInd/>
      <w:spacing w:line="280" w:lineRule="atLeast"/>
    </w:pPr>
    <w:rPr>
      <w:rFonts w:eastAsia="Arial"/>
      <w:color w:val="auto"/>
      <w:lang w:eastAsia="ar-SA"/>
    </w:rPr>
  </w:style>
  <w:style w:type="paragraph" w:customStyle="1" w:styleId="140">
    <w:name w:val="140"/>
    <w:basedOn w:val="a4"/>
    <w:rsid w:val="00C62D82"/>
    <w:pPr>
      <w:suppressAutoHyphens/>
      <w:autoSpaceDE w:val="0"/>
      <w:spacing w:before="120" w:after="120"/>
      <w:jc w:val="center"/>
    </w:pPr>
    <w:rPr>
      <w:b/>
      <w:bCs/>
      <w:color w:val="000000"/>
      <w:sz w:val="28"/>
      <w:szCs w:val="28"/>
      <w:lang w:eastAsia="ar-SA"/>
    </w:rPr>
  </w:style>
  <w:style w:type="paragraph" w:customStyle="1" w:styleId="1f6">
    <w:name w:val="Основной текст1"/>
    <w:rsid w:val="00C62D82"/>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afffff9">
    <w:name w:val="Содержимое таблицы"/>
    <w:basedOn w:val="a4"/>
    <w:rsid w:val="00C62D82"/>
    <w:pPr>
      <w:suppressLineNumbers/>
      <w:suppressAutoHyphens/>
    </w:pPr>
    <w:rPr>
      <w:sz w:val="20"/>
      <w:szCs w:val="20"/>
      <w:lang w:eastAsia="ar-SA"/>
    </w:rPr>
  </w:style>
  <w:style w:type="paragraph" w:customStyle="1" w:styleId="afffffa">
    <w:name w:val="Заголовок таблицы"/>
    <w:basedOn w:val="afffff9"/>
    <w:rsid w:val="00C62D82"/>
    <w:pPr>
      <w:jc w:val="center"/>
    </w:pPr>
    <w:rPr>
      <w:b/>
      <w:bCs/>
    </w:rPr>
  </w:style>
  <w:style w:type="paragraph" w:customStyle="1" w:styleId="afffffb">
    <w:name w:val="Содержимое врезки"/>
    <w:basedOn w:val="af5"/>
    <w:rsid w:val="00C62D82"/>
    <w:pPr>
      <w:tabs>
        <w:tab w:val="clear" w:pos="5940"/>
      </w:tabs>
      <w:suppressAutoHyphens/>
      <w:overflowPunct/>
      <w:autoSpaceDE/>
      <w:autoSpaceDN/>
      <w:adjustRightInd/>
      <w:spacing w:line="240" w:lineRule="auto"/>
      <w:ind w:firstLine="0"/>
      <w:jc w:val="center"/>
    </w:pPr>
    <w:rPr>
      <w:rFonts w:ascii="Arial" w:hAnsi="Arial"/>
      <w:b/>
      <w:szCs w:val="20"/>
      <w:lang w:eastAsia="ar-SA"/>
    </w:rPr>
  </w:style>
  <w:style w:type="character" w:customStyle="1" w:styleId="WW8Num3z0">
    <w:name w:val="WW8Num3z0"/>
    <w:rsid w:val="00C62D82"/>
    <w:rPr>
      <w:sz w:val="24"/>
      <w:szCs w:val="24"/>
    </w:rPr>
  </w:style>
  <w:style w:type="character" w:customStyle="1" w:styleId="afffffc">
    <w:name w:val="Символ нумерации"/>
    <w:rsid w:val="00C62D82"/>
  </w:style>
  <w:style w:type="character" w:customStyle="1" w:styleId="ab">
    <w:name w:val="Абзац списка Знак"/>
    <w:link w:val="aa"/>
    <w:rsid w:val="00C62D82"/>
    <w:rPr>
      <w:rFonts w:ascii="Times New Roman" w:eastAsia="Times New Roman" w:hAnsi="Times New Roman" w:cs="Times New Roman"/>
      <w:sz w:val="24"/>
      <w:szCs w:val="24"/>
      <w:lang w:eastAsia="ru-RU"/>
    </w:rPr>
  </w:style>
  <w:style w:type="paragraph" w:customStyle="1" w:styleId="WW-3">
    <w:name w:val="WW-Основной текст с отступом 3"/>
    <w:basedOn w:val="a4"/>
    <w:rsid w:val="00C62D82"/>
    <w:pPr>
      <w:suppressAutoHyphens/>
      <w:spacing w:after="120"/>
      <w:ind w:left="283"/>
    </w:pPr>
    <w:rPr>
      <w:sz w:val="16"/>
      <w:szCs w:val="16"/>
      <w:lang w:eastAsia="ar-SA"/>
    </w:rPr>
  </w:style>
  <w:style w:type="paragraph" w:customStyle="1" w:styleId="1f7">
    <w:name w:val="Абзац списка1"/>
    <w:basedOn w:val="a4"/>
    <w:rsid w:val="00C62D82"/>
    <w:pPr>
      <w:spacing w:after="200" w:line="276" w:lineRule="auto"/>
      <w:ind w:left="720"/>
      <w:contextualSpacing/>
    </w:pPr>
    <w:rPr>
      <w:rFonts w:ascii="Calibri" w:hAnsi="Calibri"/>
      <w:sz w:val="22"/>
      <w:szCs w:val="22"/>
    </w:rPr>
  </w:style>
  <w:style w:type="paragraph" w:styleId="afffffd">
    <w:name w:val="Body Text First Indent"/>
    <w:basedOn w:val="af5"/>
    <w:link w:val="afffffe"/>
    <w:rsid w:val="00C62D82"/>
    <w:pPr>
      <w:tabs>
        <w:tab w:val="clear" w:pos="5940"/>
      </w:tabs>
      <w:overflowPunct/>
      <w:autoSpaceDE/>
      <w:autoSpaceDN/>
      <w:adjustRightInd/>
      <w:spacing w:after="120" w:line="240" w:lineRule="auto"/>
      <w:ind w:firstLine="210"/>
      <w:jc w:val="left"/>
    </w:pPr>
    <w:rPr>
      <w:sz w:val="24"/>
    </w:rPr>
  </w:style>
  <w:style w:type="character" w:customStyle="1" w:styleId="afffffe">
    <w:name w:val="Красная строка Знак"/>
    <w:basedOn w:val="af6"/>
    <w:link w:val="afffffd"/>
    <w:rsid w:val="00C62D82"/>
    <w:rPr>
      <w:rFonts w:ascii="Times New Roman" w:eastAsia="Times New Roman" w:hAnsi="Times New Roman" w:cs="Times New Roman"/>
      <w:sz w:val="24"/>
      <w:szCs w:val="24"/>
      <w:lang w:eastAsia="ru-RU"/>
    </w:rPr>
  </w:style>
  <w:style w:type="paragraph" w:customStyle="1" w:styleId="127">
    <w:name w:val="127 см"/>
    <w:basedOn w:val="a4"/>
    <w:rsid w:val="00C62D82"/>
    <w:pPr>
      <w:widowControl w:val="0"/>
      <w:autoSpaceDE w:val="0"/>
      <w:autoSpaceDN w:val="0"/>
      <w:adjustRightInd w:val="0"/>
      <w:spacing w:before="120"/>
      <w:ind w:left="720"/>
      <w:jc w:val="both"/>
    </w:pPr>
    <w:rPr>
      <w:sz w:val="26"/>
      <w:szCs w:val="20"/>
    </w:rPr>
  </w:style>
  <w:style w:type="character" w:customStyle="1" w:styleId="TitleChar">
    <w:name w:val="Title Char"/>
    <w:locked/>
    <w:rsid w:val="00C62D82"/>
    <w:rPr>
      <w:rFonts w:ascii="Times New Roman" w:hAnsi="Times New Roman" w:cs="Times New Roman"/>
      <w:sz w:val="24"/>
      <w:szCs w:val="24"/>
      <w:lang w:eastAsia="ru-RU"/>
    </w:rPr>
  </w:style>
  <w:style w:type="character" w:customStyle="1" w:styleId="affffff">
    <w:name w:val="Гипертекстовая ссылка"/>
    <w:rsid w:val="00C62D82"/>
    <w:rPr>
      <w:b/>
      <w:bCs/>
      <w:color w:val="008000"/>
    </w:rPr>
  </w:style>
  <w:style w:type="paragraph" w:customStyle="1" w:styleId="xl24">
    <w:name w:val="xl24"/>
    <w:basedOn w:val="a4"/>
    <w:rsid w:val="00C62D82"/>
    <w:pPr>
      <w:spacing w:before="100" w:beforeAutospacing="1" w:after="100" w:afterAutospacing="1"/>
      <w:ind w:firstLine="709"/>
      <w:jc w:val="both"/>
      <w:textAlignment w:val="center"/>
    </w:pPr>
  </w:style>
  <w:style w:type="paragraph" w:customStyle="1" w:styleId="xl26">
    <w:name w:val="xl26"/>
    <w:basedOn w:val="a4"/>
    <w:rsid w:val="00C62D82"/>
    <w:pPr>
      <w:spacing w:before="100" w:beforeAutospacing="1" w:after="100" w:afterAutospacing="1"/>
      <w:ind w:firstLine="709"/>
      <w:jc w:val="center"/>
      <w:textAlignment w:val="center"/>
    </w:pPr>
  </w:style>
  <w:style w:type="paragraph" w:customStyle="1" w:styleId="ConsNonformat">
    <w:name w:val="ConsNonformat"/>
    <w:rsid w:val="00C62D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b2">
    <w:name w:val="hb2"/>
    <w:basedOn w:val="a4"/>
    <w:rsid w:val="00C62D82"/>
    <w:pPr>
      <w:spacing w:before="100" w:beforeAutospacing="1" w:after="100" w:afterAutospacing="1"/>
      <w:ind w:firstLine="709"/>
      <w:jc w:val="both"/>
    </w:pPr>
    <w:rPr>
      <w:rFonts w:ascii="Arial Unicode MS" w:eastAsia="Arial Unicode MS" w:hAnsi="Arial Unicode MS"/>
    </w:rPr>
  </w:style>
  <w:style w:type="paragraph" w:customStyle="1" w:styleId="affffff0">
    <w:name w:val="Нормальный (таблица)"/>
    <w:basedOn w:val="a4"/>
    <w:next w:val="a4"/>
    <w:rsid w:val="00C62D82"/>
    <w:pPr>
      <w:autoSpaceDE w:val="0"/>
      <w:autoSpaceDN w:val="0"/>
      <w:adjustRightInd w:val="0"/>
      <w:ind w:firstLine="709"/>
      <w:jc w:val="both"/>
    </w:pPr>
    <w:rPr>
      <w:rFonts w:ascii="Arial" w:hAnsi="Arial"/>
    </w:rPr>
  </w:style>
  <w:style w:type="character" w:customStyle="1" w:styleId="selection">
    <w:name w:val="selection"/>
    <w:basedOn w:val="a6"/>
    <w:rsid w:val="00C62D82"/>
  </w:style>
  <w:style w:type="paragraph" w:customStyle="1" w:styleId="CharChar">
    <w:name w:val="Char Char"/>
    <w:basedOn w:val="a4"/>
    <w:rsid w:val="00C62D82"/>
    <w:pPr>
      <w:spacing w:after="160" w:line="240" w:lineRule="exact"/>
      <w:ind w:firstLine="709"/>
      <w:jc w:val="both"/>
    </w:pPr>
    <w:rPr>
      <w:rFonts w:ascii="Verdana" w:hAnsi="Verdana" w:cs="Verdana"/>
      <w:szCs w:val="20"/>
      <w:lang w:val="en-US" w:eastAsia="en-US"/>
    </w:rPr>
  </w:style>
  <w:style w:type="paragraph" w:customStyle="1" w:styleId="affffff1">
    <w:name w:val="Основной"/>
    <w:basedOn w:val="a4"/>
    <w:link w:val="affffff2"/>
    <w:qFormat/>
    <w:rsid w:val="00C62D82"/>
    <w:pPr>
      <w:shd w:val="clear" w:color="auto" w:fill="FFFFFF"/>
      <w:spacing w:line="360" w:lineRule="auto"/>
      <w:ind w:firstLine="709"/>
      <w:jc w:val="both"/>
    </w:pPr>
    <w:rPr>
      <w:color w:val="000000"/>
      <w:sz w:val="26"/>
      <w:szCs w:val="26"/>
    </w:rPr>
  </w:style>
  <w:style w:type="character" w:customStyle="1" w:styleId="affffff2">
    <w:name w:val="Основной Знак"/>
    <w:link w:val="affffff1"/>
    <w:rsid w:val="00C62D82"/>
    <w:rPr>
      <w:rFonts w:ascii="Times New Roman" w:eastAsia="Times New Roman" w:hAnsi="Times New Roman" w:cs="Times New Roman"/>
      <w:color w:val="000000"/>
      <w:sz w:val="26"/>
      <w:szCs w:val="26"/>
      <w:shd w:val="clear" w:color="auto" w:fill="FFFFFF"/>
      <w:lang w:eastAsia="ru-RU"/>
    </w:rPr>
  </w:style>
  <w:style w:type="paragraph" w:customStyle="1" w:styleId="1f8">
    <w:name w:val="Основной текст с отступом1"/>
    <w:basedOn w:val="a4"/>
    <w:rsid w:val="00C62D82"/>
    <w:pPr>
      <w:ind w:left="360" w:firstLine="709"/>
      <w:jc w:val="both"/>
    </w:pPr>
  </w:style>
  <w:style w:type="paragraph" w:customStyle="1" w:styleId="xl30">
    <w:name w:val="xl30"/>
    <w:basedOn w:val="a4"/>
    <w:rsid w:val="00C62D82"/>
    <w:pPr>
      <w:spacing w:before="100" w:beforeAutospacing="1" w:after="100" w:afterAutospacing="1"/>
      <w:ind w:firstLine="709"/>
      <w:jc w:val="center"/>
    </w:pPr>
  </w:style>
  <w:style w:type="character" w:customStyle="1" w:styleId="FontStyle55">
    <w:name w:val="Font Style55"/>
    <w:rsid w:val="00C62D82"/>
    <w:rPr>
      <w:rFonts w:ascii="Arial" w:hAnsi="Arial" w:cs="Arial"/>
      <w:sz w:val="22"/>
      <w:szCs w:val="22"/>
    </w:rPr>
  </w:style>
  <w:style w:type="character" w:customStyle="1" w:styleId="FontStyle57">
    <w:name w:val="Font Style57"/>
    <w:rsid w:val="00C62D82"/>
    <w:rPr>
      <w:rFonts w:ascii="Constantia" w:hAnsi="Constantia" w:cs="Constantia"/>
      <w:b/>
      <w:bCs/>
      <w:spacing w:val="10"/>
      <w:sz w:val="16"/>
      <w:szCs w:val="16"/>
    </w:rPr>
  </w:style>
  <w:style w:type="paragraph" w:customStyle="1" w:styleId="Style42">
    <w:name w:val="Style42"/>
    <w:basedOn w:val="a4"/>
    <w:rsid w:val="00C62D82"/>
    <w:pPr>
      <w:widowControl w:val="0"/>
      <w:autoSpaceDE w:val="0"/>
      <w:autoSpaceDN w:val="0"/>
      <w:adjustRightInd w:val="0"/>
      <w:spacing w:line="434" w:lineRule="exact"/>
      <w:ind w:firstLine="672"/>
      <w:jc w:val="both"/>
    </w:pPr>
    <w:rPr>
      <w:rFonts w:ascii="Arial" w:hAnsi="Arial"/>
    </w:rPr>
  </w:style>
  <w:style w:type="character" w:customStyle="1" w:styleId="FontStyle68">
    <w:name w:val="Font Style68"/>
    <w:rsid w:val="00C62D82"/>
    <w:rPr>
      <w:rFonts w:ascii="Times New Roman" w:hAnsi="Times New Roman" w:cs="Times New Roman"/>
      <w:sz w:val="24"/>
      <w:szCs w:val="24"/>
    </w:rPr>
  </w:style>
  <w:style w:type="character" w:customStyle="1" w:styleId="FontStyle74">
    <w:name w:val="Font Style74"/>
    <w:rsid w:val="00C62D82"/>
    <w:rPr>
      <w:rFonts w:ascii="Times New Roman" w:hAnsi="Times New Roman" w:cs="Times New Roman"/>
      <w:b/>
      <w:bCs/>
      <w:sz w:val="16"/>
      <w:szCs w:val="16"/>
    </w:rPr>
  </w:style>
  <w:style w:type="paragraph" w:customStyle="1" w:styleId="F">
    <w:name w:val="Обычный/F"/>
    <w:rsid w:val="00C62D82"/>
    <w:pPr>
      <w:spacing w:after="0" w:line="240" w:lineRule="auto"/>
    </w:pPr>
    <w:rPr>
      <w:rFonts w:ascii="Times New Roman" w:eastAsia="Times New Roman" w:hAnsi="Times New Roman" w:cs="Times New Roman"/>
      <w:snapToGrid w:val="0"/>
      <w:sz w:val="28"/>
      <w:szCs w:val="20"/>
      <w:lang w:eastAsia="ru-RU"/>
    </w:rPr>
  </w:style>
  <w:style w:type="paragraph" w:customStyle="1" w:styleId="affffff3">
    <w:name w:val="шапка"/>
    <w:basedOn w:val="a4"/>
    <w:rsid w:val="00C62D82"/>
    <w:pPr>
      <w:spacing w:line="216" w:lineRule="exact"/>
      <w:ind w:firstLine="709"/>
      <w:jc w:val="center"/>
    </w:pPr>
    <w:rPr>
      <w:szCs w:val="20"/>
    </w:rPr>
  </w:style>
  <w:style w:type="paragraph" w:customStyle="1" w:styleId="u">
    <w:name w:val="u"/>
    <w:basedOn w:val="a4"/>
    <w:rsid w:val="00C62D82"/>
    <w:pPr>
      <w:ind w:firstLine="539"/>
      <w:jc w:val="both"/>
    </w:pPr>
    <w:rPr>
      <w:color w:val="000000"/>
      <w:sz w:val="18"/>
      <w:szCs w:val="18"/>
    </w:rPr>
  </w:style>
  <w:style w:type="paragraph" w:customStyle="1" w:styleId="r">
    <w:name w:val="r"/>
    <w:basedOn w:val="a4"/>
    <w:rsid w:val="00C62D82"/>
    <w:pPr>
      <w:ind w:firstLine="709"/>
      <w:jc w:val="right"/>
    </w:pPr>
    <w:rPr>
      <w:color w:val="000000"/>
    </w:rPr>
  </w:style>
  <w:style w:type="paragraph" w:customStyle="1" w:styleId="2f5">
    <w:name w:val="цифры2"/>
    <w:basedOn w:val="afff"/>
    <w:rsid w:val="00C62D82"/>
    <w:pPr>
      <w:overflowPunct w:val="0"/>
      <w:autoSpaceDE w:val="0"/>
      <w:autoSpaceDN w:val="0"/>
      <w:adjustRightInd w:val="0"/>
      <w:spacing w:before="120" w:after="0" w:line="216" w:lineRule="exact"/>
      <w:ind w:left="0" w:firstLine="709"/>
      <w:jc w:val="center"/>
    </w:pPr>
    <w:rPr>
      <w:rFonts w:ascii="Times New Roman CYR" w:hAnsi="Times New Roman CYR"/>
      <w:szCs w:val="20"/>
    </w:rPr>
  </w:style>
  <w:style w:type="paragraph" w:customStyle="1" w:styleId="affffff4">
    <w:name w:val="цифры"/>
    <w:basedOn w:val="a4"/>
    <w:rsid w:val="00C62D82"/>
    <w:pPr>
      <w:overflowPunct w:val="0"/>
      <w:autoSpaceDE w:val="0"/>
      <w:autoSpaceDN w:val="0"/>
      <w:adjustRightInd w:val="0"/>
      <w:spacing w:before="120" w:line="216" w:lineRule="exact"/>
      <w:ind w:firstLine="709"/>
      <w:jc w:val="center"/>
    </w:pPr>
    <w:rPr>
      <w:sz w:val="26"/>
      <w:szCs w:val="20"/>
    </w:rPr>
  </w:style>
  <w:style w:type="character" w:customStyle="1" w:styleId="postbody1">
    <w:name w:val="postbody1"/>
    <w:rsid w:val="00C62D82"/>
    <w:rPr>
      <w:sz w:val="14"/>
      <w:szCs w:val="14"/>
    </w:rPr>
  </w:style>
  <w:style w:type="paragraph" w:customStyle="1" w:styleId="2f6">
    <w:name w:val="текст2"/>
    <w:basedOn w:val="afff"/>
    <w:rsid w:val="00C62D82"/>
    <w:pPr>
      <w:overflowPunct w:val="0"/>
      <w:autoSpaceDE w:val="0"/>
      <w:autoSpaceDN w:val="0"/>
      <w:adjustRightInd w:val="0"/>
      <w:spacing w:before="120" w:after="0" w:line="216" w:lineRule="exact"/>
      <w:ind w:left="0" w:firstLine="709"/>
      <w:jc w:val="center"/>
      <w:textAlignment w:val="baseline"/>
    </w:pPr>
    <w:rPr>
      <w:rFonts w:ascii="Times New Roman CYR" w:hAnsi="Times New Roman CYR"/>
      <w:szCs w:val="20"/>
    </w:rPr>
  </w:style>
  <w:style w:type="character" w:customStyle="1" w:styleId="FontStyle56">
    <w:name w:val="Font Style56"/>
    <w:rsid w:val="00C62D82"/>
    <w:rPr>
      <w:rFonts w:ascii="Arial" w:hAnsi="Arial" w:cs="Arial"/>
      <w:sz w:val="22"/>
      <w:szCs w:val="22"/>
    </w:rPr>
  </w:style>
  <w:style w:type="paragraph" w:customStyle="1" w:styleId="txt">
    <w:name w:val="txt"/>
    <w:basedOn w:val="a4"/>
    <w:rsid w:val="00C62D82"/>
    <w:pPr>
      <w:spacing w:before="100" w:beforeAutospacing="1" w:after="100" w:afterAutospacing="1"/>
      <w:ind w:firstLine="375"/>
      <w:jc w:val="both"/>
    </w:pPr>
    <w:rPr>
      <w:rFonts w:ascii="Arial" w:hAnsi="Arial" w:cs="Arial"/>
      <w:color w:val="000066"/>
      <w:szCs w:val="20"/>
    </w:rPr>
  </w:style>
  <w:style w:type="character" w:customStyle="1" w:styleId="more">
    <w:name w:val="more"/>
    <w:basedOn w:val="a6"/>
    <w:rsid w:val="00C62D82"/>
  </w:style>
  <w:style w:type="paragraph" w:customStyle="1" w:styleId="CharCharCharCharCharChar">
    <w:name w:val="Char Char Знак Знак Char Char Знак Знак Char Char"/>
    <w:basedOn w:val="a4"/>
    <w:rsid w:val="00C62D82"/>
    <w:pPr>
      <w:spacing w:after="160"/>
    </w:pPr>
    <w:rPr>
      <w:rFonts w:ascii="Arial" w:hAnsi="Arial" w:cs="Arial"/>
      <w:b/>
      <w:bCs/>
      <w:color w:val="FFFFFF"/>
      <w:sz w:val="32"/>
      <w:szCs w:val="32"/>
      <w:lang w:val="en-US" w:eastAsia="en-US"/>
    </w:rPr>
  </w:style>
  <w:style w:type="paragraph" w:customStyle="1" w:styleId="1271">
    <w:name w:val="Стиль По ширине Первая строка:  127 см1"/>
    <w:basedOn w:val="a4"/>
    <w:rsid w:val="00C62D82"/>
    <w:pPr>
      <w:suppressAutoHyphens/>
      <w:ind w:firstLine="720"/>
      <w:jc w:val="both"/>
    </w:pPr>
    <w:rPr>
      <w:sz w:val="28"/>
      <w:szCs w:val="20"/>
      <w:lang w:eastAsia="ar-SA"/>
    </w:rPr>
  </w:style>
  <w:style w:type="paragraph" w:customStyle="1" w:styleId="affffff5">
    <w:name w:val="Заголовок статьи"/>
    <w:basedOn w:val="a4"/>
    <w:rsid w:val="00C62D82"/>
    <w:pPr>
      <w:autoSpaceDE w:val="0"/>
      <w:autoSpaceDN w:val="0"/>
      <w:ind w:left="1612" w:hanging="892"/>
      <w:jc w:val="both"/>
    </w:pPr>
    <w:rPr>
      <w:rFonts w:ascii="Arial" w:eastAsia="Calibri" w:hAnsi="Arial" w:cs="Arial"/>
    </w:rPr>
  </w:style>
  <w:style w:type="numbering" w:customStyle="1" w:styleId="1f9">
    <w:name w:val="Нет списка1"/>
    <w:next w:val="a8"/>
    <w:semiHidden/>
    <w:unhideWhenUsed/>
    <w:rsid w:val="00C62D82"/>
  </w:style>
  <w:style w:type="numbering" w:customStyle="1" w:styleId="2f7">
    <w:name w:val="Нет списка2"/>
    <w:next w:val="a8"/>
    <w:semiHidden/>
    <w:unhideWhenUsed/>
    <w:rsid w:val="00C62D82"/>
  </w:style>
  <w:style w:type="numbering" w:customStyle="1" w:styleId="110">
    <w:name w:val="Нет списка11"/>
    <w:next w:val="a8"/>
    <w:semiHidden/>
    <w:rsid w:val="00C62D82"/>
  </w:style>
  <w:style w:type="table" w:customStyle="1" w:styleId="1fa">
    <w:name w:val="Сетка таблицы1"/>
    <w:basedOn w:val="a7"/>
    <w:next w:val="af7"/>
    <w:rsid w:val="00C62D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Веб-таблица 31"/>
    <w:basedOn w:val="a7"/>
    <w:next w:val="-3"/>
    <w:rsid w:val="00C62D8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1">
    <w:name w:val="1 / 1.1 / 1.1.11"/>
    <w:basedOn w:val="a8"/>
    <w:next w:val="111111"/>
    <w:rsid w:val="00C62D82"/>
  </w:style>
  <w:style w:type="numbering" w:customStyle="1" w:styleId="111">
    <w:name w:val="Нет списка111"/>
    <w:next w:val="a8"/>
    <w:semiHidden/>
    <w:rsid w:val="00C62D82"/>
  </w:style>
  <w:style w:type="numbering" w:customStyle="1" w:styleId="213">
    <w:name w:val="Нет списка21"/>
    <w:next w:val="a8"/>
    <w:semiHidden/>
    <w:rsid w:val="00C62D82"/>
  </w:style>
  <w:style w:type="paragraph" w:customStyle="1" w:styleId="Iniiaiieoaenonionooiii2">
    <w:name w:val="Iniiaiie oaeno n ionooiii 2"/>
    <w:basedOn w:val="a4"/>
    <w:rsid w:val="00C62D82"/>
    <w:pPr>
      <w:widowControl w:val="0"/>
      <w:suppressAutoHyphens/>
      <w:ind w:firstLine="720"/>
      <w:jc w:val="both"/>
    </w:pPr>
    <w:rPr>
      <w:rFonts w:eastAsia="Arial"/>
      <w:color w:val="000000"/>
      <w:szCs w:val="20"/>
      <w:lang w:eastAsia="ar-SA"/>
    </w:rPr>
  </w:style>
  <w:style w:type="numbering" w:customStyle="1" w:styleId="1111112">
    <w:name w:val="1 / 1.1 / 1.1.12"/>
    <w:basedOn w:val="a8"/>
    <w:next w:val="111111"/>
    <w:rsid w:val="00C62D82"/>
    <w:pPr>
      <w:numPr>
        <w:numId w:val="13"/>
      </w:numPr>
    </w:pPr>
  </w:style>
  <w:style w:type="table" w:customStyle="1" w:styleId="2f8">
    <w:name w:val="Сетка таблицы2"/>
    <w:basedOn w:val="a7"/>
    <w:next w:val="af7"/>
    <w:rsid w:val="00C62D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c">
    <w:name w:val="Нет списка3"/>
    <w:next w:val="a8"/>
    <w:semiHidden/>
    <w:unhideWhenUsed/>
    <w:rsid w:val="00C62D82"/>
  </w:style>
  <w:style w:type="table" w:customStyle="1" w:styleId="3d">
    <w:name w:val="Сетка таблицы3"/>
    <w:basedOn w:val="a7"/>
    <w:next w:val="af7"/>
    <w:rsid w:val="00C62D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6"/>
    <w:rsid w:val="00C62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6080507.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60805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49</Pages>
  <Words>13561</Words>
  <Characters>77304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2017-07-03T00:22:00Z</dcterms:created>
  <dcterms:modified xsi:type="dcterms:W3CDTF">2018-08-03T04:34:00Z</dcterms:modified>
</cp:coreProperties>
</file>